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9A4529" w14:textId="77777777" w:rsidR="00426127" w:rsidRPr="00492E51" w:rsidRDefault="00426127" w:rsidP="00426127">
      <w:pPr>
        <w:spacing w:line="72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492E51">
        <w:rPr>
          <w:rFonts w:ascii="Times New Roman" w:hAnsi="Times New Roman" w:cs="Times New Roman"/>
          <w:b/>
          <w:sz w:val="44"/>
          <w:szCs w:val="44"/>
        </w:rPr>
        <w:t>国家计量技术法规</w:t>
      </w:r>
    </w:p>
    <w:p w14:paraId="6D5C1DAB" w14:textId="77777777" w:rsidR="00426127" w:rsidRPr="00492E51" w:rsidRDefault="00426127" w:rsidP="00426127">
      <w:pPr>
        <w:spacing w:line="48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492E51">
        <w:rPr>
          <w:rFonts w:ascii="Times New Roman" w:hAnsi="Times New Roman" w:cs="Times New Roman"/>
          <w:b/>
          <w:sz w:val="44"/>
          <w:szCs w:val="44"/>
        </w:rPr>
        <w:t>《</w:t>
      </w:r>
      <w:r w:rsidRPr="00492E51">
        <w:rPr>
          <w:rFonts w:ascii="Times New Roman" w:hAnsi="Times New Roman" w:cs="Times New Roman" w:hint="eastAsia"/>
          <w:b/>
          <w:sz w:val="44"/>
          <w:szCs w:val="44"/>
        </w:rPr>
        <w:t>互感器负荷箱</w:t>
      </w:r>
      <w:r w:rsidRPr="00492E51">
        <w:rPr>
          <w:rFonts w:ascii="Times New Roman" w:hAnsi="Times New Roman" w:cs="Times New Roman"/>
          <w:b/>
          <w:sz w:val="44"/>
          <w:szCs w:val="44"/>
        </w:rPr>
        <w:t>校准规范》</w:t>
      </w:r>
    </w:p>
    <w:p w14:paraId="01EB18EB" w14:textId="77777777" w:rsidR="00426127" w:rsidRPr="00492E51" w:rsidRDefault="00426127" w:rsidP="00426127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492E51">
        <w:rPr>
          <w:rFonts w:ascii="Times New Roman" w:hAnsi="Times New Roman" w:cs="Times New Roman"/>
          <w:b/>
          <w:sz w:val="44"/>
          <w:szCs w:val="44"/>
        </w:rPr>
        <w:t>不确定度评定报告</w:t>
      </w:r>
    </w:p>
    <w:p w14:paraId="3327A326" w14:textId="77777777" w:rsidR="009944B4" w:rsidRPr="00492E51" w:rsidRDefault="009944B4"/>
    <w:p w14:paraId="12AAAFFE" w14:textId="77777777" w:rsidR="00426127" w:rsidRPr="00492E51" w:rsidRDefault="00426127"/>
    <w:p w14:paraId="392E5CD2" w14:textId="77777777" w:rsidR="00426127" w:rsidRPr="00492E51" w:rsidRDefault="00426127"/>
    <w:p w14:paraId="42ABAAF2" w14:textId="77777777" w:rsidR="00426127" w:rsidRPr="00492E51" w:rsidRDefault="00426127"/>
    <w:p w14:paraId="4EC9EAC4" w14:textId="77777777" w:rsidR="00426127" w:rsidRPr="00492E51" w:rsidRDefault="00426127"/>
    <w:p w14:paraId="33404DC6" w14:textId="77777777" w:rsidR="00426127" w:rsidRPr="00492E51" w:rsidRDefault="00426127"/>
    <w:p w14:paraId="44F48656" w14:textId="77777777" w:rsidR="00426127" w:rsidRPr="00492E51" w:rsidRDefault="00426127"/>
    <w:p w14:paraId="73D2702C" w14:textId="77777777" w:rsidR="00426127" w:rsidRPr="00492E51" w:rsidRDefault="00426127"/>
    <w:p w14:paraId="6B264D81" w14:textId="77777777" w:rsidR="00426127" w:rsidRPr="00492E51" w:rsidRDefault="00426127"/>
    <w:p w14:paraId="37784214" w14:textId="77777777" w:rsidR="00426127" w:rsidRPr="00492E51" w:rsidRDefault="00426127"/>
    <w:p w14:paraId="1B8BC89E" w14:textId="77777777" w:rsidR="00426127" w:rsidRPr="00492E51" w:rsidRDefault="00426127"/>
    <w:p w14:paraId="5C9C1696" w14:textId="77777777" w:rsidR="00426127" w:rsidRPr="00492E51" w:rsidRDefault="00426127"/>
    <w:p w14:paraId="6B1B5361" w14:textId="77777777" w:rsidR="00426127" w:rsidRPr="00492E51" w:rsidRDefault="00426127"/>
    <w:p w14:paraId="125A96BE" w14:textId="77777777" w:rsidR="00426127" w:rsidRPr="00492E51" w:rsidRDefault="00426127"/>
    <w:p w14:paraId="3855BD15" w14:textId="77777777" w:rsidR="00426127" w:rsidRPr="00492E51" w:rsidRDefault="00426127"/>
    <w:p w14:paraId="4C43A219" w14:textId="77777777" w:rsidR="00426127" w:rsidRPr="00492E51" w:rsidRDefault="00426127">
      <w:pPr>
        <w:widowControl/>
        <w:jc w:val="left"/>
      </w:pPr>
      <w:r w:rsidRPr="00492E51">
        <w:br w:type="page"/>
      </w:r>
    </w:p>
    <w:p w14:paraId="59AE8042" w14:textId="77777777" w:rsidR="006F4E28" w:rsidRPr="00492E51" w:rsidRDefault="006F4E28" w:rsidP="0041265A">
      <w:pPr>
        <w:snapToGrid w:val="0"/>
        <w:spacing w:line="360" w:lineRule="auto"/>
        <w:ind w:firstLineChars="200" w:firstLine="480"/>
        <w:mirrorIndents/>
        <w:rPr>
          <w:rFonts w:ascii="Times New Roman" w:eastAsia="黑体" w:hAnsi="Times New Roman" w:cs="Times New Roman"/>
          <w:bCs/>
          <w:sz w:val="24"/>
          <w:szCs w:val="24"/>
        </w:rPr>
      </w:pPr>
      <w:r w:rsidRPr="00492E51">
        <w:rPr>
          <w:rFonts w:ascii="Times New Roman" w:eastAsia="黑体" w:hAnsi="Times New Roman" w:cs="Times New Roman" w:hint="eastAsia"/>
          <w:bCs/>
          <w:sz w:val="24"/>
          <w:szCs w:val="24"/>
        </w:rPr>
        <w:lastRenderedPageBreak/>
        <w:t>一、电流互感器负荷箱</w:t>
      </w:r>
      <w:r w:rsidR="00904CE6" w:rsidRPr="00492E51">
        <w:rPr>
          <w:rFonts w:ascii="Times New Roman" w:eastAsia="黑体" w:hAnsi="Times New Roman" w:cs="Times New Roman" w:hint="eastAsia"/>
          <w:bCs/>
          <w:sz w:val="24"/>
          <w:szCs w:val="24"/>
        </w:rPr>
        <w:t>负荷</w:t>
      </w:r>
      <w:r w:rsidRPr="00492E51">
        <w:rPr>
          <w:rFonts w:ascii="Times New Roman" w:eastAsia="黑体" w:hAnsi="Times New Roman" w:cs="Times New Roman" w:hint="eastAsia"/>
          <w:bCs/>
          <w:sz w:val="24"/>
          <w:szCs w:val="24"/>
        </w:rPr>
        <w:t>不确定度评定</w:t>
      </w:r>
    </w:p>
    <w:p w14:paraId="167B4264" w14:textId="77777777" w:rsidR="00426127" w:rsidRPr="00492E51" w:rsidRDefault="00426127" w:rsidP="0041265A">
      <w:pPr>
        <w:snapToGrid w:val="0"/>
        <w:spacing w:line="360" w:lineRule="auto"/>
        <w:ind w:firstLineChars="200" w:firstLine="480"/>
        <w:mirrorIndents/>
        <w:rPr>
          <w:rFonts w:ascii="Times New Roman" w:eastAsia="黑体" w:hAnsi="Times New Roman" w:cs="Times New Roman"/>
          <w:bCs/>
          <w:sz w:val="24"/>
          <w:szCs w:val="24"/>
        </w:rPr>
      </w:pPr>
      <w:r w:rsidRPr="00492E51">
        <w:rPr>
          <w:rFonts w:ascii="Times New Roman" w:eastAsia="黑体" w:hAnsi="Times New Roman" w:cs="Times New Roman"/>
          <w:bCs/>
          <w:sz w:val="24"/>
          <w:szCs w:val="24"/>
        </w:rPr>
        <w:t xml:space="preserve">1 </w:t>
      </w:r>
      <w:r w:rsidRPr="00492E51">
        <w:rPr>
          <w:rFonts w:ascii="Times New Roman" w:eastAsia="黑体" w:hAnsi="Times New Roman" w:cs="Times New Roman"/>
          <w:bCs/>
          <w:sz w:val="24"/>
          <w:szCs w:val="24"/>
        </w:rPr>
        <w:t>概述</w:t>
      </w:r>
    </w:p>
    <w:p w14:paraId="11AEA4B6" w14:textId="77777777" w:rsidR="00426127" w:rsidRPr="00492E51" w:rsidRDefault="00426127" w:rsidP="00426127">
      <w:pPr>
        <w:snapToGrid w:val="0"/>
        <w:spacing w:line="360" w:lineRule="auto"/>
        <w:ind w:firstLineChars="200" w:firstLine="480"/>
        <w:mirrorIndents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sz w:val="24"/>
          <w:szCs w:val="24"/>
        </w:rPr>
        <w:t>环境条件：</w:t>
      </w:r>
      <w:r w:rsidRPr="00492E51">
        <w:rPr>
          <w:rFonts w:ascii="Times New Roman" w:eastAsia="宋体" w:hAnsi="宋体" w:cs="Times New Roman"/>
          <w:sz w:val="24"/>
          <w:szCs w:val="24"/>
        </w:rPr>
        <w:t>温度为</w:t>
      </w:r>
      <w:r w:rsidRPr="00492E51">
        <w:rPr>
          <w:rFonts w:ascii="Times New Roman" w:eastAsia="宋体" w:hAnsi="Times New Roman" w:cs="Times New Roman"/>
          <w:sz w:val="24"/>
          <w:szCs w:val="24"/>
        </w:rPr>
        <w:t>22.5</w:t>
      </w:r>
      <w:r w:rsidRPr="00492E51">
        <w:rPr>
          <w:rFonts w:ascii="Times New Roman" w:eastAsia="宋体" w:hAnsi="宋体" w:cs="Times New Roman"/>
          <w:sz w:val="24"/>
          <w:szCs w:val="24"/>
        </w:rPr>
        <w:t>℃，湿度为</w:t>
      </w:r>
      <w:r w:rsidRPr="00492E51">
        <w:rPr>
          <w:rFonts w:ascii="Times New Roman" w:eastAsia="宋体" w:hAnsi="Times New Roman" w:cs="Times New Roman"/>
          <w:sz w:val="24"/>
          <w:szCs w:val="24"/>
        </w:rPr>
        <w:t>58%RH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；</w:t>
      </w:r>
    </w:p>
    <w:p w14:paraId="73F19E4D" w14:textId="77777777" w:rsidR="00E47812" w:rsidRPr="00492E51" w:rsidRDefault="00426127" w:rsidP="00E47812">
      <w:pPr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sz w:val="24"/>
          <w:szCs w:val="24"/>
        </w:rPr>
        <w:t>测量标准：</w:t>
      </w:r>
      <w:r w:rsidRPr="00492E51">
        <w:rPr>
          <w:rFonts w:ascii="Times New Roman" w:eastAsia="宋体" w:hAnsi="Times New Roman" w:cs="Times New Roman" w:hint="eastAsia"/>
          <w:sz w:val="24"/>
          <w:szCs w:val="24"/>
        </w:rPr>
        <w:t>互感器负荷箱测试仪</w:t>
      </w:r>
      <w:r w:rsidRPr="00492E51">
        <w:rPr>
          <w:rFonts w:ascii="Times New Roman" w:eastAsia="宋体" w:hAnsi="Times New Roman" w:cs="Times New Roman"/>
          <w:sz w:val="24"/>
          <w:szCs w:val="24"/>
        </w:rPr>
        <w:t>，</w:t>
      </w:r>
      <w:r w:rsidR="00E47812" w:rsidRPr="00492E51">
        <w:rPr>
          <w:rFonts w:ascii="Times New Roman" w:eastAsia="宋体" w:hAnsi="Times New Roman" w:cs="Times New Roman"/>
          <w:sz w:val="24"/>
          <w:szCs w:val="24"/>
        </w:rPr>
        <w:t>测量范围：</w:t>
      </w:r>
      <w:r w:rsidR="00E47812" w:rsidRPr="00492E51">
        <w:rPr>
          <w:rFonts w:ascii="Times New Roman" w:eastAsia="宋体" w:hAnsi="Times New Roman" w:cs="Times New Roman"/>
          <w:sz w:val="24"/>
          <w:szCs w:val="24"/>
        </w:rPr>
        <w:t>(0.1</w:t>
      </w:r>
      <w:r w:rsidR="00E47812" w:rsidRPr="00492E51">
        <w:rPr>
          <w:rFonts w:ascii="Times New Roman" w:eastAsia="宋体" w:hAnsi="Times New Roman" w:cs="Times New Roman"/>
          <w:sz w:val="24"/>
          <w:szCs w:val="24"/>
        </w:rPr>
        <w:t>～</w:t>
      </w:r>
      <w:r w:rsidR="00E47812" w:rsidRPr="00492E51">
        <w:rPr>
          <w:rFonts w:ascii="Times New Roman" w:eastAsia="宋体" w:hAnsi="Times New Roman" w:cs="Times New Roman"/>
          <w:sz w:val="24"/>
          <w:szCs w:val="24"/>
        </w:rPr>
        <w:t>200)VA,</w:t>
      </w:r>
      <w:r w:rsidR="00E47812" w:rsidRPr="00492E51">
        <w:rPr>
          <w:rFonts w:ascii="Times New Roman" w:eastAsia="宋体" w:hAnsi="Times New Roman" w:cs="Times New Roman" w:hint="eastAsia"/>
          <w:sz w:val="24"/>
          <w:szCs w:val="24"/>
        </w:rPr>
        <w:t>功率因数：</w:t>
      </w:r>
      <w:r w:rsidR="00E47812" w:rsidRPr="00492E51">
        <w:rPr>
          <w:rFonts w:ascii="Times New Roman" w:eastAsia="宋体" w:hAnsi="Times New Roman" w:cs="Times New Roman" w:hint="eastAsia"/>
          <w:sz w:val="24"/>
          <w:szCs w:val="24"/>
        </w:rPr>
        <w:t>0</w:t>
      </w:r>
      <w:r w:rsidR="00E47812" w:rsidRPr="00492E51">
        <w:rPr>
          <w:rFonts w:ascii="Times New Roman" w:eastAsia="宋体" w:hAnsi="Times New Roman" w:cs="Times New Roman"/>
          <w:sz w:val="24"/>
          <w:szCs w:val="24"/>
        </w:rPr>
        <w:t>.1~1.0</w:t>
      </w:r>
      <w:r w:rsidR="00E47812" w:rsidRPr="00492E51">
        <w:rPr>
          <w:rFonts w:ascii="Times New Roman" w:eastAsia="宋体" w:hAnsi="Times New Roman" w:cs="Times New Roman"/>
          <w:sz w:val="24"/>
          <w:szCs w:val="24"/>
        </w:rPr>
        <w:t>，准确度等级：</w:t>
      </w:r>
      <w:r w:rsidR="00E47812" w:rsidRPr="00492E51">
        <w:rPr>
          <w:rFonts w:ascii="Times New Roman" w:eastAsia="宋体" w:hAnsi="Times New Roman" w:cs="Times New Roman"/>
          <w:sz w:val="24"/>
          <w:szCs w:val="24"/>
        </w:rPr>
        <w:t>0.2</w:t>
      </w:r>
      <w:r w:rsidR="00E47812" w:rsidRPr="00492E51">
        <w:rPr>
          <w:rFonts w:ascii="Times New Roman" w:eastAsia="宋体" w:hAnsi="Times New Roman" w:cs="Times New Roman"/>
          <w:sz w:val="24"/>
          <w:szCs w:val="24"/>
        </w:rPr>
        <w:t>级</w:t>
      </w:r>
      <w:r w:rsidR="00E47812"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。</w:t>
      </w:r>
    </w:p>
    <w:p w14:paraId="1752D50E" w14:textId="77777777" w:rsidR="00426127" w:rsidRPr="00492E51" w:rsidRDefault="00426127" w:rsidP="00E47812">
      <w:pPr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sz w:val="24"/>
          <w:szCs w:val="24"/>
        </w:rPr>
        <w:t>被测对象：</w:t>
      </w:r>
      <w:r w:rsidR="0041265A" w:rsidRPr="00492E51">
        <w:rPr>
          <w:rFonts w:ascii="Times New Roman" w:eastAsia="宋体" w:hAnsi="Times New Roman" w:cs="Times New Roman"/>
          <w:sz w:val="24"/>
          <w:szCs w:val="20"/>
        </w:rPr>
        <w:t>FY67</w:t>
      </w:r>
      <w:r w:rsidRPr="00492E51">
        <w:rPr>
          <w:rFonts w:ascii="Times New Roman" w:eastAsia="宋体" w:hAnsi="宋体" w:cs="Times New Roman"/>
          <w:sz w:val="24"/>
          <w:szCs w:val="20"/>
        </w:rPr>
        <w:t>型电流互感器负荷箱，额定电流</w:t>
      </w:r>
      <w:r w:rsidRPr="00492E51">
        <w:rPr>
          <w:rFonts w:ascii="Times New Roman" w:eastAsia="宋体" w:hAnsi="Times New Roman" w:cs="Times New Roman"/>
          <w:sz w:val="24"/>
          <w:szCs w:val="20"/>
        </w:rPr>
        <w:t>5A</w:t>
      </w:r>
      <w:r w:rsidR="00EB5664" w:rsidRPr="00492E51">
        <w:rPr>
          <w:rFonts w:ascii="Times New Roman" w:eastAsia="宋体" w:hAnsi="Times New Roman" w:cs="Times New Roman" w:hint="eastAsia"/>
          <w:sz w:val="24"/>
          <w:szCs w:val="20"/>
        </w:rPr>
        <w:t>，</w:t>
      </w:r>
      <w:r w:rsidRPr="00492E51">
        <w:rPr>
          <w:rFonts w:ascii="Times New Roman" w:eastAsia="宋体" w:hAnsi="宋体" w:cs="Times New Roman"/>
          <w:sz w:val="24"/>
          <w:szCs w:val="20"/>
        </w:rPr>
        <w:t>准确度等级</w:t>
      </w:r>
      <w:r w:rsidRPr="00492E51">
        <w:rPr>
          <w:rFonts w:ascii="Times New Roman" w:eastAsia="宋体" w:hAnsi="Times New Roman" w:cs="Times New Roman"/>
          <w:sz w:val="24"/>
          <w:szCs w:val="20"/>
        </w:rPr>
        <w:t>3</w:t>
      </w:r>
      <w:r w:rsidRPr="00492E51">
        <w:rPr>
          <w:rFonts w:ascii="Times New Roman" w:eastAsia="宋体" w:hAnsi="宋体" w:cs="Times New Roman"/>
          <w:sz w:val="24"/>
          <w:szCs w:val="20"/>
        </w:rPr>
        <w:t>级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；</w:t>
      </w:r>
    </w:p>
    <w:p w14:paraId="5FC42EE9" w14:textId="77777777" w:rsidR="00426127" w:rsidRPr="00492E51" w:rsidRDefault="00426127" w:rsidP="00426127">
      <w:pPr>
        <w:snapToGrid w:val="0"/>
        <w:spacing w:line="360" w:lineRule="auto"/>
        <w:ind w:firstLineChars="200" w:firstLine="480"/>
        <w:mirrorIndents/>
        <w:jc w:val="left"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sz w:val="24"/>
          <w:szCs w:val="24"/>
        </w:rPr>
        <w:t>测量方法：</w:t>
      </w:r>
      <w:r w:rsidRPr="00492E51">
        <w:rPr>
          <w:rFonts w:ascii="Times New Roman" w:eastAsia="宋体" w:hAnsi="Times New Roman" w:cs="Times New Roman"/>
          <w:sz w:val="24"/>
          <w:szCs w:val="24"/>
        </w:rPr>
        <w:t>参照本规范</w:t>
      </w:r>
      <w:r w:rsidRPr="00492E51">
        <w:rPr>
          <w:rFonts w:ascii="Times New Roman" w:eastAsia="宋体" w:hAnsi="Times New Roman" w:cs="Times New Roman"/>
          <w:sz w:val="24"/>
          <w:szCs w:val="24"/>
        </w:rPr>
        <w:t>7.2.</w:t>
      </w:r>
      <w:r w:rsidR="0045439F" w:rsidRPr="00492E51">
        <w:rPr>
          <w:rFonts w:ascii="Times New Roman" w:eastAsia="宋体" w:hAnsi="Times New Roman" w:cs="Times New Roman"/>
          <w:sz w:val="24"/>
          <w:szCs w:val="24"/>
        </w:rPr>
        <w:t>2</w:t>
      </w:r>
      <w:r w:rsidRPr="00492E51">
        <w:rPr>
          <w:rFonts w:ascii="Times New Roman" w:eastAsia="宋体" w:hAnsi="Times New Roman" w:cs="Times New Roman"/>
          <w:sz w:val="24"/>
          <w:szCs w:val="24"/>
        </w:rPr>
        <w:t>，采用直接测量</w:t>
      </w:r>
      <w:r w:rsidRPr="00492E51">
        <w:rPr>
          <w:rFonts w:ascii="Times New Roman" w:eastAsia="宋体" w:hAnsi="Times New Roman" w:cs="Times New Roman" w:hint="eastAsia"/>
          <w:sz w:val="24"/>
          <w:szCs w:val="24"/>
        </w:rPr>
        <w:t>法，将被校负荷箱接在互感器负荷箱测试仪上，直接测量</w:t>
      </w:r>
      <w:r w:rsidRPr="00492E51">
        <w:rPr>
          <w:rFonts w:ascii="Times New Roman" w:eastAsia="宋体" w:hAnsi="Times New Roman" w:cs="Times New Roman"/>
          <w:sz w:val="24"/>
          <w:szCs w:val="24"/>
        </w:rPr>
        <w:t>负荷箱</w:t>
      </w:r>
      <w:r w:rsidRPr="00492E51">
        <w:rPr>
          <w:rFonts w:ascii="Times New Roman" w:eastAsia="宋体" w:hAnsi="Times New Roman" w:cs="Times New Roman" w:hint="eastAsia"/>
          <w:sz w:val="24"/>
          <w:szCs w:val="24"/>
        </w:rPr>
        <w:t>的</w:t>
      </w:r>
      <w:r w:rsidR="0045439F" w:rsidRPr="00492E51">
        <w:rPr>
          <w:rFonts w:ascii="Times New Roman" w:eastAsia="宋体" w:hAnsi="Times New Roman" w:cs="Times New Roman" w:hint="eastAsia"/>
          <w:sz w:val="24"/>
          <w:szCs w:val="24"/>
        </w:rPr>
        <w:t>负荷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，记录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测量结果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。</w:t>
      </w:r>
    </w:p>
    <w:p w14:paraId="04487CA9" w14:textId="77777777" w:rsidR="00426127" w:rsidRPr="00492E51" w:rsidRDefault="00426127" w:rsidP="0045439F">
      <w:pPr>
        <w:snapToGrid w:val="0"/>
        <w:spacing w:line="360" w:lineRule="auto"/>
        <w:ind w:firstLineChars="200" w:firstLine="480"/>
        <w:mirrorIndents/>
        <w:rPr>
          <w:rFonts w:ascii="Times New Roman" w:eastAsia="黑体" w:hAnsi="Times New Roman" w:cs="Times New Roman"/>
          <w:bCs/>
          <w:sz w:val="24"/>
          <w:szCs w:val="24"/>
        </w:rPr>
      </w:pPr>
      <w:r w:rsidRPr="00492E51">
        <w:rPr>
          <w:rFonts w:ascii="Times New Roman" w:eastAsia="黑体" w:hAnsi="Times New Roman" w:cs="Times New Roman"/>
          <w:bCs/>
          <w:sz w:val="24"/>
          <w:szCs w:val="24"/>
        </w:rPr>
        <w:t xml:space="preserve">2 </w:t>
      </w:r>
      <w:r w:rsidRPr="00492E51">
        <w:rPr>
          <w:rFonts w:ascii="Times New Roman" w:eastAsia="黑体" w:hAnsi="Times New Roman" w:cs="Times New Roman"/>
          <w:bCs/>
          <w:sz w:val="24"/>
          <w:szCs w:val="24"/>
        </w:rPr>
        <w:t>测量模型</w:t>
      </w:r>
    </w:p>
    <w:p w14:paraId="6BE314F7" w14:textId="77777777" w:rsidR="0041265A" w:rsidRPr="00492E51" w:rsidRDefault="0041265A" w:rsidP="0041265A">
      <w:pPr>
        <w:snapToGrid w:val="0"/>
        <w:spacing w:line="360" w:lineRule="auto"/>
        <w:ind w:firstLineChars="200" w:firstLine="480"/>
        <w:mirrorIndents/>
        <w:jc w:val="left"/>
        <w:rPr>
          <w:rFonts w:ascii="Times New Roman" w:eastAsia="黑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可以直接读取互感器负荷示值和功率因数示值的标准器，其数学模型参照公式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(1)</w:t>
      </w:r>
      <w:r w:rsidR="008622B5"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。</w:t>
      </w:r>
      <w:r w:rsidR="00EB5664"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标准器的分辨率，校准环境温度及湿度，电源电压、频率及谐波畸变率均符合方法要求，其引入的不确定度分量</w:t>
      </w:r>
      <w:r w:rsidR="00EB5664" w:rsidRPr="00492E51">
        <w:rPr>
          <w:rFonts w:ascii="Times New Roman" w:eastAsia="宋体" w:hAnsi="Times New Roman" w:cs="Times New Roman"/>
          <w:bCs/>
          <w:sz w:val="24"/>
          <w:szCs w:val="24"/>
        </w:rPr>
        <w:t>忽略不计。</w:t>
      </w:r>
    </w:p>
    <w:p w14:paraId="01A84311" w14:textId="77777777" w:rsidR="0041265A" w:rsidRPr="00492E51" w:rsidRDefault="00000000" w:rsidP="00E41984">
      <w:pPr>
        <w:spacing w:line="360" w:lineRule="auto"/>
        <w:ind w:leftChars="570" w:left="1197" w:right="-57"/>
        <w:jc w:val="right"/>
        <w:rPr>
          <w:rFonts w:ascii="Times New Roman" w:eastAsia="宋体" w:hAnsi="Times New Roman" w:cs="Times New Roman"/>
          <w:sz w:val="24"/>
          <w:szCs w:val="20"/>
        </w:rPr>
      </w:pPr>
      <m:oMath>
        <m:sSub>
          <m:sSubPr>
            <m:ctrlPr>
              <w:rPr>
                <w:rFonts w:ascii="Cambria Math" w:eastAsia="仿宋" w:hAnsi="Cambria Math" w:cs="Times New Roman"/>
                <w:sz w:val="24"/>
              </w:rPr>
            </m:ctrlPr>
          </m:sSubPr>
          <m:e>
            <m:r>
              <m:rPr>
                <m:nor/>
              </m:rPr>
              <w:rPr>
                <w:rFonts w:ascii="Times New Roman" w:eastAsia="仿宋" w:hAnsi="Times New Roman" w:cs="Times New Roman"/>
                <w:i/>
                <w:sz w:val="24"/>
              </w:rPr>
              <m:t>∆</m:t>
            </m:r>
          </m:e>
          <m:sub>
            <m:r>
              <m:rPr>
                <m:nor/>
              </m:rPr>
              <w:rPr>
                <w:rFonts w:ascii="Times New Roman" w:eastAsia="仿宋" w:hAnsi="Times New Roman" w:cs="Times New Roman"/>
                <w:sz w:val="24"/>
              </w:rPr>
              <m:t>S</m:t>
            </m:r>
          </m:sub>
        </m:sSub>
        <m:r>
          <m:rPr>
            <m:nor/>
          </m:rPr>
          <w:rPr>
            <w:rFonts w:ascii="Times New Roman" w:eastAsia="仿宋" w:hAnsi="Times New Roman" w:cs="Times New Roman"/>
            <w:sz w:val="24"/>
          </w:rPr>
          <m:t>=</m:t>
        </m:r>
        <m:sSub>
          <m:sSubPr>
            <m:ctrlPr>
              <w:rPr>
                <w:rFonts w:ascii="Cambria Math" w:eastAsia="仿宋" w:hAnsi="Cambria Math" w:cs="Times New Roman"/>
                <w:i/>
                <w:sz w:val="24"/>
              </w:rPr>
            </m:ctrlPr>
          </m:sSubPr>
          <m:e>
            <m:r>
              <m:rPr>
                <m:nor/>
              </m:rPr>
              <w:rPr>
                <w:rFonts w:ascii="Times New Roman" w:eastAsia="仿宋" w:hAnsi="Times New Roman" w:cs="Times New Roman"/>
                <w:i/>
                <w:sz w:val="24"/>
              </w:rPr>
              <m:t>S</m:t>
            </m:r>
          </m:e>
          <m:sub>
            <m:r>
              <m:rPr>
                <m:nor/>
              </m:rPr>
              <w:rPr>
                <w:rFonts w:ascii="Times New Roman" w:eastAsia="仿宋" w:hAnsi="Times New Roman" w:cs="Times New Roman"/>
                <w:sz w:val="24"/>
              </w:rPr>
              <m:t>0</m:t>
            </m:r>
          </m:sub>
        </m:sSub>
        <m:r>
          <m:rPr>
            <m:nor/>
          </m:rPr>
          <w:rPr>
            <w:rFonts w:ascii="Times New Roman" w:eastAsia="仿宋" w:hAnsi="Times New Roman" w:cs="Times New Roman"/>
            <w:sz w:val="24"/>
          </w:rPr>
          <m:t>-</m:t>
        </m:r>
        <m:sSub>
          <m:sSubPr>
            <m:ctrlPr>
              <w:rPr>
                <w:rFonts w:ascii="Cambria Math" w:eastAsia="仿宋" w:hAnsi="Cambria Math" w:cs="Times New Roman"/>
                <w:i/>
                <w:sz w:val="24"/>
              </w:rPr>
            </m:ctrlPr>
          </m:sSubPr>
          <m:e>
            <m:r>
              <m:rPr>
                <m:nor/>
              </m:rPr>
              <w:rPr>
                <w:rFonts w:ascii="Times New Roman" w:eastAsia="仿宋" w:hAnsi="Times New Roman" w:cs="Times New Roman"/>
                <w:i/>
                <w:sz w:val="24"/>
              </w:rPr>
              <m:t>S</m:t>
            </m:r>
          </m:e>
          <m:sub>
            <m:r>
              <m:rPr>
                <m:nor/>
              </m:rPr>
              <w:rPr>
                <w:rFonts w:ascii="Times New Roman" w:eastAsia="仿宋" w:hAnsi="Times New Roman" w:cs="Times New Roman"/>
                <w:sz w:val="24"/>
              </w:rPr>
              <m:t>X</m:t>
            </m:r>
          </m:sub>
        </m:sSub>
      </m:oMath>
      <w:r w:rsidR="0041265A" w:rsidRPr="00492E51">
        <w:rPr>
          <w:sz w:val="24"/>
        </w:rPr>
        <w:t xml:space="preserve">                </w:t>
      </w:r>
      <w:r w:rsidR="00FE368A" w:rsidRPr="00492E51">
        <w:rPr>
          <w:sz w:val="24"/>
        </w:rPr>
        <w:t xml:space="preserve">    </w:t>
      </w:r>
      <w:r w:rsidR="0041265A" w:rsidRPr="00492E51">
        <w:rPr>
          <w:sz w:val="24"/>
        </w:rPr>
        <w:t xml:space="preserve">                 </w:t>
      </w:r>
      <w:r w:rsidR="0041265A" w:rsidRPr="00492E51">
        <w:rPr>
          <w:rFonts w:ascii="Times New Roman" w:eastAsia="宋体" w:hAnsi="Times New Roman" w:cs="Times New Roman"/>
          <w:sz w:val="24"/>
          <w:szCs w:val="20"/>
        </w:rPr>
        <w:t>(1)</w:t>
      </w:r>
    </w:p>
    <w:p w14:paraId="2F21960E" w14:textId="77777777" w:rsidR="009C51AA" w:rsidRPr="00492E51" w:rsidRDefault="009C51AA" w:rsidP="00E41984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0"/>
        </w:rPr>
      </w:pPr>
      <w:r w:rsidRPr="00492E51">
        <w:rPr>
          <w:rFonts w:ascii="Times New Roman" w:eastAsia="宋体" w:hAnsi="Times New Roman" w:cs="Times New Roman"/>
          <w:sz w:val="24"/>
          <w:szCs w:val="20"/>
        </w:rPr>
        <w:t>式中：</w:t>
      </w:r>
    </w:p>
    <w:p w14:paraId="36865760" w14:textId="77777777" w:rsidR="009C51AA" w:rsidRPr="00492E51" w:rsidRDefault="00000000" w:rsidP="00E41984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仿宋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仿宋" w:hAnsi="Cambria Math" w:cs="Times New Roman"/>
                <w:sz w:val="24"/>
                <w:szCs w:val="24"/>
              </w:rPr>
              <m:t>S</m:t>
            </m:r>
          </m:e>
          <m:sub>
            <m:r>
              <w:rPr>
                <w:rFonts w:ascii="Cambria Math" w:eastAsia="仿宋" w:hAnsi="Cambria Math" w:cs="Times New Roman"/>
                <w:sz w:val="24"/>
                <w:szCs w:val="24"/>
              </w:rPr>
              <m:t>0</m:t>
            </m:r>
          </m:sub>
        </m:sSub>
      </m:oMath>
      <w:r w:rsidR="009C51AA" w:rsidRPr="00492E51">
        <w:rPr>
          <w:rFonts w:ascii="Times New Roman" w:eastAsia="宋体" w:hAnsi="Times New Roman" w:cs="Times New Roman"/>
          <w:sz w:val="24"/>
          <w:szCs w:val="24"/>
        </w:rPr>
        <w:t>——</w:t>
      </w:r>
      <w:r w:rsidR="009C51AA" w:rsidRPr="00492E51">
        <w:rPr>
          <w:rFonts w:ascii="Times New Roman" w:eastAsia="宋体" w:hAnsi="Times New Roman" w:cs="Times New Roman"/>
          <w:bCs/>
          <w:sz w:val="24"/>
          <w:szCs w:val="24"/>
        </w:rPr>
        <w:t>电流互感器负荷箱负荷</w:t>
      </w:r>
      <w:r w:rsidR="009C51AA" w:rsidRPr="00492E51">
        <w:rPr>
          <w:rFonts w:ascii="Times New Roman" w:eastAsia="宋体" w:hAnsi="Times New Roman" w:cs="Times New Roman"/>
          <w:sz w:val="24"/>
          <w:szCs w:val="24"/>
        </w:rPr>
        <w:t>标称值，单位：</w:t>
      </w:r>
      <w:r w:rsidR="009C51AA" w:rsidRPr="00492E51">
        <w:rPr>
          <w:rFonts w:ascii="Times New Roman" w:eastAsia="宋体" w:hAnsi="Times New Roman" w:cs="Times New Roman"/>
          <w:sz w:val="24"/>
          <w:szCs w:val="24"/>
        </w:rPr>
        <w:t>VA</w:t>
      </w:r>
      <w:r w:rsidR="009C51AA" w:rsidRPr="00492E51">
        <w:rPr>
          <w:rFonts w:ascii="Times New Roman" w:eastAsia="宋体" w:hAnsi="Times New Roman" w:cs="Times New Roman"/>
          <w:sz w:val="24"/>
          <w:szCs w:val="24"/>
        </w:rPr>
        <w:t>；</w:t>
      </w:r>
    </w:p>
    <w:p w14:paraId="5AD2DD5F" w14:textId="77777777" w:rsidR="009C51AA" w:rsidRPr="00492E51" w:rsidRDefault="00000000" w:rsidP="00E41984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仿宋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仿宋" w:hAnsi="Cambria Math" w:cs="Times New Roman"/>
                <w:sz w:val="24"/>
                <w:szCs w:val="24"/>
              </w:rPr>
              <m:t>S</m:t>
            </m:r>
          </m:e>
          <m:sub>
            <m:r>
              <w:rPr>
                <w:rFonts w:ascii="Cambria Math" w:eastAsia="仿宋" w:hAnsi="Cambria Math" w:cs="Times New Roman"/>
                <w:sz w:val="24"/>
                <w:szCs w:val="24"/>
              </w:rPr>
              <m:t>X</m:t>
            </m:r>
          </m:sub>
        </m:sSub>
      </m:oMath>
      <w:r w:rsidR="009C51AA" w:rsidRPr="00492E51">
        <w:rPr>
          <w:rFonts w:ascii="Times New Roman" w:eastAsia="宋体" w:hAnsi="Times New Roman" w:cs="Times New Roman"/>
          <w:sz w:val="24"/>
          <w:szCs w:val="24"/>
        </w:rPr>
        <w:t>——</w:t>
      </w:r>
      <w:r w:rsidR="009C51AA" w:rsidRPr="00492E51">
        <w:rPr>
          <w:rFonts w:ascii="Times New Roman" w:eastAsia="宋体" w:hAnsi="Times New Roman" w:cs="Times New Roman"/>
          <w:bCs/>
          <w:sz w:val="24"/>
          <w:szCs w:val="24"/>
        </w:rPr>
        <w:t>电流互感器负荷箱</w:t>
      </w:r>
      <w:r w:rsidR="009C51AA" w:rsidRPr="00492E51">
        <w:rPr>
          <w:rFonts w:ascii="Times New Roman" w:eastAsia="宋体" w:hAnsi="Times New Roman" w:cs="Times New Roman"/>
          <w:sz w:val="24"/>
          <w:szCs w:val="24"/>
        </w:rPr>
        <w:t>负荷实测值，单位：</w:t>
      </w:r>
      <w:r w:rsidR="009C51AA" w:rsidRPr="00492E51">
        <w:rPr>
          <w:rFonts w:ascii="Times New Roman" w:eastAsia="宋体" w:hAnsi="Times New Roman" w:cs="Times New Roman"/>
          <w:sz w:val="24"/>
          <w:szCs w:val="24"/>
        </w:rPr>
        <w:t>VA</w:t>
      </w:r>
      <w:r w:rsidR="009C51AA" w:rsidRPr="00492E51">
        <w:rPr>
          <w:rFonts w:ascii="Times New Roman" w:eastAsia="宋体" w:hAnsi="Times New Roman" w:cs="Times New Roman"/>
          <w:sz w:val="24"/>
          <w:szCs w:val="24"/>
        </w:rPr>
        <w:t>；</w:t>
      </w:r>
    </w:p>
    <w:p w14:paraId="66835F6C" w14:textId="77777777" w:rsidR="009C51AA" w:rsidRPr="00492E51" w:rsidRDefault="00000000" w:rsidP="00E41984">
      <w:pPr>
        <w:spacing w:line="360" w:lineRule="auto"/>
        <w:ind w:firstLineChars="200" w:firstLine="480"/>
        <w:rPr>
          <w:rFonts w:ascii="Times New Roman" w:eastAsia="宋体" w:hAnsi="Times New Roman" w:cs="Times New Roman"/>
          <w:i/>
          <w:iCs/>
          <w:sz w:val="24"/>
          <w:szCs w:val="24"/>
        </w:rPr>
      </w:pPr>
      <m:oMath>
        <m:sSub>
          <m:sSubPr>
            <m:ctrlPr>
              <w:rPr>
                <w:rFonts w:ascii="Cambria Math" w:eastAsia="仿宋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eastAsia="仿宋" w:hAnsi="Cambria Math" w:cs="Times New Roman"/>
                <w:sz w:val="24"/>
                <w:szCs w:val="24"/>
              </w:rPr>
              <m:t>∆</m:t>
            </m:r>
          </m:e>
          <m:sub>
            <m:r>
              <w:rPr>
                <w:rFonts w:ascii="Cambria Math" w:eastAsia="仿宋" w:hAnsi="Cambria Math" w:cs="Times New Roman"/>
                <w:sz w:val="24"/>
                <w:szCs w:val="24"/>
              </w:rPr>
              <m:t>S</m:t>
            </m:r>
          </m:sub>
        </m:sSub>
      </m:oMath>
      <w:r w:rsidR="009C51AA" w:rsidRPr="00492E51">
        <w:rPr>
          <w:rFonts w:ascii="Times New Roman" w:eastAsia="宋体" w:hAnsi="Times New Roman" w:cs="Times New Roman"/>
          <w:iCs/>
          <w:sz w:val="24"/>
          <w:szCs w:val="24"/>
        </w:rPr>
        <w:t>——</w:t>
      </w:r>
      <w:r w:rsidR="009C51AA" w:rsidRPr="00492E51">
        <w:rPr>
          <w:rFonts w:ascii="Times New Roman" w:eastAsia="宋体" w:hAnsi="Times New Roman" w:cs="Times New Roman"/>
          <w:bCs/>
          <w:sz w:val="24"/>
          <w:szCs w:val="24"/>
        </w:rPr>
        <w:t>电流互感器负荷箱负荷</w:t>
      </w:r>
      <w:r w:rsidR="009C51AA" w:rsidRPr="00492E51">
        <w:rPr>
          <w:rFonts w:ascii="Times New Roman" w:eastAsia="宋体" w:hAnsi="Times New Roman" w:cs="Times New Roman"/>
          <w:sz w:val="24"/>
          <w:szCs w:val="24"/>
        </w:rPr>
        <w:t>误差值，单位：</w:t>
      </w:r>
      <w:r w:rsidR="009C51AA" w:rsidRPr="00492E51">
        <w:rPr>
          <w:rFonts w:ascii="Times New Roman" w:eastAsia="宋体" w:hAnsi="Times New Roman" w:cs="Times New Roman"/>
          <w:sz w:val="24"/>
          <w:szCs w:val="24"/>
        </w:rPr>
        <w:t>VA</w:t>
      </w:r>
      <w:r w:rsidR="009C51AA" w:rsidRPr="00492E51">
        <w:rPr>
          <w:rFonts w:ascii="Times New Roman" w:eastAsia="宋体" w:hAnsi="Times New Roman" w:cs="Times New Roman"/>
          <w:sz w:val="24"/>
          <w:szCs w:val="24"/>
        </w:rPr>
        <w:t>；</w:t>
      </w:r>
    </w:p>
    <w:p w14:paraId="58F0B13D" w14:textId="77777777" w:rsidR="00426127" w:rsidRPr="00492E51" w:rsidRDefault="00426127" w:rsidP="00426127">
      <w:pPr>
        <w:snapToGrid w:val="0"/>
        <w:spacing w:line="360" w:lineRule="auto"/>
        <w:mirrorIndents/>
        <w:rPr>
          <w:rFonts w:ascii="Times New Roman" w:eastAsia="黑体" w:hAnsi="Times New Roman" w:cs="Times New Roman"/>
          <w:bCs/>
          <w:sz w:val="24"/>
          <w:szCs w:val="24"/>
        </w:rPr>
      </w:pPr>
      <w:r w:rsidRPr="00492E51">
        <w:rPr>
          <w:rFonts w:ascii="Times New Roman" w:eastAsia="黑体" w:hAnsi="Times New Roman" w:cs="Times New Roman"/>
          <w:bCs/>
          <w:sz w:val="24"/>
          <w:szCs w:val="24"/>
        </w:rPr>
        <w:t>3</w:t>
      </w:r>
      <w:r w:rsidR="005918B2" w:rsidRPr="00492E51">
        <w:rPr>
          <w:rFonts w:ascii="Times New Roman" w:eastAsia="黑体" w:hAnsi="Times New Roman" w:cs="Times New Roman" w:hint="eastAsia"/>
          <w:bCs/>
          <w:sz w:val="24"/>
          <w:szCs w:val="24"/>
        </w:rPr>
        <w:t xml:space="preserve"> </w:t>
      </w:r>
      <w:r w:rsidRPr="00492E51">
        <w:rPr>
          <w:rFonts w:ascii="Times New Roman" w:eastAsia="黑体" w:hAnsi="Times New Roman" w:cs="Times New Roman"/>
          <w:bCs/>
          <w:sz w:val="24"/>
          <w:szCs w:val="24"/>
        </w:rPr>
        <w:t>标准不确定度评定</w:t>
      </w:r>
    </w:p>
    <w:p w14:paraId="24CC466E" w14:textId="77777777" w:rsidR="00426127" w:rsidRPr="00492E51" w:rsidRDefault="00426127" w:rsidP="00821C1A">
      <w:pPr>
        <w:tabs>
          <w:tab w:val="center" w:pos="4153"/>
          <w:tab w:val="right" w:pos="6552"/>
        </w:tabs>
        <w:snapToGrid w:val="0"/>
        <w:spacing w:line="360" w:lineRule="auto"/>
        <w:mirrorIndents/>
        <w:jc w:val="left"/>
        <w:rPr>
          <w:rFonts w:ascii="Times New Roman" w:eastAsia="宋体" w:hAnsi="Times New Roman" w:cs="Times New Roman"/>
          <w:bCs/>
          <w:i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sz w:val="24"/>
          <w:szCs w:val="24"/>
        </w:rPr>
        <w:t>3.1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由被校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负荷箱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测量重复性引入的不确定度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fldChar w:fldCharType="begin"/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m:rPr>
                    <m:nor/>
                  </m:rPr>
                  <w:rPr>
                    <w:i/>
                  </w:rPr>
                  <m:t>u</m:t>
                </m:r>
              </m:e>
              <m:sub>
                <m:r>
                  <m:rPr>
                    <m:nor/>
                  </m:rPr>
                  <w:rPr>
                    <w:iCs/>
                  </w:rPr>
                  <m:t>1</m:t>
                </m:r>
              </m:sub>
            </m:sSub>
            <m:r>
              <m:rPr>
                <m:nor/>
              </m:rPr>
              <w:rPr>
                <w:iCs/>
              </w:rPr>
              <m:t>(</m:t>
            </m:r>
            <m:r>
              <m:rPr>
                <m:nor/>
              </m:rPr>
              <w:rPr>
                <w:i/>
                <w:iCs/>
              </w:rPr>
              <m:t>U</m:t>
            </m:r>
          </m:e>
          <m:sub>
            <m:r>
              <m:rPr>
                <m:nor/>
              </m:rPr>
              <m:t>x</m:t>
            </m:r>
          </m:sub>
        </m:sSub>
        <m:r>
          <m:rPr>
            <m:nor/>
          </m:rPr>
          <m:t>)</m:t>
        </m:r>
      </m:oMath>
      <w:r w:rsidRPr="00492E51">
        <w:rPr>
          <w:rFonts w:ascii="Times New Roman" w:eastAsia="宋体" w:hAnsi="Times New Roman" w:cs="Times New Roman"/>
          <w:bCs/>
          <w:sz w:val="24"/>
          <w:szCs w:val="24"/>
        </w:rPr>
        <w:instrText xml:space="preserve"> </w:instrTex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fldChar w:fldCharType="separate"/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分量</w:t>
      </w:r>
      <w:r w:rsidRPr="00492E51">
        <w:rPr>
          <w:rFonts w:ascii="Times New Roman" w:eastAsia="宋体" w:hAnsi="Times New Roman" w:cs="Times New Roman" w:hint="eastAsia"/>
          <w:bCs/>
          <w:i/>
          <w:sz w:val="24"/>
          <w:szCs w:val="24"/>
        </w:rPr>
        <w:t>u</w:t>
      </w:r>
      <w:r w:rsidRPr="00492E51">
        <w:rPr>
          <w:rFonts w:ascii="Times New Roman" w:eastAsia="宋体" w:hAnsi="Times New Roman" w:cs="Times New Roman"/>
          <w:bCs/>
          <w:sz w:val="24"/>
          <w:szCs w:val="24"/>
          <w:vertAlign w:val="subscript"/>
        </w:rPr>
        <w:t>1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fldChar w:fldCharType="end"/>
      </w:r>
    </w:p>
    <w:p w14:paraId="4BB6B88F" w14:textId="77777777" w:rsidR="00821C1A" w:rsidRPr="00492E51" w:rsidRDefault="00821C1A" w:rsidP="00821C1A">
      <w:pPr>
        <w:tabs>
          <w:tab w:val="center" w:pos="4153"/>
          <w:tab w:val="right" w:pos="6552"/>
        </w:tabs>
        <w:snapToGrid w:val="0"/>
        <w:spacing w:line="360" w:lineRule="auto"/>
        <w:ind w:firstLineChars="200" w:firstLine="480"/>
        <w:mirrorIndents/>
        <w:jc w:val="left"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测量被校准电流互感器负荷箱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5A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档位，标称容量</w:t>
      </w:r>
      <w:r w:rsidRPr="00492E51">
        <w:rPr>
          <w:rFonts w:ascii="Times New Roman" w:eastAsia="宋体" w:hAnsi="Times New Roman" w:cs="Times New Roman" w:hint="eastAsia"/>
          <w:bCs/>
          <w:i/>
          <w:sz w:val="24"/>
          <w:szCs w:val="24"/>
        </w:rPr>
        <w:t>S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=5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VA</w:t>
      </w:r>
      <w:r w:rsidR="00E41984"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，功率因数：</w:t>
      </w:r>
      <w:proofErr w:type="spellStart"/>
      <w:r w:rsidRPr="00492E51">
        <w:rPr>
          <w:rFonts w:ascii="Times New Roman" w:eastAsia="宋体" w:hAnsi="Times New Roman" w:cs="Times New Roman"/>
          <w:bCs/>
          <w:sz w:val="24"/>
          <w:szCs w:val="24"/>
        </w:rPr>
        <w:t>cos</w:t>
      </w:r>
      <w:r w:rsidRPr="00492E51">
        <w:rPr>
          <w:rFonts w:ascii="Times New Roman" w:eastAsia="宋体" w:hAnsi="Times New Roman" w:cs="Times New Roman"/>
          <w:bCs/>
          <w:i/>
          <w:sz w:val="24"/>
          <w:szCs w:val="24"/>
        </w:rPr>
        <w:t>φ</w:t>
      </w:r>
      <w:proofErr w:type="spellEnd"/>
      <w:r w:rsidRPr="00492E51">
        <w:rPr>
          <w:rFonts w:ascii="Times New Roman" w:eastAsia="宋体" w:hAnsi="Times New Roman" w:cs="Times New Roman"/>
          <w:bCs/>
          <w:sz w:val="24"/>
          <w:szCs w:val="24"/>
        </w:rPr>
        <w:t>=0.8</w:t>
      </w:r>
      <w:r w:rsidR="00904CE6"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，</w:t>
      </w:r>
      <w:r w:rsidR="00F013C6" w:rsidRPr="00492E51">
        <w:rPr>
          <w:rFonts w:ascii="Times New Roman" w:eastAsia="宋体" w:hAnsi="Times New Roman" w:cs="Times New Roman"/>
          <w:bCs/>
          <w:sz w:val="24"/>
          <w:szCs w:val="24"/>
        </w:rPr>
        <w:t>在重复性条件下，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测量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10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次，获得数据如表</w:t>
      </w:r>
      <w:r w:rsidR="00904CE6" w:rsidRPr="00492E51">
        <w:rPr>
          <w:rFonts w:ascii="Times New Roman" w:eastAsia="宋体" w:hAnsi="Times New Roman" w:cs="Times New Roman"/>
          <w:bCs/>
          <w:sz w:val="24"/>
          <w:szCs w:val="24"/>
        </w:rPr>
        <w:t>1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。</w:t>
      </w:r>
    </w:p>
    <w:p w14:paraId="3BD3348B" w14:textId="77777777" w:rsidR="00FE368A" w:rsidRPr="00492E51" w:rsidRDefault="00FE368A" w:rsidP="00904CE6">
      <w:pPr>
        <w:keepNext/>
        <w:snapToGrid w:val="0"/>
        <w:mirrorIndents/>
        <w:jc w:val="center"/>
        <w:rPr>
          <w:rFonts w:ascii="黑体" w:eastAsia="黑体" w:hAnsi="黑体" w:cs="Times New Roman"/>
          <w:bCs/>
          <w:szCs w:val="21"/>
        </w:rPr>
      </w:pPr>
      <w:r w:rsidRPr="00492E51">
        <w:rPr>
          <w:rFonts w:ascii="黑体" w:eastAsia="黑体" w:hAnsi="黑体" w:cs="Times New Roman"/>
          <w:bCs/>
          <w:szCs w:val="21"/>
        </w:rPr>
        <w:t>表</w:t>
      </w:r>
      <w:r w:rsidR="00591887" w:rsidRPr="00492E51">
        <w:rPr>
          <w:rFonts w:ascii="黑体" w:eastAsia="黑体" w:hAnsi="黑体" w:cs="Times New Roman"/>
          <w:bCs/>
          <w:szCs w:val="21"/>
        </w:rPr>
        <w:t>1</w:t>
      </w:r>
      <w:r w:rsidR="00F013C6" w:rsidRPr="00492E51">
        <w:rPr>
          <w:rFonts w:ascii="黑体" w:eastAsia="黑体" w:hAnsi="黑体" w:cs="Times New Roman" w:hint="eastAsia"/>
          <w:bCs/>
          <w:szCs w:val="21"/>
        </w:rPr>
        <w:t>测量结果数据</w:t>
      </w:r>
      <w:r w:rsidR="00F013C6" w:rsidRPr="00492E51">
        <w:rPr>
          <w:rFonts w:ascii="黑体" w:eastAsia="黑体" w:hAnsi="黑体" w:cs="Times New Roman"/>
          <w:bCs/>
          <w:szCs w:val="21"/>
        </w:rPr>
        <w:t xml:space="preserve"> </w:t>
      </w:r>
    </w:p>
    <w:tbl>
      <w:tblPr>
        <w:tblW w:w="57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5"/>
        <w:gridCol w:w="2992"/>
      </w:tblGrid>
      <w:tr w:rsidR="00492E51" w:rsidRPr="00492E51" w14:paraId="2F3372B7" w14:textId="77777777" w:rsidTr="00591887">
        <w:trPr>
          <w:trHeight w:val="145"/>
          <w:jc w:val="center"/>
        </w:trPr>
        <w:tc>
          <w:tcPr>
            <w:tcW w:w="2735" w:type="dxa"/>
            <w:shd w:val="clear" w:color="auto" w:fill="auto"/>
            <w:noWrap/>
            <w:vAlign w:val="center"/>
            <w:hideMark/>
          </w:tcPr>
          <w:p w14:paraId="3093963C" w14:textId="77777777" w:rsidR="00591887" w:rsidRPr="00492E51" w:rsidRDefault="00591887" w:rsidP="00FE368A">
            <w:pPr>
              <w:widowControl/>
              <w:spacing w:line="3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492E51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序号</w:t>
            </w:r>
          </w:p>
        </w:tc>
        <w:tc>
          <w:tcPr>
            <w:tcW w:w="2992" w:type="dxa"/>
            <w:shd w:val="clear" w:color="auto" w:fill="auto"/>
            <w:vAlign w:val="center"/>
            <w:hideMark/>
          </w:tcPr>
          <w:p w14:paraId="28F73831" w14:textId="77777777" w:rsidR="00591887" w:rsidRPr="00492E51" w:rsidRDefault="00591887" w:rsidP="00EB5664">
            <w:pPr>
              <w:widowControl/>
              <w:spacing w:line="3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492E51">
              <w:rPr>
                <w:rFonts w:ascii="Times New Roman" w:eastAsia="宋体" w:hAnsi="Times New Roman" w:cs="Times New Roman"/>
                <w:kern w:val="0"/>
                <w:szCs w:val="21"/>
              </w:rPr>
              <w:t>负荷</w:t>
            </w:r>
            <w:r w:rsidRPr="00492E51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实测值</w:t>
            </w:r>
            <w:r w:rsidRPr="00492E51">
              <w:rPr>
                <w:rFonts w:ascii="Times New Roman" w:eastAsia="宋体" w:hAnsi="Times New Roman" w:cs="Times New Roman"/>
                <w:kern w:val="0"/>
                <w:szCs w:val="21"/>
              </w:rPr>
              <w:t>（</w:t>
            </w:r>
            <w:r w:rsidRPr="00492E51">
              <w:rPr>
                <w:rFonts w:ascii="Times New Roman" w:eastAsia="宋体" w:hAnsi="Times New Roman" w:cs="Times New Roman"/>
                <w:kern w:val="0"/>
                <w:szCs w:val="21"/>
              </w:rPr>
              <w:t>VA</w:t>
            </w:r>
            <w:r w:rsidRPr="00492E51">
              <w:rPr>
                <w:rFonts w:ascii="Times New Roman" w:eastAsia="宋体" w:hAnsi="Times New Roman" w:cs="Times New Roman"/>
                <w:kern w:val="0"/>
                <w:szCs w:val="21"/>
              </w:rPr>
              <w:t>）</w:t>
            </w:r>
          </w:p>
        </w:tc>
      </w:tr>
      <w:tr w:rsidR="00492E51" w:rsidRPr="00492E51" w14:paraId="36AB2DC2" w14:textId="77777777" w:rsidTr="00591887">
        <w:trPr>
          <w:trHeight w:val="249"/>
          <w:jc w:val="center"/>
        </w:trPr>
        <w:tc>
          <w:tcPr>
            <w:tcW w:w="2735" w:type="dxa"/>
            <w:shd w:val="clear" w:color="auto" w:fill="auto"/>
            <w:vAlign w:val="center"/>
            <w:hideMark/>
          </w:tcPr>
          <w:p w14:paraId="63C491D2" w14:textId="77777777" w:rsidR="00591887" w:rsidRPr="00492E51" w:rsidRDefault="00591887" w:rsidP="007F0C8D">
            <w:pPr>
              <w:widowControl/>
              <w:spacing w:line="440" w:lineRule="exact"/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sz w:val="22"/>
              </w:rPr>
              <w:t>1</w:t>
            </w:r>
          </w:p>
        </w:tc>
        <w:tc>
          <w:tcPr>
            <w:tcW w:w="2992" w:type="dxa"/>
            <w:shd w:val="clear" w:color="auto" w:fill="auto"/>
            <w:noWrap/>
            <w:vAlign w:val="bottom"/>
            <w:hideMark/>
          </w:tcPr>
          <w:p w14:paraId="071B201A" w14:textId="77777777" w:rsidR="00591887" w:rsidRPr="00492E51" w:rsidRDefault="00591887" w:rsidP="007F0C8D">
            <w:pPr>
              <w:widowControl/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sz w:val="22"/>
              </w:rPr>
              <w:t>5.022</w:t>
            </w:r>
          </w:p>
        </w:tc>
      </w:tr>
      <w:tr w:rsidR="00492E51" w:rsidRPr="00492E51" w14:paraId="3B1709FF" w14:textId="77777777" w:rsidTr="00591887">
        <w:trPr>
          <w:trHeight w:val="249"/>
          <w:jc w:val="center"/>
        </w:trPr>
        <w:tc>
          <w:tcPr>
            <w:tcW w:w="2735" w:type="dxa"/>
            <w:shd w:val="clear" w:color="auto" w:fill="auto"/>
            <w:vAlign w:val="center"/>
            <w:hideMark/>
          </w:tcPr>
          <w:p w14:paraId="60073AAD" w14:textId="77777777" w:rsidR="00591887" w:rsidRPr="00492E51" w:rsidRDefault="00591887" w:rsidP="007F0C8D">
            <w:pPr>
              <w:spacing w:line="440" w:lineRule="exact"/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sz w:val="22"/>
              </w:rPr>
              <w:t>2</w:t>
            </w:r>
          </w:p>
        </w:tc>
        <w:tc>
          <w:tcPr>
            <w:tcW w:w="2992" w:type="dxa"/>
            <w:shd w:val="clear" w:color="auto" w:fill="auto"/>
            <w:noWrap/>
            <w:vAlign w:val="bottom"/>
            <w:hideMark/>
          </w:tcPr>
          <w:p w14:paraId="1062D877" w14:textId="77777777" w:rsidR="00591887" w:rsidRPr="00492E51" w:rsidRDefault="00591887" w:rsidP="007F0C8D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sz w:val="22"/>
              </w:rPr>
              <w:t>5.033</w:t>
            </w:r>
          </w:p>
        </w:tc>
      </w:tr>
      <w:tr w:rsidR="00492E51" w:rsidRPr="00492E51" w14:paraId="2053805B" w14:textId="77777777" w:rsidTr="00591887">
        <w:trPr>
          <w:trHeight w:val="249"/>
          <w:jc w:val="center"/>
        </w:trPr>
        <w:tc>
          <w:tcPr>
            <w:tcW w:w="2735" w:type="dxa"/>
            <w:shd w:val="clear" w:color="auto" w:fill="auto"/>
            <w:vAlign w:val="center"/>
            <w:hideMark/>
          </w:tcPr>
          <w:p w14:paraId="7DE76163" w14:textId="77777777" w:rsidR="00591887" w:rsidRPr="00492E51" w:rsidRDefault="00591887" w:rsidP="007F0C8D">
            <w:pPr>
              <w:spacing w:line="440" w:lineRule="exact"/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sz w:val="22"/>
              </w:rPr>
              <w:t>3</w:t>
            </w:r>
          </w:p>
        </w:tc>
        <w:tc>
          <w:tcPr>
            <w:tcW w:w="2992" w:type="dxa"/>
            <w:shd w:val="clear" w:color="auto" w:fill="auto"/>
            <w:noWrap/>
            <w:vAlign w:val="bottom"/>
            <w:hideMark/>
          </w:tcPr>
          <w:p w14:paraId="3090066E" w14:textId="77777777" w:rsidR="00591887" w:rsidRPr="00492E51" w:rsidRDefault="00591887" w:rsidP="007F0C8D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sz w:val="22"/>
              </w:rPr>
              <w:t>5.019</w:t>
            </w:r>
          </w:p>
        </w:tc>
      </w:tr>
      <w:tr w:rsidR="00492E51" w:rsidRPr="00492E51" w14:paraId="5D078D46" w14:textId="77777777" w:rsidTr="00591887">
        <w:trPr>
          <w:trHeight w:val="249"/>
          <w:jc w:val="center"/>
        </w:trPr>
        <w:tc>
          <w:tcPr>
            <w:tcW w:w="2735" w:type="dxa"/>
            <w:shd w:val="clear" w:color="auto" w:fill="auto"/>
            <w:vAlign w:val="center"/>
            <w:hideMark/>
          </w:tcPr>
          <w:p w14:paraId="3E6FE718" w14:textId="77777777" w:rsidR="00591887" w:rsidRPr="00492E51" w:rsidRDefault="00591887" w:rsidP="007F0C8D">
            <w:pPr>
              <w:spacing w:line="440" w:lineRule="exact"/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sz w:val="22"/>
              </w:rPr>
              <w:t>4</w:t>
            </w:r>
          </w:p>
        </w:tc>
        <w:tc>
          <w:tcPr>
            <w:tcW w:w="2992" w:type="dxa"/>
            <w:shd w:val="clear" w:color="auto" w:fill="auto"/>
            <w:noWrap/>
            <w:vAlign w:val="bottom"/>
            <w:hideMark/>
          </w:tcPr>
          <w:p w14:paraId="66015ADC" w14:textId="77777777" w:rsidR="00591887" w:rsidRPr="00492E51" w:rsidRDefault="00591887" w:rsidP="007F0C8D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sz w:val="22"/>
              </w:rPr>
              <w:t>5.034</w:t>
            </w:r>
          </w:p>
        </w:tc>
      </w:tr>
      <w:tr w:rsidR="00492E51" w:rsidRPr="00492E51" w14:paraId="66D7F028" w14:textId="77777777" w:rsidTr="00591887">
        <w:trPr>
          <w:trHeight w:val="249"/>
          <w:jc w:val="center"/>
        </w:trPr>
        <w:tc>
          <w:tcPr>
            <w:tcW w:w="2735" w:type="dxa"/>
            <w:shd w:val="clear" w:color="auto" w:fill="auto"/>
            <w:vAlign w:val="center"/>
            <w:hideMark/>
          </w:tcPr>
          <w:p w14:paraId="05C3B117" w14:textId="77777777" w:rsidR="00591887" w:rsidRPr="00492E51" w:rsidRDefault="00591887" w:rsidP="007F0C8D">
            <w:pPr>
              <w:spacing w:line="440" w:lineRule="exact"/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sz w:val="22"/>
              </w:rPr>
              <w:t>5</w:t>
            </w:r>
          </w:p>
        </w:tc>
        <w:tc>
          <w:tcPr>
            <w:tcW w:w="2992" w:type="dxa"/>
            <w:shd w:val="clear" w:color="auto" w:fill="auto"/>
            <w:noWrap/>
            <w:vAlign w:val="bottom"/>
            <w:hideMark/>
          </w:tcPr>
          <w:p w14:paraId="3F6D8018" w14:textId="77777777" w:rsidR="00591887" w:rsidRPr="00492E51" w:rsidRDefault="00591887" w:rsidP="007F0C8D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sz w:val="22"/>
              </w:rPr>
              <w:t>5.038</w:t>
            </w:r>
          </w:p>
        </w:tc>
      </w:tr>
      <w:tr w:rsidR="00492E51" w:rsidRPr="00492E51" w14:paraId="4437A9E8" w14:textId="77777777" w:rsidTr="00591887">
        <w:trPr>
          <w:trHeight w:val="249"/>
          <w:jc w:val="center"/>
        </w:trPr>
        <w:tc>
          <w:tcPr>
            <w:tcW w:w="2735" w:type="dxa"/>
            <w:shd w:val="clear" w:color="auto" w:fill="auto"/>
            <w:vAlign w:val="center"/>
            <w:hideMark/>
          </w:tcPr>
          <w:p w14:paraId="05252DC3" w14:textId="77777777" w:rsidR="00591887" w:rsidRPr="00492E51" w:rsidRDefault="00591887" w:rsidP="007F0C8D">
            <w:pPr>
              <w:spacing w:line="440" w:lineRule="exact"/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sz w:val="22"/>
              </w:rPr>
              <w:t>6</w:t>
            </w:r>
          </w:p>
        </w:tc>
        <w:tc>
          <w:tcPr>
            <w:tcW w:w="2992" w:type="dxa"/>
            <w:shd w:val="clear" w:color="auto" w:fill="auto"/>
            <w:noWrap/>
            <w:vAlign w:val="bottom"/>
            <w:hideMark/>
          </w:tcPr>
          <w:p w14:paraId="7E5955A5" w14:textId="77777777" w:rsidR="00591887" w:rsidRPr="00492E51" w:rsidRDefault="00591887" w:rsidP="007F0C8D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sz w:val="22"/>
              </w:rPr>
              <w:t>5.025</w:t>
            </w:r>
          </w:p>
        </w:tc>
      </w:tr>
      <w:tr w:rsidR="00492E51" w:rsidRPr="00492E51" w14:paraId="41B0E345" w14:textId="77777777" w:rsidTr="00591887">
        <w:trPr>
          <w:trHeight w:val="249"/>
          <w:jc w:val="center"/>
        </w:trPr>
        <w:tc>
          <w:tcPr>
            <w:tcW w:w="2735" w:type="dxa"/>
            <w:shd w:val="clear" w:color="auto" w:fill="auto"/>
            <w:vAlign w:val="center"/>
            <w:hideMark/>
          </w:tcPr>
          <w:p w14:paraId="267DF2A3" w14:textId="77777777" w:rsidR="00591887" w:rsidRPr="00492E51" w:rsidRDefault="00591887" w:rsidP="007F0C8D">
            <w:pPr>
              <w:spacing w:line="440" w:lineRule="exact"/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sz w:val="22"/>
              </w:rPr>
              <w:t>7</w:t>
            </w:r>
          </w:p>
        </w:tc>
        <w:tc>
          <w:tcPr>
            <w:tcW w:w="2992" w:type="dxa"/>
            <w:shd w:val="clear" w:color="auto" w:fill="auto"/>
            <w:noWrap/>
            <w:vAlign w:val="bottom"/>
            <w:hideMark/>
          </w:tcPr>
          <w:p w14:paraId="48D22A63" w14:textId="77777777" w:rsidR="00591887" w:rsidRPr="00492E51" w:rsidRDefault="00591887" w:rsidP="007F0C8D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sz w:val="22"/>
              </w:rPr>
              <w:t>5.021</w:t>
            </w:r>
          </w:p>
        </w:tc>
      </w:tr>
      <w:tr w:rsidR="00492E51" w:rsidRPr="00492E51" w14:paraId="50801D49" w14:textId="77777777" w:rsidTr="00591887">
        <w:trPr>
          <w:trHeight w:val="249"/>
          <w:jc w:val="center"/>
        </w:trPr>
        <w:tc>
          <w:tcPr>
            <w:tcW w:w="2735" w:type="dxa"/>
            <w:shd w:val="clear" w:color="auto" w:fill="auto"/>
            <w:vAlign w:val="center"/>
            <w:hideMark/>
          </w:tcPr>
          <w:p w14:paraId="3A0B9699" w14:textId="77777777" w:rsidR="00591887" w:rsidRPr="00492E51" w:rsidRDefault="00591887" w:rsidP="007F0C8D">
            <w:pPr>
              <w:spacing w:line="440" w:lineRule="exact"/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sz w:val="22"/>
              </w:rPr>
              <w:lastRenderedPageBreak/>
              <w:t>8</w:t>
            </w:r>
          </w:p>
        </w:tc>
        <w:tc>
          <w:tcPr>
            <w:tcW w:w="2992" w:type="dxa"/>
            <w:shd w:val="clear" w:color="auto" w:fill="auto"/>
            <w:noWrap/>
            <w:vAlign w:val="bottom"/>
            <w:hideMark/>
          </w:tcPr>
          <w:p w14:paraId="699D3ED3" w14:textId="77777777" w:rsidR="00591887" w:rsidRPr="00492E51" w:rsidRDefault="00591887" w:rsidP="007F0C8D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sz w:val="22"/>
              </w:rPr>
              <w:t>5.018</w:t>
            </w:r>
          </w:p>
        </w:tc>
      </w:tr>
      <w:tr w:rsidR="00492E51" w:rsidRPr="00492E51" w14:paraId="5CDE6766" w14:textId="77777777" w:rsidTr="00591887">
        <w:trPr>
          <w:trHeight w:val="249"/>
          <w:jc w:val="center"/>
        </w:trPr>
        <w:tc>
          <w:tcPr>
            <w:tcW w:w="2735" w:type="dxa"/>
            <w:shd w:val="clear" w:color="auto" w:fill="auto"/>
            <w:vAlign w:val="center"/>
            <w:hideMark/>
          </w:tcPr>
          <w:p w14:paraId="5DF0644A" w14:textId="77777777" w:rsidR="00591887" w:rsidRPr="00492E51" w:rsidRDefault="00591887" w:rsidP="007F0C8D">
            <w:pPr>
              <w:spacing w:line="440" w:lineRule="exact"/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sz w:val="22"/>
              </w:rPr>
              <w:t>9</w:t>
            </w:r>
          </w:p>
        </w:tc>
        <w:tc>
          <w:tcPr>
            <w:tcW w:w="2992" w:type="dxa"/>
            <w:shd w:val="clear" w:color="auto" w:fill="auto"/>
            <w:noWrap/>
            <w:vAlign w:val="bottom"/>
            <w:hideMark/>
          </w:tcPr>
          <w:p w14:paraId="6A4464DD" w14:textId="77777777" w:rsidR="00591887" w:rsidRPr="00492E51" w:rsidRDefault="00591887" w:rsidP="007F0C8D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sz w:val="22"/>
              </w:rPr>
              <w:t>5.034</w:t>
            </w:r>
          </w:p>
        </w:tc>
      </w:tr>
      <w:tr w:rsidR="00492E51" w:rsidRPr="00492E51" w14:paraId="40DFC208" w14:textId="77777777" w:rsidTr="00591887">
        <w:trPr>
          <w:trHeight w:val="249"/>
          <w:jc w:val="center"/>
        </w:trPr>
        <w:tc>
          <w:tcPr>
            <w:tcW w:w="2735" w:type="dxa"/>
            <w:shd w:val="clear" w:color="auto" w:fill="auto"/>
            <w:vAlign w:val="center"/>
            <w:hideMark/>
          </w:tcPr>
          <w:p w14:paraId="5B318A39" w14:textId="77777777" w:rsidR="00591887" w:rsidRPr="00492E51" w:rsidRDefault="00591887" w:rsidP="007F0C8D">
            <w:pPr>
              <w:spacing w:line="440" w:lineRule="exact"/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sz w:val="22"/>
              </w:rPr>
              <w:t>10</w:t>
            </w:r>
          </w:p>
        </w:tc>
        <w:tc>
          <w:tcPr>
            <w:tcW w:w="2992" w:type="dxa"/>
            <w:shd w:val="clear" w:color="auto" w:fill="auto"/>
            <w:noWrap/>
            <w:vAlign w:val="bottom"/>
            <w:hideMark/>
          </w:tcPr>
          <w:p w14:paraId="16908234" w14:textId="77777777" w:rsidR="00591887" w:rsidRPr="00492E51" w:rsidRDefault="00591887" w:rsidP="007F0C8D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sz w:val="22"/>
              </w:rPr>
              <w:t>5.031</w:t>
            </w:r>
          </w:p>
        </w:tc>
      </w:tr>
    </w:tbl>
    <w:p w14:paraId="63238F23" w14:textId="77777777" w:rsidR="00F16C8A" w:rsidRPr="00492E51" w:rsidRDefault="00426127" w:rsidP="00F16C8A">
      <w:pPr>
        <w:tabs>
          <w:tab w:val="center" w:pos="4153"/>
          <w:tab w:val="right" w:pos="6552"/>
        </w:tabs>
        <w:snapToGrid w:val="0"/>
        <w:spacing w:line="360" w:lineRule="auto"/>
        <w:ind w:firstLineChars="200" w:firstLine="480"/>
        <w:mirrorIndents/>
        <w:jc w:val="left"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sz w:val="24"/>
          <w:szCs w:val="24"/>
        </w:rPr>
        <w:t>测量结果的平均值：</w:t>
      </w:r>
    </w:p>
    <w:bookmarkStart w:id="0" w:name="_Hlk162126881"/>
    <w:p w14:paraId="66371092" w14:textId="77777777" w:rsidR="00F16C8A" w:rsidRPr="00492E51" w:rsidRDefault="00000000" w:rsidP="00F16C8A">
      <w:pPr>
        <w:tabs>
          <w:tab w:val="center" w:pos="4153"/>
          <w:tab w:val="right" w:pos="6552"/>
        </w:tabs>
        <w:snapToGrid w:val="0"/>
        <w:spacing w:line="360" w:lineRule="auto"/>
        <w:ind w:firstLineChars="600" w:firstLine="1440"/>
        <w:mirrorIndents/>
        <w:jc w:val="left"/>
        <w:rPr>
          <w:rFonts w:ascii="Times New Roman" w:eastAsia="宋体" w:hAnsi="Times New Roman" w:cs="Times New Roman"/>
          <w:bCs/>
          <w:sz w:val="24"/>
          <w:szCs w:val="24"/>
        </w:rPr>
      </w:pPr>
      <m:oMath>
        <m:acc>
          <m:accPr>
            <m:chr m:val="̅"/>
            <m:ctrlPr>
              <w:rPr>
                <w:rFonts w:ascii="Cambria Math" w:eastAsia="宋体" w:hAnsi="Cambria Math" w:cs="Times New Roman"/>
                <w:bCs/>
                <w:sz w:val="24"/>
                <w:szCs w:val="24"/>
              </w:rPr>
            </m:ctrlPr>
          </m:accPr>
          <m:e>
            <m:sSub>
              <m:sSubPr>
                <m:ctrlPr>
                  <w:rPr>
                    <w:rFonts w:ascii="Cambria Math" w:eastAsia="宋体" w:hAnsi="Cambria Math" w:cs="Times New Roman"/>
                    <w:bCs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bCs/>
                    <w:i/>
                    <w:sz w:val="24"/>
                    <w:szCs w:val="24"/>
                  </w:rPr>
                  <m:t>S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bCs/>
                    <w:sz w:val="24"/>
                    <w:szCs w:val="24"/>
                  </w:rPr>
                  <m:t>X</m:t>
                </m:r>
              </m:sub>
            </m:sSub>
          </m:e>
        </m:acc>
        <m:r>
          <m:rPr>
            <m:nor/>
          </m:rPr>
          <w:rPr>
            <w:rFonts w:ascii="Times New Roman" w:eastAsia="宋体" w:hAnsi="Times New Roman" w:cs="Times New Roman"/>
            <w:bCs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bCs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10</m:t>
            </m:r>
          </m:den>
        </m:f>
        <m:nary>
          <m:naryPr>
            <m:chr m:val="∑"/>
            <m:limLoc m:val="subSup"/>
            <m:ctrlPr>
              <w:rPr>
                <w:rFonts w:ascii="Cambria Math" w:eastAsia="宋体" w:hAnsi="Cambria Math" w:cs="Times New Roman"/>
                <w:bCs/>
                <w:i/>
                <w:sz w:val="24"/>
                <w:szCs w:val="24"/>
              </w:rPr>
            </m:ctrlPr>
          </m:naryPr>
          <m:sub>
            <m:r>
              <m:rPr>
                <m:nor/>
              </m:rPr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m:t>1</m:t>
            </m:r>
          </m:sub>
          <m:sup>
            <m:r>
              <m:rPr>
                <m:nor/>
              </m:rPr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m:t>10</m:t>
            </m:r>
          </m:sup>
          <m:e>
            <m:sSub>
              <m:sSubPr>
                <m:ctrlPr>
                  <w:rPr>
                    <w:rFonts w:ascii="Cambria Math" w:eastAsia="宋体" w:hAnsi="Cambria Math" w:cs="Times New Roman"/>
                    <w:bCs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bCs/>
                    <w:i/>
                    <w:sz w:val="24"/>
                    <w:szCs w:val="24"/>
                  </w:rPr>
                  <m:t>S</m:t>
                </m:r>
              </m:e>
              <m:sub>
                <m:r>
                  <m:rPr>
                    <m:nor/>
                  </m:rPr>
                  <w:rPr>
                    <w:rFonts w:ascii="Cambria Math" w:eastAsia="宋体" w:hAnsi="Times New Roman" w:cs="Times New Roman"/>
                    <w:bCs/>
                    <w:sz w:val="24"/>
                    <w:szCs w:val="24"/>
                  </w:rPr>
                  <m:t>X</m:t>
                </m:r>
                <m:r>
                  <m:rPr>
                    <m:nor/>
                  </m:rPr>
                  <w:rPr>
                    <w:rFonts w:ascii="Cambria Math" w:eastAsia="宋体" w:hAnsi="Times New Roman" w:cs="Times New Roman" w:hint="eastAsia"/>
                    <w:bCs/>
                    <w:sz w:val="24"/>
                    <w:szCs w:val="24"/>
                  </w:rPr>
                  <m:t>i</m:t>
                </m:r>
              </m:sub>
            </m:sSub>
          </m:e>
        </m:nary>
        <m:r>
          <m:rPr>
            <m:nor/>
          </m:rPr>
          <w:rPr>
            <w:rFonts w:ascii="Times New Roman" w:eastAsia="宋体" w:hAnsi="Times New Roman" w:cs="Times New Roman"/>
            <w:bCs/>
            <w:sz w:val="24"/>
            <w:szCs w:val="24"/>
          </w:rPr>
          <m:t>=</m:t>
        </m:r>
      </m:oMath>
      <w:r w:rsidR="00F16C8A" w:rsidRPr="00492E51">
        <w:rPr>
          <w:rFonts w:ascii="Times New Roman" w:eastAsia="宋体" w:hAnsi="Times New Roman" w:cs="Times New Roman"/>
          <w:bCs/>
          <w:sz w:val="24"/>
          <w:szCs w:val="24"/>
        </w:rPr>
        <w:t>5.0</w:t>
      </w:r>
      <w:r w:rsidR="007F0C8D" w:rsidRPr="00492E51">
        <w:rPr>
          <w:rFonts w:ascii="Times New Roman" w:eastAsia="宋体" w:hAnsi="Times New Roman" w:cs="Times New Roman"/>
          <w:bCs/>
          <w:sz w:val="24"/>
          <w:szCs w:val="24"/>
        </w:rPr>
        <w:t>275</w:t>
      </w:r>
      <w:r w:rsidR="004338C7" w:rsidRPr="00492E51">
        <w:rPr>
          <w:rFonts w:ascii="Times New Roman" w:eastAsia="宋体" w:hAnsi="Times New Roman" w:cs="Times New Roman"/>
          <w:bCs/>
          <w:sz w:val="24"/>
          <w:szCs w:val="24"/>
        </w:rPr>
        <w:t xml:space="preserve"> VA</w:t>
      </w:r>
      <w:bookmarkEnd w:id="0"/>
      <w:r w:rsidR="00F16C8A" w:rsidRPr="00492E51">
        <w:rPr>
          <w:rFonts w:ascii="Times New Roman" w:eastAsia="宋体" w:hAnsi="Times New Roman" w:cs="Times New Roman"/>
          <w:bCs/>
          <w:sz w:val="24"/>
          <w:szCs w:val="24"/>
        </w:rPr>
        <w:t xml:space="preserve"> </w:t>
      </w:r>
    </w:p>
    <w:p w14:paraId="6983AF97" w14:textId="77777777" w:rsidR="00426127" w:rsidRPr="00492E51" w:rsidRDefault="00426127" w:rsidP="00426127">
      <w:pPr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在实际的校准工作中，通常每个测量点只校准一次，因此由测量重复性引入的不确定度分量分别为：</w:t>
      </w:r>
    </w:p>
    <w:p w14:paraId="7BF42C0A" w14:textId="77777777" w:rsidR="000036D6" w:rsidRPr="00492E51" w:rsidRDefault="00591887" w:rsidP="000036D6">
      <w:pPr>
        <w:tabs>
          <w:tab w:val="center" w:pos="4153"/>
          <w:tab w:val="right" w:pos="6552"/>
        </w:tabs>
        <w:snapToGrid w:val="0"/>
        <w:spacing w:line="360" w:lineRule="auto"/>
        <w:ind w:firstLineChars="900" w:firstLine="2160"/>
        <w:mirrorIndents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sz w:val="24"/>
          <w:szCs w:val="24"/>
        </w:rPr>
        <w:fldChar w:fldCharType="begin"/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instrText xml:space="preserve"> QUOTE </w:instrText>
      </w:r>
      <m:oMath>
        <m:sSub>
          <m:sSubPr>
            <m:ctrlPr>
              <w:rPr>
                <w:rFonts w:ascii="Cambria Math" w:eastAsia="宋体" w:hAnsi="Cambria Math" w:cs="Times New Roman"/>
                <w:bCs/>
                <w:i/>
                <w:sz w:val="24"/>
                <w:szCs w:val="24"/>
              </w:rPr>
            </m:ctrlPr>
          </m:sSubPr>
          <m:e>
            <m:sSub>
              <m:sSubPr>
                <m:ctrlPr>
                  <w:rPr>
                    <w:rFonts w:ascii="Cambria Math" w:eastAsia="宋体" w:hAnsi="Cambria Math" w:cs="Times New Roman"/>
                    <w:bCs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bCs/>
                    <w:i/>
                    <w:sz w:val="24"/>
                    <w:szCs w:val="24"/>
                  </w:rPr>
                  <m:t>u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bCs/>
                    <w:iCs/>
                    <w:sz w:val="24"/>
                    <w:szCs w:val="24"/>
                  </w:rPr>
                  <m:t>1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bCs/>
                <w:iCs/>
                <w:sz w:val="24"/>
                <w:szCs w:val="24"/>
              </w:rPr>
              <m:t>(</m:t>
            </m:r>
            <m:r>
              <m:rPr>
                <m:nor/>
              </m:rPr>
              <w:rPr>
                <w:rFonts w:ascii="Times New Roman" w:eastAsia="宋体" w:hAnsi="Times New Roman" w:cs="Times New Roman"/>
                <w:bCs/>
                <w:i/>
                <w:iCs/>
                <w:sz w:val="24"/>
                <w:szCs w:val="24"/>
              </w:rPr>
              <m:t>U</m:t>
            </m:r>
          </m:e>
          <m:sub>
            <m:r>
              <m:rPr>
                <m:nor/>
              </m:rPr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m:t>x</m:t>
            </m:r>
          </m:sub>
        </m:sSub>
        <m:r>
          <m:rPr>
            <m:nor/>
          </m:rPr>
          <w:rPr>
            <w:rFonts w:ascii="Times New Roman" w:eastAsia="宋体" w:hAnsi="Times New Roman" w:cs="Times New Roman"/>
            <w:bCs/>
            <w:sz w:val="24"/>
            <w:szCs w:val="24"/>
          </w:rPr>
          <m:t>)</m:t>
        </m:r>
      </m:oMath>
      <w:r w:rsidRPr="00492E51">
        <w:rPr>
          <w:rFonts w:ascii="Times New Roman" w:eastAsia="宋体" w:hAnsi="Times New Roman" w:cs="Times New Roman"/>
          <w:bCs/>
          <w:sz w:val="24"/>
          <w:szCs w:val="24"/>
        </w:rPr>
        <w:instrText xml:space="preserve"> </w:instrTex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fldChar w:fldCharType="separate"/>
      </w:r>
      <w:r w:rsidRPr="00492E51">
        <w:rPr>
          <w:rFonts w:ascii="Times New Roman" w:eastAsia="宋体" w:hAnsi="Times New Roman" w:cs="Times New Roman"/>
          <w:bCs/>
          <w:i/>
          <w:sz w:val="24"/>
          <w:szCs w:val="24"/>
        </w:rPr>
        <w:t>u</w:t>
      </w:r>
      <w:r w:rsidRPr="00492E51">
        <w:rPr>
          <w:rFonts w:ascii="Times New Roman" w:eastAsia="宋体" w:hAnsi="Times New Roman" w:cs="Times New Roman"/>
          <w:bCs/>
          <w:sz w:val="24"/>
          <w:szCs w:val="24"/>
          <w:vertAlign w:val="subscript"/>
        </w:rPr>
        <w:t>1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fldChar w:fldCharType="end"/>
      </w:r>
      <w:r w:rsidR="00426127" w:rsidRPr="00492E51">
        <w:rPr>
          <w:rFonts w:ascii="Times New Roman" w:eastAsia="宋体" w:hAnsi="Times New Roman" w:cs="Times New Roman"/>
          <w:bCs/>
          <w:sz w:val="24"/>
          <w:szCs w:val="24"/>
        </w:rPr>
        <w:fldChar w:fldCharType="begin"/>
      </w:r>
      <w:r w:rsidR="00426127" w:rsidRPr="00492E51">
        <w:rPr>
          <w:rFonts w:ascii="Times New Roman" w:eastAsia="宋体" w:hAnsi="Times New Roman" w:cs="Times New Roman"/>
          <w:bCs/>
          <w:sz w:val="24"/>
          <w:szCs w:val="24"/>
        </w:rPr>
        <w:instrText xml:space="preserve"> QUOTE </w:instrTex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</w:rPr>
                  <m:t>u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 w:cs="Times New Roman"/>
                    <w:iCs/>
                  </w:rPr>
                  <m:t>1</m:t>
                </m:r>
              </m:sub>
            </m:sSub>
            <m:r>
              <m:rPr>
                <m:nor/>
              </m:rPr>
              <w:rPr>
                <w:rFonts w:ascii="Times New Roman" w:hAnsi="Times New Roman" w:cs="Times New Roman"/>
                <w:iCs/>
              </w:rPr>
              <m:t>(</m:t>
            </m:r>
            <m:r>
              <m:rPr>
                <m:nor/>
              </m:rPr>
              <w:rPr>
                <w:rFonts w:ascii="Times New Roman" w:hAnsi="Times New Roman" w:cs="Times New Roman"/>
                <w:i/>
                <w:iCs/>
              </w:rPr>
              <m:t>U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</w:rPr>
              <m:t>x</m:t>
            </m:r>
          </m:sub>
        </m:sSub>
        <m:r>
          <m:rPr>
            <m:nor/>
          </m:rPr>
          <w:rPr>
            <w:rFonts w:ascii="Times New Roman" w:hAnsi="Times New Roman" w:cs="Times New Roman"/>
          </w:rPr>
          <m:t>)</m:t>
        </m:r>
      </m:oMath>
      <w:r w:rsidR="00426127" w:rsidRPr="00492E51">
        <w:rPr>
          <w:rFonts w:ascii="Times New Roman" w:eastAsia="宋体" w:hAnsi="Times New Roman" w:cs="Times New Roman"/>
          <w:bCs/>
          <w:sz w:val="24"/>
          <w:szCs w:val="24"/>
        </w:rPr>
        <w:instrText xml:space="preserve"> </w:instrText>
      </w:r>
      <w:r w:rsidR="00426127" w:rsidRPr="00492E51">
        <w:rPr>
          <w:rFonts w:ascii="Times New Roman" w:eastAsia="宋体" w:hAnsi="Times New Roman" w:cs="Times New Roman"/>
          <w:bCs/>
          <w:sz w:val="24"/>
          <w:szCs w:val="24"/>
        </w:rPr>
        <w:fldChar w:fldCharType="end"/>
      </w:r>
      <w:r w:rsidR="008D26B3" w:rsidRPr="00492E51">
        <w:rPr>
          <w:rFonts w:ascii="Times New Roman" w:eastAsia="宋体" w:hAnsi="Times New Roman" w:cs="Times New Roman"/>
          <w:bCs/>
          <w:sz w:val="24"/>
          <w:szCs w:val="24"/>
        </w:rPr>
        <w:t>=</w:t>
      </w:r>
      <w:bookmarkStart w:id="1" w:name="_Hlk162129218"/>
      <w:r w:rsidR="00233348" w:rsidRPr="00492E51">
        <w:rPr>
          <w:rFonts w:ascii="Times New Roman" w:eastAsia="宋体" w:hAnsi="Times New Roman" w:cs="Times New Roman"/>
          <w:bCs/>
          <w:sz w:val="24"/>
          <w:szCs w:val="24"/>
        </w:rPr>
        <w:t>0.00</w:t>
      </w:r>
      <w:r w:rsidR="007F0C8D" w:rsidRPr="00492E51">
        <w:rPr>
          <w:rFonts w:ascii="Times New Roman" w:eastAsia="宋体" w:hAnsi="Times New Roman" w:cs="Times New Roman"/>
          <w:bCs/>
          <w:sz w:val="24"/>
          <w:szCs w:val="24"/>
        </w:rPr>
        <w:t>73</w:t>
      </w:r>
      <w:r w:rsidR="00EB5664" w:rsidRPr="00492E51">
        <w:rPr>
          <w:rFonts w:ascii="Times New Roman" w:eastAsia="宋体" w:hAnsi="Times New Roman" w:cs="Times New Roman"/>
          <w:bCs/>
          <w:sz w:val="24"/>
          <w:szCs w:val="24"/>
        </w:rPr>
        <w:t>3</w:t>
      </w:r>
      <w:r w:rsidR="00233348" w:rsidRPr="00492E51">
        <w:rPr>
          <w:rFonts w:ascii="Times New Roman" w:eastAsia="宋体" w:hAnsi="Times New Roman" w:cs="Times New Roman"/>
          <w:bCs/>
          <w:sz w:val="24"/>
          <w:szCs w:val="24"/>
        </w:rPr>
        <w:t xml:space="preserve"> VA</w:t>
      </w:r>
      <w:bookmarkEnd w:id="1"/>
    </w:p>
    <w:p w14:paraId="614A62F5" w14:textId="77777777" w:rsidR="00D3747A" w:rsidRPr="00492E51" w:rsidRDefault="00D3747A" w:rsidP="00904CE6">
      <w:pPr>
        <w:snapToGrid w:val="0"/>
        <w:spacing w:line="360" w:lineRule="auto"/>
        <w:ind w:firstLineChars="200" w:firstLine="480"/>
        <w:mirrorIndents/>
        <w:rPr>
          <w:rFonts w:ascii="Times New Roman" w:eastAsia="宋体" w:hAnsi="Times New Roman" w:cs="Times New Roman"/>
          <w:bCs/>
          <w:sz w:val="24"/>
          <w:szCs w:val="24"/>
        </w:rPr>
      </w:pPr>
      <w:bookmarkStart w:id="2" w:name="_Hlk120519021"/>
      <w:r w:rsidRPr="00492E51">
        <w:rPr>
          <w:rFonts w:ascii="Times New Roman" w:eastAsia="宋体" w:hAnsi="Times New Roman" w:cs="Times New Roman"/>
          <w:bCs/>
          <w:sz w:val="24"/>
          <w:szCs w:val="24"/>
        </w:rPr>
        <w:t>3.2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由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互感器负荷箱测试仪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准确度引入的不确定度</w:t>
      </w:r>
      <w:r w:rsidRPr="00492E51">
        <w:rPr>
          <w:rFonts w:ascii="Times New Roman" w:eastAsia="宋体" w:hAnsi="Times New Roman" w:cs="Times New Roman"/>
          <w:bCs/>
          <w:i/>
          <w:iCs/>
          <w:sz w:val="24"/>
          <w:szCs w:val="24"/>
        </w:rPr>
        <w:t>u</w:t>
      </w:r>
      <w:r w:rsidRPr="00492E51">
        <w:rPr>
          <w:rFonts w:ascii="Times New Roman" w:eastAsia="宋体" w:hAnsi="Times New Roman" w:cs="Times New Roman"/>
          <w:bCs/>
          <w:iCs/>
          <w:sz w:val="24"/>
          <w:szCs w:val="24"/>
          <w:vertAlign w:val="subscript"/>
        </w:rPr>
        <w:t>2</w:t>
      </w:r>
    </w:p>
    <w:p w14:paraId="7DC33D6C" w14:textId="77777777" w:rsidR="00591887" w:rsidRPr="00492E51" w:rsidRDefault="00D3747A" w:rsidP="00904CE6">
      <w:pPr>
        <w:snapToGrid w:val="0"/>
        <w:spacing w:line="360" w:lineRule="auto"/>
        <w:ind w:firstLineChars="200" w:firstLine="480"/>
        <w:mirrorIndents/>
        <w:rPr>
          <w:rFonts w:ascii="Times New Roman" w:eastAsia="宋体" w:hAnsi="Times New Roman" w:cs="Times New Roman"/>
          <w:bCs/>
          <w:sz w:val="24"/>
          <w:szCs w:val="24"/>
        </w:rPr>
      </w:pPr>
      <w:bookmarkStart w:id="3" w:name="_Hlk162129379"/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互感器负荷箱测试仪在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测量</w:t>
      </w:r>
      <w:r w:rsidR="007F0C8D"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互感器负荷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时的最大允许误差为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：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±0.2%</w:t>
      </w:r>
      <w:r w:rsidR="007F0C8D" w:rsidRPr="00492E51">
        <w:rPr>
          <w:rFonts w:ascii="Times New Roman" w:eastAsia="宋体" w:hAnsi="Times New Roman" w:cs="Times New Roman"/>
          <w:bCs/>
          <w:sz w:val="24"/>
          <w:szCs w:val="24"/>
        </w:rPr>
        <w:t>，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测量</w:t>
      </w:r>
      <w:r w:rsidR="007F0C8D"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互感器负荷箱负荷时</w:t>
      </w:r>
      <w:r w:rsidR="007F0C8D" w:rsidRPr="00492E51">
        <w:rPr>
          <w:rFonts w:ascii="Times New Roman" w:eastAsia="宋体" w:hAnsi="Times New Roman" w:cs="Times New Roman"/>
          <w:bCs/>
          <w:sz w:val="24"/>
          <w:szCs w:val="24"/>
        </w:rPr>
        <w:t>引入的</w:t>
      </w:r>
      <w:proofErr w:type="gramStart"/>
      <w:r w:rsidR="007F0C8D"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的</w:t>
      </w:r>
      <w:proofErr w:type="gramEnd"/>
      <w:r w:rsidR="007F0C8D"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最大允许误差为：</w:t>
      </w:r>
      <w:r w:rsidR="007F0C8D" w:rsidRPr="00492E51">
        <w:rPr>
          <w:rFonts w:ascii="Times New Roman" w:eastAsia="宋体" w:hAnsi="Times New Roman" w:cs="Times New Roman"/>
          <w:bCs/>
          <w:sz w:val="24"/>
          <w:szCs w:val="24"/>
        </w:rPr>
        <w:t>±0.2%</w:t>
      </w:r>
      <w:r w:rsidR="007F0C8D" w:rsidRPr="00492E51">
        <w:rPr>
          <w:rFonts w:ascii="Times New Roman" w:eastAsia="宋体" w:hAnsi="Times New Roman" w:cs="Times New Roman"/>
          <w:bCs/>
          <w:i/>
          <w:sz w:val="24"/>
          <w:szCs w:val="24"/>
        </w:rPr>
        <w:t>S</w:t>
      </w:r>
      <w:r w:rsidR="007F0C8D" w:rsidRPr="00492E51">
        <w:rPr>
          <w:rFonts w:ascii="Times New Roman" w:eastAsia="宋体" w:hAnsi="Times New Roman" w:cs="Times New Roman"/>
          <w:bCs/>
          <w:sz w:val="24"/>
          <w:szCs w:val="24"/>
          <w:vertAlign w:val="subscript"/>
        </w:rPr>
        <w:t>0</w:t>
      </w:r>
      <w:r w:rsidR="007F0C8D"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=</w:t>
      </w:r>
      <w:r w:rsidR="007F0C8D" w:rsidRPr="00492E51">
        <w:rPr>
          <w:rFonts w:ascii="Times New Roman" w:eastAsia="宋体" w:hAnsi="Times New Roman" w:cs="Times New Roman"/>
          <w:bCs/>
          <w:sz w:val="24"/>
          <w:szCs w:val="24"/>
        </w:rPr>
        <w:t xml:space="preserve"> ±(0.</w:t>
      </w:r>
      <w:r w:rsidR="007F0C8D"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002</w:t>
      </w:r>
      <w:r w:rsidR="007F0C8D" w:rsidRPr="00492E51">
        <w:rPr>
          <w:rFonts w:ascii="Times New Roman" w:eastAsia="宋体" w:hAnsi="Times New Roman" w:cs="Times New Roman"/>
          <w:bCs/>
          <w:sz w:val="24"/>
          <w:szCs w:val="24"/>
        </w:rPr>
        <w:t>×5</w:t>
      </w:r>
      <w:r w:rsidR="007F0C8D"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)</w:t>
      </w:r>
      <w:r w:rsidR="007F0C8D" w:rsidRPr="00492E51">
        <w:rPr>
          <w:rFonts w:ascii="Times New Roman" w:eastAsia="宋体" w:hAnsi="Times New Roman" w:cs="Times New Roman"/>
          <w:bCs/>
          <w:sz w:val="24"/>
          <w:szCs w:val="24"/>
        </w:rPr>
        <w:t xml:space="preserve"> VA</w:t>
      </w:r>
      <w:r w:rsidR="007F0C8D"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 xml:space="preserve"> =</w:t>
      </w:r>
      <w:r w:rsidR="007F0C8D" w:rsidRPr="00492E51">
        <w:rPr>
          <w:rFonts w:ascii="Times New Roman" w:eastAsia="宋体" w:hAnsi="Times New Roman" w:cs="Times New Roman"/>
          <w:bCs/>
          <w:sz w:val="24"/>
          <w:szCs w:val="24"/>
        </w:rPr>
        <w:t>±</w:t>
      </w:r>
      <w:r w:rsidR="007F0C8D"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0.0</w:t>
      </w:r>
      <w:r w:rsidR="007F0C8D" w:rsidRPr="00492E51">
        <w:rPr>
          <w:rFonts w:ascii="Times New Roman" w:eastAsia="宋体" w:hAnsi="Times New Roman" w:cs="Times New Roman"/>
          <w:bCs/>
          <w:sz w:val="24"/>
          <w:szCs w:val="24"/>
        </w:rPr>
        <w:t>1 VA</w:t>
      </w:r>
      <w:r w:rsidR="007F0C8D" w:rsidRPr="00492E51">
        <w:rPr>
          <w:rFonts w:ascii="Times New Roman" w:eastAsia="宋体" w:hAnsi="Times New Roman" w:cs="Times New Roman"/>
          <w:bCs/>
          <w:sz w:val="24"/>
          <w:szCs w:val="24"/>
        </w:rPr>
        <w:t>，估计其为</w:t>
      </w:r>
      <w:r w:rsidR="007F0C8D"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均匀分布</w:t>
      </w:r>
      <w:r w:rsidR="007F0C8D" w:rsidRPr="00492E51">
        <w:rPr>
          <w:rFonts w:ascii="Times New Roman" w:eastAsia="宋体" w:hAnsi="Times New Roman" w:cs="Times New Roman"/>
          <w:bCs/>
          <w:sz w:val="24"/>
          <w:szCs w:val="24"/>
        </w:rPr>
        <w:t>，</w:t>
      </w:r>
      <w:r w:rsidR="007F0C8D" w:rsidRPr="00492E51">
        <w:rPr>
          <w:rFonts w:ascii="Times New Roman" w:eastAsia="宋体" w:hAnsi="Times New Roman" w:cs="Times New Roman"/>
          <w:bCs/>
          <w:i/>
          <w:sz w:val="24"/>
          <w:szCs w:val="24"/>
        </w:rPr>
        <w:t>k</w:t>
      </w:r>
      <w:r w:rsidR="007F0C8D" w:rsidRPr="00492E51">
        <w:rPr>
          <w:rFonts w:ascii="Times New Roman" w:eastAsia="宋体" w:hAnsi="Times New Roman" w:cs="Times New Roman"/>
          <w:bCs/>
          <w:sz w:val="24"/>
          <w:szCs w:val="24"/>
        </w:rPr>
        <w:t>=</w:t>
      </w:r>
      <m:oMath>
        <m:rad>
          <m:radPr>
            <m:degHide m:val="1"/>
            <m:ctrlPr>
              <w:rPr>
                <w:rFonts w:ascii="Cambria Math" w:eastAsia="宋体" w:hAnsi="Cambria Math" w:cs="Times New Roman"/>
                <w:bCs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 w:rsidR="007F0C8D"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。</w:t>
      </w:r>
    </w:p>
    <w:p w14:paraId="46185211" w14:textId="77777777" w:rsidR="00D3747A" w:rsidRPr="00492E51" w:rsidRDefault="00D3747A" w:rsidP="00904CE6">
      <w:pPr>
        <w:snapToGrid w:val="0"/>
        <w:spacing w:line="360" w:lineRule="auto"/>
        <w:ind w:firstLineChars="900" w:firstLine="2160"/>
        <w:mirrorIndents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sz w:val="24"/>
          <w:szCs w:val="24"/>
        </w:rPr>
        <w:fldChar w:fldCharType="begin"/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instrText xml:space="preserve"> QUOTE </w:instrText>
      </w:r>
      <m:oMath>
        <m:sSub>
          <m:sSubPr>
            <m:ctrlPr>
              <w:rPr>
                <w:rFonts w:ascii="Cambria Math" w:eastAsia="宋体" w:hAnsi="Cambria Math" w:cs="Times New Roman"/>
                <w:bCs/>
                <w:i/>
                <w:sz w:val="24"/>
                <w:szCs w:val="24"/>
              </w:rPr>
            </m:ctrlPr>
          </m:sSubPr>
          <m:e>
            <m:sSub>
              <m:sSubPr>
                <m:ctrlPr>
                  <w:rPr>
                    <w:rFonts w:ascii="Cambria Math" w:eastAsia="宋体" w:hAnsi="Cambria Math" w:cs="Times New Roman"/>
                    <w:bCs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bCs/>
                    <w:i/>
                    <w:sz w:val="24"/>
                    <w:szCs w:val="24"/>
                  </w:rPr>
                  <m:t>u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bCs/>
                    <w:iCs/>
                    <w:sz w:val="24"/>
                    <w:szCs w:val="24"/>
                  </w:rPr>
                  <m:t>1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bCs/>
                <w:iCs/>
                <w:sz w:val="24"/>
                <w:szCs w:val="24"/>
              </w:rPr>
              <m:t>(</m:t>
            </m:r>
            <m:r>
              <m:rPr>
                <m:nor/>
              </m:rPr>
              <w:rPr>
                <w:rFonts w:ascii="Times New Roman" w:eastAsia="宋体" w:hAnsi="Times New Roman" w:cs="Times New Roman"/>
                <w:bCs/>
                <w:i/>
                <w:iCs/>
                <w:sz w:val="24"/>
                <w:szCs w:val="24"/>
              </w:rPr>
              <m:t>U</m:t>
            </m:r>
          </m:e>
          <m:sub>
            <m:r>
              <m:rPr>
                <m:nor/>
              </m:rPr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m:t>x</m:t>
            </m:r>
          </m:sub>
        </m:sSub>
        <m:r>
          <m:rPr>
            <m:nor/>
          </m:rPr>
          <w:rPr>
            <w:rFonts w:ascii="Times New Roman" w:eastAsia="宋体" w:hAnsi="Times New Roman" w:cs="Times New Roman"/>
            <w:bCs/>
            <w:sz w:val="24"/>
            <w:szCs w:val="24"/>
          </w:rPr>
          <m:t>)</m:t>
        </m:r>
      </m:oMath>
      <w:r w:rsidRPr="00492E51">
        <w:rPr>
          <w:rFonts w:ascii="Times New Roman" w:eastAsia="宋体" w:hAnsi="Times New Roman" w:cs="Times New Roman"/>
          <w:bCs/>
          <w:sz w:val="24"/>
          <w:szCs w:val="24"/>
        </w:rPr>
        <w:instrText xml:space="preserve"> </w:instrTex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fldChar w:fldCharType="separate"/>
      </w:r>
      <w:r w:rsidRPr="00492E51">
        <w:rPr>
          <w:rFonts w:ascii="Times New Roman" w:eastAsia="宋体" w:hAnsi="Times New Roman" w:cs="Times New Roman"/>
          <w:bCs/>
          <w:i/>
          <w:sz w:val="24"/>
          <w:szCs w:val="24"/>
        </w:rPr>
        <w:t>u</w:t>
      </w:r>
      <w:r w:rsidRPr="00492E51">
        <w:rPr>
          <w:rFonts w:ascii="Times New Roman" w:eastAsia="宋体" w:hAnsi="Times New Roman" w:cs="Times New Roman"/>
          <w:bCs/>
          <w:sz w:val="24"/>
          <w:szCs w:val="24"/>
          <w:vertAlign w:val="subscript"/>
        </w:rPr>
        <w:t>2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fldChar w:fldCharType="end"/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=0.0</w:t>
      </w:r>
      <w:r w:rsidR="007F0C8D" w:rsidRPr="00492E51">
        <w:rPr>
          <w:rFonts w:ascii="Times New Roman" w:eastAsia="宋体" w:hAnsi="Times New Roman" w:cs="Times New Roman"/>
          <w:bCs/>
          <w:sz w:val="24"/>
          <w:szCs w:val="24"/>
        </w:rPr>
        <w:t>0577</w:t>
      </w:r>
      <w:r w:rsidR="00CD4BAF" w:rsidRPr="00492E51">
        <w:rPr>
          <w:rFonts w:ascii="Times New Roman" w:eastAsia="宋体" w:hAnsi="Times New Roman" w:cs="Times New Roman"/>
          <w:bCs/>
          <w:sz w:val="24"/>
          <w:szCs w:val="24"/>
        </w:rPr>
        <w:t xml:space="preserve"> VA</w:t>
      </w:r>
    </w:p>
    <w:bookmarkEnd w:id="3"/>
    <w:p w14:paraId="2E113D81" w14:textId="77777777" w:rsidR="00D3747A" w:rsidRPr="00492E51" w:rsidRDefault="00D3747A" w:rsidP="00904CE6">
      <w:pPr>
        <w:snapToGrid w:val="0"/>
        <w:spacing w:line="360" w:lineRule="auto"/>
        <w:ind w:firstLineChars="200" w:firstLine="480"/>
        <w:mirrorIndents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sz w:val="24"/>
          <w:szCs w:val="24"/>
        </w:rPr>
        <w:t xml:space="preserve">3.3 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由电磁场干扰影响引入的不确定度</w:t>
      </w:r>
      <w:r w:rsidRPr="00492E51">
        <w:rPr>
          <w:rFonts w:ascii="Times New Roman" w:eastAsia="宋体" w:hAnsi="Times New Roman" w:cs="Times New Roman"/>
          <w:bCs/>
          <w:i/>
          <w:iCs/>
          <w:sz w:val="24"/>
          <w:szCs w:val="24"/>
        </w:rPr>
        <w:t>u</w:t>
      </w:r>
      <w:r w:rsidRPr="00492E51">
        <w:rPr>
          <w:rFonts w:ascii="Times New Roman" w:eastAsia="宋体" w:hAnsi="Times New Roman" w:cs="Times New Roman"/>
          <w:bCs/>
          <w:iCs/>
          <w:sz w:val="24"/>
          <w:szCs w:val="24"/>
          <w:vertAlign w:val="subscript"/>
        </w:rPr>
        <w:t>3</w:t>
      </w:r>
    </w:p>
    <w:p w14:paraId="667143D8" w14:textId="77777777" w:rsidR="00CD4BAF" w:rsidRPr="00492E51" w:rsidRDefault="00D3747A" w:rsidP="00904CE6">
      <w:pPr>
        <w:snapToGrid w:val="0"/>
        <w:spacing w:line="360" w:lineRule="auto"/>
        <w:ind w:firstLineChars="200" w:firstLine="480"/>
        <w:mirrorIndents/>
        <w:jc w:val="left"/>
        <w:rPr>
          <w:rFonts w:ascii="Times New Roman" w:eastAsia="宋体" w:hAnsi="Times New Roman" w:cs="Times New Roman"/>
          <w:bCs/>
          <w:sz w:val="24"/>
          <w:szCs w:val="24"/>
        </w:rPr>
      </w:pPr>
      <w:bookmarkStart w:id="4" w:name="_Hlk162129408"/>
      <w:r w:rsidRPr="00492E51">
        <w:rPr>
          <w:rFonts w:ascii="Times New Roman" w:eastAsia="宋体" w:hAnsi="Times New Roman" w:cs="Times New Roman"/>
          <w:bCs/>
          <w:sz w:val="24"/>
          <w:szCs w:val="24"/>
        </w:rPr>
        <w:t>根据校准规范，电磁场干扰影响不大于被校负荷</w:t>
      </w:r>
      <w:proofErr w:type="gramStart"/>
      <w:r w:rsidRPr="00492E51">
        <w:rPr>
          <w:rFonts w:ascii="Times New Roman" w:eastAsia="宋体" w:hAnsi="Times New Roman" w:cs="Times New Roman"/>
          <w:bCs/>
          <w:sz w:val="24"/>
          <w:szCs w:val="24"/>
        </w:rPr>
        <w:t>箱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最大</w:t>
      </w:r>
      <w:proofErr w:type="gramEnd"/>
      <w:r w:rsidRPr="00492E51">
        <w:rPr>
          <w:rFonts w:ascii="Times New Roman" w:eastAsia="宋体" w:hAnsi="Times New Roman" w:cs="Times New Roman"/>
          <w:bCs/>
          <w:sz w:val="24"/>
          <w:szCs w:val="24"/>
        </w:rPr>
        <w:t>允许误差的</w:t>
      </w:r>
      <w:r w:rsidR="00CD4BAF" w:rsidRPr="00492E51">
        <w:rPr>
          <w:rFonts w:ascii="Times New Roman" w:eastAsia="宋体" w:hAnsi="Times New Roman" w:cs="Times New Roman"/>
          <w:bCs/>
          <w:sz w:val="24"/>
          <w:szCs w:val="24"/>
        </w:rPr>
        <w:t>1/2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0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。</w:t>
      </w:r>
      <w:r w:rsidR="00CD4BAF" w:rsidRPr="00492E51">
        <w:rPr>
          <w:rFonts w:ascii="Times New Roman" w:eastAsia="宋体" w:hAnsi="Times New Roman" w:cs="Times New Roman"/>
          <w:bCs/>
          <w:sz w:val="24"/>
          <w:szCs w:val="24"/>
        </w:rPr>
        <w:t>测量</w:t>
      </w:r>
      <w:r w:rsidR="00CD4BAF"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互感器负荷箱负荷时</w:t>
      </w:r>
      <w:r w:rsidR="00CD4BAF" w:rsidRPr="00492E51">
        <w:rPr>
          <w:rFonts w:ascii="Times New Roman" w:eastAsia="宋体" w:hAnsi="Times New Roman" w:cs="Times New Roman"/>
          <w:bCs/>
          <w:sz w:val="24"/>
          <w:szCs w:val="24"/>
        </w:rPr>
        <w:t>引入的</w:t>
      </w:r>
      <w:proofErr w:type="gramStart"/>
      <w:r w:rsidR="00CD4BAF"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的</w:t>
      </w:r>
      <w:proofErr w:type="gramEnd"/>
      <w:r w:rsidR="00CD4BAF"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最大允许误差为：</w:t>
      </w:r>
      <w:r w:rsidR="00CD4BAF" w:rsidRPr="00492E51">
        <w:rPr>
          <w:rFonts w:ascii="Times New Roman" w:eastAsia="宋体" w:hAnsi="Times New Roman" w:cs="Times New Roman"/>
          <w:bCs/>
          <w:sz w:val="24"/>
          <w:szCs w:val="24"/>
        </w:rPr>
        <w:t>±3%</w:t>
      </w:r>
      <w:r w:rsidR="00CD4BAF" w:rsidRPr="00492E51">
        <w:rPr>
          <w:rFonts w:ascii="Times New Roman" w:eastAsia="宋体" w:hAnsi="Times New Roman" w:cs="Times New Roman"/>
          <w:bCs/>
          <w:i/>
          <w:sz w:val="24"/>
          <w:szCs w:val="24"/>
        </w:rPr>
        <w:t>S</w:t>
      </w:r>
      <w:r w:rsidR="00CD4BAF" w:rsidRPr="00492E51">
        <w:rPr>
          <w:rFonts w:ascii="Times New Roman" w:eastAsia="宋体" w:hAnsi="Times New Roman" w:cs="Times New Roman"/>
          <w:bCs/>
          <w:sz w:val="24"/>
          <w:szCs w:val="24"/>
          <w:vertAlign w:val="subscript"/>
        </w:rPr>
        <w:t>0</w:t>
      </w:r>
      <w:r w:rsidR="00CD4BAF" w:rsidRPr="00492E51">
        <w:rPr>
          <w:rFonts w:ascii="Times New Roman" w:eastAsia="宋体" w:hAnsi="Times New Roman" w:cs="Times New Roman"/>
          <w:bCs/>
          <w:sz w:val="24"/>
          <w:szCs w:val="24"/>
        </w:rPr>
        <w:t>/20</w:t>
      </w:r>
      <w:r w:rsidR="00CD4BAF"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=</w:t>
      </w:r>
      <w:r w:rsidR="00CD4BAF" w:rsidRPr="00492E51">
        <w:rPr>
          <w:rFonts w:ascii="Times New Roman" w:eastAsia="宋体" w:hAnsi="Times New Roman" w:cs="Times New Roman"/>
          <w:bCs/>
          <w:sz w:val="24"/>
          <w:szCs w:val="24"/>
        </w:rPr>
        <w:t xml:space="preserve"> ±(0.</w:t>
      </w:r>
      <w:r w:rsidR="00CD4BAF"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0</w:t>
      </w:r>
      <w:r w:rsidR="00CD4BAF" w:rsidRPr="00492E51">
        <w:rPr>
          <w:rFonts w:ascii="Times New Roman" w:eastAsia="宋体" w:hAnsi="Times New Roman" w:cs="Times New Roman"/>
          <w:bCs/>
          <w:sz w:val="24"/>
          <w:szCs w:val="24"/>
        </w:rPr>
        <w:t>3×5</w:t>
      </w:r>
      <w:r w:rsidR="00CD4BAF"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)</w:t>
      </w:r>
      <w:r w:rsidR="00CD4BAF" w:rsidRPr="00492E51">
        <w:rPr>
          <w:rFonts w:ascii="Times New Roman" w:eastAsia="宋体" w:hAnsi="Times New Roman" w:cs="Times New Roman"/>
          <w:bCs/>
          <w:sz w:val="24"/>
          <w:szCs w:val="24"/>
        </w:rPr>
        <w:t>/20 VA</w:t>
      </w:r>
      <w:r w:rsidR="00CD4BAF"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=</w:t>
      </w:r>
      <w:r w:rsidR="00CD4BAF" w:rsidRPr="00492E51">
        <w:rPr>
          <w:rFonts w:ascii="Times New Roman" w:eastAsia="宋体" w:hAnsi="Times New Roman" w:cs="Times New Roman"/>
          <w:bCs/>
          <w:sz w:val="24"/>
          <w:szCs w:val="24"/>
        </w:rPr>
        <w:t>±</w:t>
      </w:r>
      <w:r w:rsidR="00CD4BAF"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0.0</w:t>
      </w:r>
      <w:r w:rsidR="00CD4BAF" w:rsidRPr="00492E51">
        <w:rPr>
          <w:rFonts w:ascii="Times New Roman" w:eastAsia="宋体" w:hAnsi="Times New Roman" w:cs="Times New Roman"/>
          <w:bCs/>
          <w:sz w:val="24"/>
          <w:szCs w:val="24"/>
        </w:rPr>
        <w:t>075VA</w:t>
      </w:r>
      <w:r w:rsidR="00CD4BAF" w:rsidRPr="00492E51">
        <w:rPr>
          <w:rFonts w:ascii="Times New Roman" w:eastAsia="宋体" w:hAnsi="Times New Roman" w:cs="Times New Roman"/>
          <w:bCs/>
          <w:sz w:val="24"/>
          <w:szCs w:val="24"/>
        </w:rPr>
        <w:t>，估计其为</w:t>
      </w:r>
      <w:r w:rsidR="00CD4BAF"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均匀分布</w:t>
      </w:r>
      <w:r w:rsidR="00CD4BAF" w:rsidRPr="00492E51">
        <w:rPr>
          <w:rFonts w:ascii="Times New Roman" w:eastAsia="宋体" w:hAnsi="Times New Roman" w:cs="Times New Roman"/>
          <w:bCs/>
          <w:sz w:val="24"/>
          <w:szCs w:val="24"/>
        </w:rPr>
        <w:t>，</w:t>
      </w:r>
      <w:r w:rsidR="00CD4BAF" w:rsidRPr="00492E51">
        <w:rPr>
          <w:rFonts w:ascii="Times New Roman" w:eastAsia="宋体" w:hAnsi="Times New Roman" w:cs="Times New Roman"/>
          <w:bCs/>
          <w:i/>
          <w:sz w:val="24"/>
          <w:szCs w:val="24"/>
        </w:rPr>
        <w:t>k</w:t>
      </w:r>
      <w:r w:rsidR="00CD4BAF" w:rsidRPr="00492E51">
        <w:rPr>
          <w:rFonts w:ascii="Times New Roman" w:eastAsia="宋体" w:hAnsi="Times New Roman" w:cs="Times New Roman"/>
          <w:bCs/>
          <w:sz w:val="24"/>
          <w:szCs w:val="24"/>
        </w:rPr>
        <w:t>=</w:t>
      </w:r>
      <m:oMath>
        <m:rad>
          <m:radPr>
            <m:degHide m:val="1"/>
            <m:ctrlPr>
              <w:rPr>
                <w:rFonts w:ascii="Cambria Math" w:eastAsia="宋体" w:hAnsi="Cambria Math" w:cs="Times New Roman"/>
                <w:bCs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 w:rsidR="00CD4BAF"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。</w:t>
      </w:r>
    </w:p>
    <w:p w14:paraId="2244A856" w14:textId="77777777" w:rsidR="00CD4BAF" w:rsidRPr="00492E51" w:rsidRDefault="00CD4BAF" w:rsidP="00904CE6">
      <w:pPr>
        <w:snapToGrid w:val="0"/>
        <w:spacing w:line="360" w:lineRule="auto"/>
        <w:ind w:firstLineChars="900" w:firstLine="2160"/>
        <w:mirrorIndents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sz w:val="24"/>
          <w:szCs w:val="24"/>
        </w:rPr>
        <w:fldChar w:fldCharType="begin"/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instrText xml:space="preserve"> QUOTE </w:instrText>
      </w:r>
      <m:oMath>
        <m:sSub>
          <m:sSubPr>
            <m:ctrlPr>
              <w:rPr>
                <w:rFonts w:ascii="Cambria Math" w:eastAsia="宋体" w:hAnsi="Cambria Math" w:cs="Times New Roman"/>
                <w:bCs/>
                <w:i/>
                <w:sz w:val="24"/>
                <w:szCs w:val="24"/>
              </w:rPr>
            </m:ctrlPr>
          </m:sSubPr>
          <m:e>
            <m:sSub>
              <m:sSubPr>
                <m:ctrlPr>
                  <w:rPr>
                    <w:rFonts w:ascii="Cambria Math" w:eastAsia="宋体" w:hAnsi="Cambria Math" w:cs="Times New Roman"/>
                    <w:bCs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bCs/>
                    <w:i/>
                    <w:sz w:val="24"/>
                    <w:szCs w:val="24"/>
                  </w:rPr>
                  <m:t>u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bCs/>
                    <w:iCs/>
                    <w:sz w:val="24"/>
                    <w:szCs w:val="24"/>
                  </w:rPr>
                  <m:t>1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bCs/>
                <w:iCs/>
                <w:sz w:val="24"/>
                <w:szCs w:val="24"/>
              </w:rPr>
              <m:t>(</m:t>
            </m:r>
            <m:r>
              <m:rPr>
                <m:nor/>
              </m:rPr>
              <w:rPr>
                <w:rFonts w:ascii="Times New Roman" w:eastAsia="宋体" w:hAnsi="Times New Roman" w:cs="Times New Roman"/>
                <w:bCs/>
                <w:i/>
                <w:iCs/>
                <w:sz w:val="24"/>
                <w:szCs w:val="24"/>
              </w:rPr>
              <m:t>U</m:t>
            </m:r>
          </m:e>
          <m:sub>
            <m:r>
              <m:rPr>
                <m:nor/>
              </m:rPr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m:t>x</m:t>
            </m:r>
          </m:sub>
        </m:sSub>
        <m:r>
          <m:rPr>
            <m:nor/>
          </m:rPr>
          <w:rPr>
            <w:rFonts w:ascii="Times New Roman" w:eastAsia="宋体" w:hAnsi="Times New Roman" w:cs="Times New Roman"/>
            <w:bCs/>
            <w:sz w:val="24"/>
            <w:szCs w:val="24"/>
          </w:rPr>
          <m:t>)</m:t>
        </m:r>
      </m:oMath>
      <w:r w:rsidRPr="00492E51">
        <w:rPr>
          <w:rFonts w:ascii="Times New Roman" w:eastAsia="宋体" w:hAnsi="Times New Roman" w:cs="Times New Roman"/>
          <w:bCs/>
          <w:sz w:val="24"/>
          <w:szCs w:val="24"/>
        </w:rPr>
        <w:instrText xml:space="preserve"> </w:instrTex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fldChar w:fldCharType="separate"/>
      </w:r>
      <w:r w:rsidRPr="00492E51">
        <w:rPr>
          <w:rFonts w:ascii="Times New Roman" w:eastAsia="宋体" w:hAnsi="Times New Roman" w:cs="Times New Roman"/>
          <w:bCs/>
          <w:i/>
          <w:sz w:val="24"/>
          <w:szCs w:val="24"/>
        </w:rPr>
        <w:t>u</w:t>
      </w:r>
      <w:r w:rsidRPr="00492E51">
        <w:rPr>
          <w:rFonts w:ascii="Times New Roman" w:eastAsia="宋体" w:hAnsi="Times New Roman" w:cs="Times New Roman"/>
          <w:bCs/>
          <w:sz w:val="24"/>
          <w:szCs w:val="24"/>
          <w:vertAlign w:val="subscript"/>
        </w:rPr>
        <w:t>3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fldChar w:fldCharType="end"/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=0.00433 VA</w:t>
      </w:r>
    </w:p>
    <w:bookmarkEnd w:id="4"/>
    <w:p w14:paraId="3EFAB02D" w14:textId="77777777" w:rsidR="00426127" w:rsidRPr="00492E51" w:rsidRDefault="00426127" w:rsidP="00426127">
      <w:pPr>
        <w:snapToGrid w:val="0"/>
        <w:spacing w:line="360" w:lineRule="auto"/>
        <w:mirrorIndents/>
        <w:rPr>
          <w:rFonts w:ascii="Times New Roman" w:eastAsia="黑体" w:hAnsi="Times New Roman" w:cs="Times New Roman"/>
          <w:bCs/>
          <w:sz w:val="24"/>
          <w:szCs w:val="24"/>
        </w:rPr>
      </w:pPr>
      <w:r w:rsidRPr="00492E51">
        <w:rPr>
          <w:rFonts w:ascii="Times New Roman" w:eastAsia="黑体" w:hAnsi="Times New Roman" w:cs="Times New Roman"/>
          <w:bCs/>
          <w:sz w:val="24"/>
          <w:szCs w:val="24"/>
        </w:rPr>
        <w:t>4</w:t>
      </w:r>
      <w:r w:rsidRPr="00492E51">
        <w:rPr>
          <w:rFonts w:ascii="Times New Roman" w:eastAsia="黑体" w:hAnsi="Times New Roman" w:cs="Times New Roman"/>
          <w:bCs/>
          <w:sz w:val="24"/>
          <w:szCs w:val="24"/>
        </w:rPr>
        <w:t>合成标准不确定度</w:t>
      </w:r>
    </w:p>
    <w:p w14:paraId="32458C62" w14:textId="77777777" w:rsidR="00426127" w:rsidRPr="00492E51" w:rsidRDefault="00426127" w:rsidP="00426127">
      <w:pPr>
        <w:snapToGrid w:val="0"/>
        <w:spacing w:line="360" w:lineRule="auto"/>
        <w:mirrorIndents/>
        <w:rPr>
          <w:rFonts w:ascii="Times New Roman" w:eastAsia="黑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sz w:val="24"/>
          <w:szCs w:val="24"/>
        </w:rPr>
        <w:t>4.1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计算</w:t>
      </w:r>
      <w:r w:rsidR="00FB108B"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负荷相关的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灵敏系数</w:t>
      </w:r>
    </w:p>
    <w:p w14:paraId="312763DE" w14:textId="77777777" w:rsidR="00233348" w:rsidRPr="00492E51" w:rsidRDefault="00000000" w:rsidP="00591887">
      <w:pPr>
        <w:snapToGrid w:val="0"/>
        <w:spacing w:line="360" w:lineRule="auto"/>
        <w:ind w:firstLineChars="1000" w:firstLine="2400"/>
        <w:mirrorIndents/>
        <w:rPr>
          <w:rFonts w:ascii="Times New Roman" w:eastAsia="宋体" w:hAnsi="Times New Roman" w:cs="Times New Roman"/>
          <w:bCs/>
          <w:sz w:val="24"/>
          <w:szCs w:val="24"/>
        </w:rPr>
      </w:pPr>
      <m:oMath>
        <m:sSub>
          <m:sSubPr>
            <m:ctrlPr>
              <w:rPr>
                <w:rFonts w:ascii="Cambria Math" w:eastAsia="宋体" w:hAnsi="Cambria Math" w:cs="Times New Roman"/>
                <w:bCs/>
                <w:sz w:val="24"/>
                <w:szCs w:val="24"/>
              </w:rPr>
            </m:ctrlPr>
          </m:sSubPr>
          <m:e>
            <m:r>
              <m:rPr>
                <m:nor/>
              </m:rPr>
              <w:rPr>
                <w:rFonts w:ascii="Times New Roman" w:eastAsia="宋体" w:hAnsi="Times New Roman" w:cs="Times New Roman"/>
                <w:bCs/>
                <w:i/>
                <w:sz w:val="24"/>
                <w:szCs w:val="24"/>
              </w:rPr>
              <m:t>c</m:t>
            </m:r>
          </m:e>
          <m:sub>
            <m:r>
              <m:rPr>
                <m:nor/>
              </m:rPr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m:t>1</m:t>
            </m:r>
          </m:sub>
        </m:sSub>
        <m:r>
          <m:rPr>
            <m:nor/>
          </m:rPr>
          <w:rPr>
            <w:rFonts w:ascii="Times New Roman" w:eastAsia="宋体" w:hAnsi="Times New Roman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bCs/>
                <w:i/>
                <w:sz w:val="24"/>
                <w:szCs w:val="24"/>
              </w:rPr>
            </m:ctrlPr>
          </m:fPr>
          <m:num>
            <m:box>
              <m:boxPr>
                <m:diff m:val="1"/>
                <m:ctrlPr>
                  <w:rPr>
                    <w:rFonts w:ascii="Cambria Math" w:eastAsia="宋体" w:hAnsi="Cambria Math" w:cs="Times New Roman"/>
                    <w:bCs/>
                    <w:i/>
                    <w:sz w:val="24"/>
                    <w:szCs w:val="24"/>
                  </w:rPr>
                </m:ctrlPr>
              </m:box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i/>
                    <w:sz w:val="24"/>
                    <w:szCs w:val="24"/>
                  </w:rPr>
                  <m:t>d</m:t>
                </m:r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(</m:t>
                </m:r>
                <m:sSub>
                  <m:sSubPr>
                    <m:ctrlPr>
                      <w:rPr>
                        <w:rFonts w:ascii="Cambria Math" w:eastAsia="宋体" w:hAnsi="Cambria Math" w:cs="Times New Roman"/>
                        <w:bCs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Times New Roman" w:eastAsia="宋体" w:hAnsi="Times New Roman" w:cs="Times New Roman"/>
                        <w:i/>
                        <w:sz w:val="24"/>
                        <w:szCs w:val="24"/>
                      </w:rPr>
                      <m:t>Δ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="宋体" w:hAnsi="Times New Roman" w:cs="Times New Roman"/>
                        <w:sz w:val="24"/>
                        <w:szCs w:val="24"/>
                      </w:rPr>
                      <m:t>S</m:t>
                    </m:r>
                  </m:sub>
                </m:sSub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)</m:t>
                </m:r>
              </m:e>
            </m:box>
          </m:num>
          <m:den>
            <m:r>
              <m:rPr>
                <m:nor/>
              </m:rPr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m:t>d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sSub>
              <m:sSubPr>
                <m:ctrlPr>
                  <w:rPr>
                    <w:rFonts w:ascii="Cambria Math" w:hAnsi="Cambria Math" w:cs="Times New Roman"/>
                    <w:sz w:val="24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sz w:val="24"/>
                  </w:rPr>
                  <m:t>S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 w:cs="Times New Roman"/>
                    <w:sz w:val="24"/>
                  </w:rPr>
                  <m:t>X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den>
        </m:f>
        <m:r>
          <m:rPr>
            <m:nor/>
          </m:rPr>
          <w:rPr>
            <w:rFonts w:ascii="Times New Roman" w:eastAsia="宋体" w:hAnsi="Times New Roman" w:cs="Times New Roman"/>
            <w:sz w:val="24"/>
            <w:szCs w:val="24"/>
          </w:rPr>
          <m:t>=-1</m:t>
        </m:r>
      </m:oMath>
      <w:r w:rsidR="00CD4BAF" w:rsidRPr="00492E51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="00BB5030" w:rsidRPr="00492E51">
        <w:rPr>
          <w:rFonts w:ascii="Times New Roman" w:eastAsia="宋体" w:hAnsi="Times New Roman" w:cs="Times New Roman"/>
          <w:sz w:val="24"/>
          <w:szCs w:val="24"/>
        </w:rPr>
        <w:t xml:space="preserve">       </w:t>
      </w:r>
      <w:r w:rsidR="00CD4BAF" w:rsidRPr="00492E51">
        <w:rPr>
          <w:rFonts w:ascii="Times New Roman" w:eastAsia="宋体" w:hAnsi="Times New Roman"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eastAsia="宋体" w:hAnsi="Cambria Math" w:cs="Times New Roman"/>
                <w:bCs/>
                <w:sz w:val="24"/>
                <w:szCs w:val="24"/>
              </w:rPr>
            </m:ctrlPr>
          </m:sSubPr>
          <m:e>
            <m:r>
              <m:rPr>
                <m:nor/>
              </m:rPr>
              <w:rPr>
                <w:rFonts w:ascii="Times New Roman" w:eastAsia="宋体" w:hAnsi="Times New Roman" w:cs="Times New Roman"/>
                <w:bCs/>
                <w:i/>
                <w:sz w:val="24"/>
                <w:szCs w:val="24"/>
              </w:rPr>
              <m:t>c</m:t>
            </m:r>
          </m:e>
          <m:sub>
            <m:r>
              <m:rPr>
                <m:nor/>
              </m:rPr>
              <w:rPr>
                <w:rFonts w:ascii="Cambria Math" w:eastAsia="宋体" w:hAnsi="Times New Roman" w:cs="Times New Roman"/>
                <w:bCs/>
                <w:sz w:val="24"/>
                <w:szCs w:val="24"/>
              </w:rPr>
              <m:t>2</m:t>
            </m:r>
          </m:sub>
        </m:sSub>
        <m:r>
          <m:rPr>
            <m:nor/>
          </m:rPr>
          <w:rPr>
            <w:rFonts w:ascii="Times New Roman" w:eastAsia="宋体" w:hAnsi="Times New Roman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bCs/>
                <w:i/>
                <w:sz w:val="24"/>
                <w:szCs w:val="24"/>
              </w:rPr>
            </m:ctrlPr>
          </m:fPr>
          <m:num>
            <m:box>
              <m:boxPr>
                <m:diff m:val="1"/>
                <m:ctrlPr>
                  <w:rPr>
                    <w:rFonts w:ascii="Cambria Math" w:eastAsia="宋体" w:hAnsi="Cambria Math" w:cs="Times New Roman"/>
                    <w:bCs/>
                    <w:i/>
                    <w:sz w:val="24"/>
                    <w:szCs w:val="24"/>
                  </w:rPr>
                </m:ctrlPr>
              </m:box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i/>
                    <w:sz w:val="24"/>
                    <w:szCs w:val="24"/>
                  </w:rPr>
                  <m:t>d</m:t>
                </m:r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(</m:t>
                </m:r>
                <m:sSub>
                  <m:sSubPr>
                    <m:ctrlPr>
                      <w:rPr>
                        <w:rFonts w:ascii="Cambria Math" w:eastAsia="宋体" w:hAnsi="Cambria Math" w:cs="Times New Roman"/>
                        <w:bCs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Times New Roman" w:eastAsia="宋体" w:hAnsi="Times New Roman" w:cs="Times New Roman"/>
                        <w:i/>
                        <w:sz w:val="24"/>
                        <w:szCs w:val="24"/>
                      </w:rPr>
                      <m:t>Δ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="宋体" w:hAnsi="Times New Roman" w:cs="Times New Roman"/>
                        <w:sz w:val="24"/>
                        <w:szCs w:val="24"/>
                      </w:rPr>
                      <m:t>S</m:t>
                    </m:r>
                  </m:sub>
                </m:sSub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)</m:t>
                </m:r>
              </m:e>
            </m:box>
          </m:num>
          <m:den>
            <m:r>
              <m:rPr>
                <m:nor/>
              </m:rPr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m:t>d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sSub>
              <m:sSubPr>
                <m:ctrlPr>
                  <w:rPr>
                    <w:rFonts w:ascii="Cambria Math" w:hAnsi="Cambria Math" w:cs="Times New Roman"/>
                    <w:sz w:val="24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sz w:val="24"/>
                  </w:rPr>
                  <m:t>S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 w:cs="Times New Roman"/>
                    <w:sz w:val="24"/>
                  </w:rPr>
                  <m:t>0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den>
        </m:f>
        <m:r>
          <m:rPr>
            <m:nor/>
          </m:rPr>
          <w:rPr>
            <w:rFonts w:ascii="Times New Roman" w:eastAsia="宋体" w:hAnsi="Times New Roman" w:cs="Times New Roman"/>
            <w:sz w:val="24"/>
            <w:szCs w:val="24"/>
          </w:rPr>
          <m:t>=1</m:t>
        </m:r>
      </m:oMath>
    </w:p>
    <w:p w14:paraId="4F2F1470" w14:textId="77777777" w:rsidR="00426127" w:rsidRPr="00492E51" w:rsidRDefault="00426127" w:rsidP="00426127">
      <w:pPr>
        <w:snapToGrid w:val="0"/>
        <w:spacing w:line="360" w:lineRule="auto"/>
        <w:ind w:firstLineChars="200" w:firstLine="480"/>
        <w:mirrorIndents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根据测量模型，由于各输入量间不相关，所以合成标准不确定度的计算公式为：</w:t>
      </w:r>
    </w:p>
    <w:p w14:paraId="5C2FEFE4" w14:textId="77777777" w:rsidR="00181FE0" w:rsidRPr="00492E51" w:rsidRDefault="00000000" w:rsidP="00591887">
      <w:pPr>
        <w:widowControl/>
        <w:wordWrap w:val="0"/>
        <w:snapToGrid w:val="0"/>
        <w:spacing w:line="360" w:lineRule="auto"/>
        <w:mirrorIndents/>
        <w:jc w:val="right"/>
        <w:rPr>
          <w:rFonts w:ascii="Times New Roman" w:eastAsia="宋体" w:hAnsi="Times New Roman" w:cs="Times New Roman"/>
          <w:bCs/>
          <w:sz w:val="24"/>
          <w:szCs w:val="24"/>
        </w:rPr>
      </w:pPr>
      <m:oMath>
        <m:sSubSup>
          <m:sSubSupPr>
            <m:ctrlPr>
              <w:rPr>
                <w:rFonts w:ascii="Cambria Math" w:eastAsia="黑体" w:hAnsi="Cambria Math" w:cs="Times New Roman"/>
                <w:bCs/>
                <w:i/>
                <w:sz w:val="24"/>
                <w:szCs w:val="24"/>
              </w:rPr>
            </m:ctrlPr>
          </m:sSubSupPr>
          <m:e>
            <m:r>
              <m:rPr>
                <m:nor/>
              </m:rPr>
              <w:rPr>
                <w:rFonts w:ascii="Times New Roman" w:eastAsia="黑体" w:hAnsi="Times New Roman" w:cs="Times New Roman"/>
                <w:bCs/>
                <w:i/>
                <w:iCs/>
                <w:sz w:val="24"/>
                <w:szCs w:val="24"/>
              </w:rPr>
              <m:t>u</m:t>
            </m:r>
          </m:e>
          <m:sub>
            <m:r>
              <m:rPr>
                <m:nor/>
              </m:rPr>
              <w:rPr>
                <w:rFonts w:ascii="Times New Roman" w:eastAsia="黑体" w:hAnsi="Times New Roman" w:cs="Times New Roman"/>
                <w:bCs/>
                <w:sz w:val="24"/>
                <w:szCs w:val="24"/>
              </w:rPr>
              <m:t>c</m:t>
            </m:r>
          </m:sub>
          <m:sup>
            <m:r>
              <m:rPr>
                <m:nor/>
              </m:rPr>
              <w:rPr>
                <w:rFonts w:ascii="Times New Roman" w:eastAsia="黑体" w:hAnsi="Times New Roman" w:cs="Times New Roman"/>
                <w:bCs/>
                <w:sz w:val="24"/>
                <w:szCs w:val="24"/>
              </w:rPr>
              <m:t>2</m:t>
            </m:r>
          </m:sup>
        </m:sSubSup>
        <m:r>
          <w:rPr>
            <w:rFonts w:ascii="Cambria Math" w:eastAsia="黑体" w:hAnsi="Cambria Math" w:cs="Times New Roman"/>
            <w:sz w:val="24"/>
            <w:szCs w:val="24"/>
          </w:rPr>
          <m:t>=</m:t>
        </m:r>
        <m:sSubSup>
          <m:sSubSupPr>
            <m:ctrlPr>
              <w:rPr>
                <w:rFonts w:ascii="Cambria Math" w:eastAsia="黑体" w:hAnsi="Cambria Math" w:cs="Times New Roman"/>
                <w:bCs/>
                <w:i/>
                <w:sz w:val="24"/>
                <w:szCs w:val="24"/>
              </w:rPr>
            </m:ctrlPr>
          </m:sSubSupPr>
          <m:e>
            <m:r>
              <m:rPr>
                <m:nor/>
              </m:rPr>
              <w:rPr>
                <w:rFonts w:ascii="Times New Roman" w:eastAsia="黑体" w:hAnsi="Times New Roman" w:cs="Times New Roman"/>
                <w:bCs/>
                <w:i/>
                <w:iCs/>
                <w:sz w:val="24"/>
                <w:szCs w:val="24"/>
              </w:rPr>
              <m:t>c</m:t>
            </m:r>
          </m:e>
          <m:sub>
            <m:r>
              <m:rPr>
                <m:nor/>
              </m:rPr>
              <w:rPr>
                <w:rFonts w:ascii="Times New Roman" w:eastAsia="黑体" w:hAnsi="Times New Roman" w:cs="Times New Roman"/>
                <w:bCs/>
                <w:sz w:val="24"/>
                <w:szCs w:val="24"/>
              </w:rPr>
              <m:t>1</m:t>
            </m:r>
          </m:sub>
          <m:sup>
            <m:r>
              <m:rPr>
                <m:nor/>
              </m:rPr>
              <w:rPr>
                <w:rFonts w:ascii="Times New Roman" w:eastAsia="黑体" w:hAnsi="Times New Roman" w:cs="Times New Roman"/>
                <w:bCs/>
                <w:sz w:val="24"/>
                <w:szCs w:val="24"/>
              </w:rPr>
              <m:t>2</m:t>
            </m:r>
          </m:sup>
        </m:sSubSup>
        <m:sSup>
          <m:sSupPr>
            <m:ctrlPr>
              <w:rPr>
                <w:rFonts w:ascii="Cambria Math" w:eastAsia="黑体" w:hAnsi="Cambria Math" w:cs="Times New Roman"/>
                <w:bCs/>
                <w:i/>
                <w:sz w:val="24"/>
                <w:szCs w:val="24"/>
              </w:rPr>
            </m:ctrlPr>
          </m:sSupPr>
          <m:e>
            <m:r>
              <m:rPr>
                <m:nor/>
              </m:rPr>
              <w:rPr>
                <w:rFonts w:ascii="Times New Roman" w:eastAsia="黑体" w:hAnsi="Times New Roman" w:cs="Times New Roman"/>
                <w:bCs/>
                <w:i/>
                <w:iCs/>
                <w:sz w:val="24"/>
                <w:szCs w:val="24"/>
              </w:rPr>
              <m:t>u</m:t>
            </m:r>
            <m:r>
              <m:rPr>
                <m:nor/>
              </m:rPr>
              <w:rPr>
                <w:rFonts w:ascii="Times New Roman" w:eastAsia="黑体" w:hAnsi="Times New Roman" w:cs="Times New Roman"/>
                <w:bCs/>
                <w:iCs/>
                <w:sz w:val="24"/>
                <w:szCs w:val="24"/>
                <w:vertAlign w:val="subscript"/>
              </w:rPr>
              <m:t>1</m:t>
            </m:r>
          </m:e>
          <m:sup>
            <m:r>
              <m:rPr>
                <m:nor/>
              </m:rPr>
              <w:rPr>
                <w:rFonts w:ascii="Times New Roman" w:eastAsia="黑体" w:hAnsi="Times New Roman" w:cs="Times New Roman"/>
                <w:bCs/>
                <w:sz w:val="24"/>
                <w:szCs w:val="24"/>
              </w:rPr>
              <m:t>2</m:t>
            </m:r>
          </m:sup>
        </m:sSup>
        <m:r>
          <w:rPr>
            <w:rFonts w:ascii="Cambria Math" w:eastAsia="黑体" w:hAnsi="Cambria Math" w:cs="Times New Roman"/>
            <w:sz w:val="24"/>
            <w:szCs w:val="24"/>
          </w:rPr>
          <m:t>+</m:t>
        </m:r>
        <m:sSubSup>
          <m:sSubSupPr>
            <m:ctrlPr>
              <w:rPr>
                <w:rFonts w:ascii="Cambria Math" w:eastAsia="黑体" w:hAnsi="Cambria Math" w:cs="Times New Roman"/>
                <w:bCs/>
                <w:i/>
                <w:sz w:val="24"/>
                <w:szCs w:val="24"/>
              </w:rPr>
            </m:ctrlPr>
          </m:sSubSupPr>
          <m:e>
            <m:r>
              <m:rPr>
                <m:nor/>
              </m:rPr>
              <w:rPr>
                <w:rFonts w:ascii="Times New Roman" w:eastAsia="黑体" w:hAnsi="Times New Roman" w:cs="Times New Roman"/>
                <w:bCs/>
                <w:i/>
                <w:iCs/>
                <w:sz w:val="24"/>
                <w:szCs w:val="24"/>
              </w:rPr>
              <m:t>c</m:t>
            </m:r>
          </m:e>
          <m:sub>
            <m:r>
              <m:rPr>
                <m:nor/>
              </m:rPr>
              <w:rPr>
                <w:rFonts w:ascii="Times New Roman" w:eastAsia="黑体" w:hAnsi="Times New Roman" w:cs="Times New Roman"/>
                <w:bCs/>
                <w:sz w:val="24"/>
                <w:szCs w:val="24"/>
              </w:rPr>
              <m:t>2</m:t>
            </m:r>
          </m:sub>
          <m:sup>
            <m:r>
              <m:rPr>
                <m:nor/>
              </m:rPr>
              <w:rPr>
                <w:rFonts w:ascii="Times New Roman" w:eastAsia="黑体" w:hAnsi="Times New Roman" w:cs="Times New Roman"/>
                <w:bCs/>
                <w:sz w:val="24"/>
                <w:szCs w:val="24"/>
              </w:rPr>
              <m:t>2</m:t>
            </m:r>
          </m:sup>
        </m:sSubSup>
        <m:sSup>
          <m:sSupPr>
            <m:ctrlPr>
              <w:rPr>
                <w:rFonts w:ascii="Cambria Math" w:eastAsia="黑体" w:hAnsi="Cambria Math" w:cs="Times New Roman"/>
                <w:bCs/>
                <w:i/>
                <w:sz w:val="24"/>
                <w:szCs w:val="24"/>
              </w:rPr>
            </m:ctrlPr>
          </m:sSupPr>
          <m:e>
            <m:r>
              <m:rPr>
                <m:nor/>
              </m:rPr>
              <w:rPr>
                <w:rFonts w:ascii="Times New Roman" w:eastAsia="黑体" w:hAnsi="Times New Roman" w:cs="Times New Roman"/>
                <w:bCs/>
                <w:i/>
                <w:iCs/>
                <w:sz w:val="24"/>
                <w:szCs w:val="24"/>
              </w:rPr>
              <m:t>u</m:t>
            </m:r>
            <m:r>
              <m:rPr>
                <m:nor/>
              </m:rPr>
              <w:rPr>
                <w:rFonts w:ascii="Times New Roman" w:eastAsia="黑体" w:hAnsi="Times New Roman" w:cs="Times New Roman"/>
                <w:bCs/>
                <w:iCs/>
                <w:sz w:val="24"/>
                <w:szCs w:val="24"/>
                <w:vertAlign w:val="subscript"/>
              </w:rPr>
              <m:t>2</m:t>
            </m:r>
          </m:e>
          <m:sup>
            <m:r>
              <m:rPr>
                <m:nor/>
              </m:rPr>
              <w:rPr>
                <w:rFonts w:ascii="Times New Roman" w:eastAsia="黑体" w:hAnsi="Times New Roman" w:cs="Times New Roman"/>
                <w:bCs/>
                <w:sz w:val="24"/>
                <w:szCs w:val="24"/>
              </w:rPr>
              <m:t>2</m:t>
            </m:r>
          </m:sup>
        </m:sSup>
        <m:r>
          <w:rPr>
            <w:rFonts w:ascii="Cambria Math" w:eastAsia="黑体" w:hAnsi="Cambria Math" w:cs="Times New Roman"/>
            <w:sz w:val="24"/>
            <w:szCs w:val="24"/>
          </w:rPr>
          <m:t>+</m:t>
        </m:r>
        <m:sSubSup>
          <m:sSubSupPr>
            <m:ctrlPr>
              <w:rPr>
                <w:rFonts w:ascii="Cambria Math" w:eastAsia="黑体" w:hAnsi="Cambria Math" w:cs="Times New Roman"/>
                <w:bCs/>
                <w:i/>
                <w:sz w:val="24"/>
                <w:szCs w:val="24"/>
              </w:rPr>
            </m:ctrlPr>
          </m:sSubSupPr>
          <m:e>
            <m:r>
              <m:rPr>
                <m:nor/>
              </m:rPr>
              <w:rPr>
                <w:rFonts w:ascii="Times New Roman" w:eastAsia="黑体" w:hAnsi="Times New Roman" w:cs="Times New Roman"/>
                <w:bCs/>
                <w:i/>
                <w:iCs/>
                <w:sz w:val="24"/>
                <w:szCs w:val="24"/>
              </w:rPr>
              <m:t>c</m:t>
            </m:r>
          </m:e>
          <m:sub>
            <m:r>
              <m:rPr>
                <m:nor/>
              </m:rPr>
              <w:rPr>
                <w:rFonts w:ascii="Times New Roman" w:eastAsia="黑体" w:hAnsi="Times New Roman" w:cs="Times New Roman"/>
                <w:bCs/>
                <w:sz w:val="24"/>
                <w:szCs w:val="24"/>
              </w:rPr>
              <m:t>3</m:t>
            </m:r>
          </m:sub>
          <m:sup>
            <m:r>
              <m:rPr>
                <m:nor/>
              </m:rPr>
              <w:rPr>
                <w:rFonts w:ascii="Times New Roman" w:eastAsia="黑体" w:hAnsi="Times New Roman" w:cs="Times New Roman"/>
                <w:bCs/>
                <w:sz w:val="24"/>
                <w:szCs w:val="24"/>
              </w:rPr>
              <m:t>2</m:t>
            </m:r>
          </m:sup>
        </m:sSubSup>
        <m:sSup>
          <m:sSupPr>
            <m:ctrlPr>
              <w:rPr>
                <w:rFonts w:ascii="Cambria Math" w:eastAsia="黑体" w:hAnsi="Cambria Math" w:cs="Times New Roman"/>
                <w:bCs/>
                <w:i/>
                <w:sz w:val="24"/>
                <w:szCs w:val="24"/>
              </w:rPr>
            </m:ctrlPr>
          </m:sSupPr>
          <m:e>
            <m:r>
              <m:rPr>
                <m:nor/>
              </m:rPr>
              <w:rPr>
                <w:rFonts w:ascii="Times New Roman" w:eastAsia="黑体" w:hAnsi="Times New Roman" w:cs="Times New Roman"/>
                <w:bCs/>
                <w:i/>
                <w:iCs/>
                <w:sz w:val="24"/>
                <w:szCs w:val="24"/>
              </w:rPr>
              <m:t>u</m:t>
            </m:r>
            <m:r>
              <m:rPr>
                <m:nor/>
              </m:rPr>
              <w:rPr>
                <w:rFonts w:ascii="Times New Roman" w:eastAsia="黑体" w:hAnsi="Times New Roman" w:cs="Times New Roman"/>
                <w:bCs/>
                <w:iCs/>
                <w:sz w:val="24"/>
                <w:szCs w:val="24"/>
                <w:vertAlign w:val="subscript"/>
              </w:rPr>
              <m:t>3</m:t>
            </m:r>
          </m:e>
          <m:sup>
            <m:r>
              <m:rPr>
                <m:nor/>
              </m:rPr>
              <w:rPr>
                <w:rFonts w:ascii="Times New Roman" w:eastAsia="黑体" w:hAnsi="Times New Roman" w:cs="Times New Roman"/>
                <w:bCs/>
                <w:sz w:val="24"/>
                <w:szCs w:val="24"/>
              </w:rPr>
              <m:t>2</m:t>
            </m:r>
          </m:sup>
        </m:sSup>
      </m:oMath>
      <w:r w:rsidR="00591887"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 xml:space="preserve"> </w:t>
      </w:r>
      <w:r w:rsidR="00591887" w:rsidRPr="00492E51">
        <w:rPr>
          <w:rFonts w:ascii="Times New Roman" w:eastAsia="宋体" w:hAnsi="Times New Roman" w:cs="Times New Roman"/>
          <w:bCs/>
          <w:sz w:val="24"/>
          <w:szCs w:val="24"/>
        </w:rPr>
        <w:t xml:space="preserve">                           (2)</w:t>
      </w:r>
    </w:p>
    <w:p w14:paraId="3612EA8D" w14:textId="77777777" w:rsidR="00181FE0" w:rsidRPr="00492E51" w:rsidRDefault="00181FE0" w:rsidP="005D489A">
      <w:pPr>
        <w:widowControl/>
        <w:snapToGrid w:val="0"/>
        <w:spacing w:line="360" w:lineRule="auto"/>
        <w:mirrorIndents/>
        <w:jc w:val="right"/>
        <w:rPr>
          <w:rFonts w:ascii="Times New Roman" w:eastAsia="宋体" w:hAnsi="Times New Roman" w:cs="Times New Roman"/>
          <w:bCs/>
          <w:sz w:val="24"/>
          <w:szCs w:val="24"/>
        </w:rPr>
      </w:pPr>
    </w:p>
    <w:p w14:paraId="0EBCEC35" w14:textId="77777777" w:rsidR="00426127" w:rsidRPr="00492E51" w:rsidRDefault="00426127" w:rsidP="00C313F9">
      <w:pPr>
        <w:snapToGrid w:val="0"/>
        <w:spacing w:line="360" w:lineRule="auto"/>
        <w:ind w:firstLineChars="200" w:firstLine="480"/>
        <w:mirrorIndents/>
        <w:rPr>
          <w:rFonts w:ascii="Times New Roman" w:eastAsia="黑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sz w:val="24"/>
          <w:szCs w:val="24"/>
        </w:rPr>
        <w:t>4.2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计算合成标准不确定度</w:t>
      </w:r>
    </w:p>
    <w:p w14:paraId="00BE5D96" w14:textId="77777777" w:rsidR="00426127" w:rsidRPr="00492E51" w:rsidRDefault="00426127" w:rsidP="00C313F9">
      <w:pPr>
        <w:tabs>
          <w:tab w:val="center" w:pos="4153"/>
          <w:tab w:val="right" w:pos="6552"/>
        </w:tabs>
        <w:snapToGrid w:val="0"/>
        <w:spacing w:line="360" w:lineRule="auto"/>
        <w:ind w:firstLineChars="200" w:firstLine="480"/>
        <w:mirrorIndents/>
        <w:jc w:val="left"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sz w:val="24"/>
          <w:szCs w:val="24"/>
        </w:rPr>
        <w:t>不确定度分量的汇总见表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2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。</w:t>
      </w:r>
    </w:p>
    <w:p w14:paraId="2218FD0A" w14:textId="77777777" w:rsidR="00426127" w:rsidRPr="00492E51" w:rsidRDefault="00426127" w:rsidP="00426127">
      <w:pPr>
        <w:keepNext/>
        <w:snapToGrid w:val="0"/>
        <w:mirrorIndents/>
        <w:jc w:val="center"/>
        <w:rPr>
          <w:rFonts w:ascii="黑体" w:eastAsia="黑体" w:hAnsi="黑体" w:cs="Times New Roman"/>
          <w:bCs/>
          <w:szCs w:val="21"/>
        </w:rPr>
      </w:pPr>
      <w:r w:rsidRPr="00492E51">
        <w:rPr>
          <w:rFonts w:ascii="黑体" w:eastAsia="黑体" w:hAnsi="黑体" w:cs="Times New Roman"/>
          <w:bCs/>
          <w:szCs w:val="21"/>
        </w:rPr>
        <w:t>表2不确定度分量汇总表</w:t>
      </w:r>
    </w:p>
    <w:tbl>
      <w:tblPr>
        <w:tblW w:w="50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6"/>
        <w:gridCol w:w="3292"/>
        <w:gridCol w:w="1133"/>
        <w:gridCol w:w="2151"/>
      </w:tblGrid>
      <w:tr w:rsidR="00492E51" w:rsidRPr="00492E51" w14:paraId="3B03FB1C" w14:textId="77777777" w:rsidTr="00F41DE7">
        <w:trPr>
          <w:trHeight w:val="494"/>
          <w:jc w:val="center"/>
        </w:trPr>
        <w:tc>
          <w:tcPr>
            <w:tcW w:w="1077" w:type="pct"/>
            <w:shd w:val="clear" w:color="auto" w:fill="auto"/>
            <w:vAlign w:val="center"/>
          </w:tcPr>
          <w:p w14:paraId="33B02F4B" w14:textId="77777777" w:rsidR="003B3659" w:rsidRPr="00492E51" w:rsidRDefault="003B3659" w:rsidP="00B06604">
            <w:pPr>
              <w:snapToGrid w:val="0"/>
              <w:spacing w:line="360" w:lineRule="auto"/>
              <w:mirrorIndents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 w:rsidRPr="00492E51">
              <w:rPr>
                <w:rFonts w:ascii="Times New Roman" w:eastAsia="宋体" w:hAnsi="Times New Roman" w:cs="Times New Roman" w:hint="eastAsia"/>
                <w:bCs/>
                <w:szCs w:val="21"/>
              </w:rPr>
              <w:t>不确定度分量</w:t>
            </w:r>
          </w:p>
        </w:tc>
        <w:tc>
          <w:tcPr>
            <w:tcW w:w="1964" w:type="pct"/>
            <w:shd w:val="clear" w:color="auto" w:fill="auto"/>
            <w:vAlign w:val="center"/>
          </w:tcPr>
          <w:p w14:paraId="09131A3E" w14:textId="77777777" w:rsidR="003B3659" w:rsidRPr="00492E51" w:rsidRDefault="003B3659" w:rsidP="00591887">
            <w:pPr>
              <w:tabs>
                <w:tab w:val="center" w:pos="4153"/>
                <w:tab w:val="right" w:pos="6552"/>
              </w:tabs>
              <w:snapToGrid w:val="0"/>
              <w:spacing w:line="360" w:lineRule="auto"/>
              <w:mirrorIndents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 w:rsidRPr="00492E51">
              <w:rPr>
                <w:rFonts w:ascii="Times New Roman" w:eastAsia="宋体" w:hAnsi="Times New Roman" w:cs="Times New Roman" w:hint="eastAsia"/>
                <w:bCs/>
                <w:szCs w:val="21"/>
              </w:rPr>
              <w:t>不确定度来源</w:t>
            </w:r>
          </w:p>
        </w:tc>
        <w:tc>
          <w:tcPr>
            <w:tcW w:w="676" w:type="pct"/>
            <w:shd w:val="clear" w:color="auto" w:fill="auto"/>
            <w:vAlign w:val="center"/>
          </w:tcPr>
          <w:p w14:paraId="3CE26B04" w14:textId="77777777" w:rsidR="003B3659" w:rsidRPr="00492E51" w:rsidRDefault="003B3659" w:rsidP="00591887">
            <w:pPr>
              <w:tabs>
                <w:tab w:val="center" w:pos="4153"/>
                <w:tab w:val="right" w:pos="6552"/>
              </w:tabs>
              <w:snapToGrid w:val="0"/>
              <w:spacing w:line="360" w:lineRule="auto"/>
              <w:mirrorIndents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 w:rsidRPr="00492E51">
              <w:rPr>
                <w:rFonts w:ascii="Times New Roman" w:eastAsia="宋体" w:hAnsi="Times New Roman" w:cs="Times New Roman" w:hint="eastAsia"/>
                <w:bCs/>
                <w:szCs w:val="21"/>
              </w:rPr>
              <w:t>灵敏系数</w:t>
            </w:r>
          </w:p>
        </w:tc>
        <w:tc>
          <w:tcPr>
            <w:tcW w:w="1283" w:type="pct"/>
            <w:shd w:val="clear" w:color="auto" w:fill="auto"/>
            <w:vAlign w:val="center"/>
          </w:tcPr>
          <w:p w14:paraId="55305A45" w14:textId="77777777" w:rsidR="003B3659" w:rsidRPr="00492E51" w:rsidRDefault="003B3659" w:rsidP="00591887">
            <w:pPr>
              <w:tabs>
                <w:tab w:val="center" w:pos="4153"/>
                <w:tab w:val="right" w:pos="6552"/>
              </w:tabs>
              <w:snapToGrid w:val="0"/>
              <w:spacing w:line="360" w:lineRule="auto"/>
              <w:mirrorIndents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 w:rsidRPr="00492E51">
              <w:rPr>
                <w:rFonts w:ascii="Times New Roman" w:eastAsia="宋体" w:hAnsi="Times New Roman" w:cs="Times New Roman" w:hint="eastAsia"/>
                <w:bCs/>
                <w:iCs/>
                <w:szCs w:val="21"/>
              </w:rPr>
              <w:t>负荷</w:t>
            </w:r>
            <w:r w:rsidRPr="00492E51">
              <w:rPr>
                <w:rFonts w:ascii="Times New Roman" w:eastAsia="宋体" w:hAnsi="Times New Roman" w:cs="Times New Roman"/>
                <w:bCs/>
                <w:i/>
                <w:iCs/>
                <w:szCs w:val="21"/>
              </w:rPr>
              <w:t>u</w:t>
            </w:r>
            <w:r w:rsidRPr="00492E51">
              <w:rPr>
                <w:rFonts w:ascii="Times New Roman" w:eastAsia="宋体" w:hAnsi="Times New Roman" w:cs="Times New Roman"/>
                <w:bCs/>
                <w:szCs w:val="21"/>
              </w:rPr>
              <w:t>(</w:t>
            </w:r>
            <w:r w:rsidRPr="00492E51">
              <w:rPr>
                <w:rFonts w:ascii="Times New Roman" w:eastAsia="宋体" w:hAnsi="Times New Roman" w:cs="Times New Roman"/>
                <w:bCs/>
                <w:i/>
                <w:iCs/>
                <w:szCs w:val="21"/>
              </w:rPr>
              <w:t>x</w:t>
            </w:r>
            <w:r w:rsidRPr="00492E51">
              <w:rPr>
                <w:rFonts w:ascii="Times New Roman" w:eastAsia="宋体" w:hAnsi="Times New Roman" w:cs="Times New Roman"/>
                <w:bCs/>
                <w:szCs w:val="21"/>
                <w:vertAlign w:val="subscript"/>
              </w:rPr>
              <w:t>i</w:t>
            </w:r>
            <w:r w:rsidRPr="00492E51">
              <w:rPr>
                <w:rFonts w:ascii="Times New Roman" w:eastAsia="宋体" w:hAnsi="Times New Roman" w:cs="Times New Roman"/>
                <w:bCs/>
                <w:szCs w:val="21"/>
              </w:rPr>
              <w:t>)</w:t>
            </w:r>
            <w:r w:rsidRPr="00492E51">
              <w:rPr>
                <w:rFonts w:ascii="Times New Roman" w:eastAsia="宋体" w:hAnsi="Times New Roman" w:cs="Times New Roman" w:hint="eastAsia"/>
                <w:bCs/>
                <w:szCs w:val="21"/>
              </w:rPr>
              <w:t>的值</w:t>
            </w:r>
          </w:p>
        </w:tc>
      </w:tr>
      <w:tr w:rsidR="00492E51" w:rsidRPr="00492E51" w14:paraId="554DDEEF" w14:textId="77777777" w:rsidTr="00F41DE7">
        <w:trPr>
          <w:trHeight w:val="494"/>
          <w:jc w:val="center"/>
        </w:trPr>
        <w:tc>
          <w:tcPr>
            <w:tcW w:w="1077" w:type="pct"/>
            <w:shd w:val="clear" w:color="auto" w:fill="auto"/>
            <w:vAlign w:val="center"/>
          </w:tcPr>
          <w:p w14:paraId="22C5262F" w14:textId="77777777" w:rsidR="00904CE6" w:rsidRPr="00492E51" w:rsidRDefault="00904CE6" w:rsidP="00904CE6">
            <w:pPr>
              <w:snapToGrid w:val="0"/>
              <w:spacing w:line="360" w:lineRule="auto"/>
              <w:mirrorIndents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fldChar w:fldCharType="begin"/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eastAsia="宋体" w:hAnsi="Cambria Math" w:cs="Times New Roman"/>
                      <w:bCs/>
                      <w:i/>
                      <w:sz w:val="24"/>
                      <w:szCs w:val="24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bCs/>
                          <w:i/>
                          <w:iCs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Times New Roman" w:eastAsia="宋体" w:hAnsi="Times New Roman" w:cs="Times New Roman"/>
                          <w:bCs/>
                          <w:i/>
                          <w:sz w:val="24"/>
                          <w:szCs w:val="24"/>
                        </w:rPr>
                        <m:t>u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eastAsia="宋体" w:hAnsi="Times New Roman" w:cs="Times New Roman"/>
                          <w:bCs/>
                          <w:iCs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bCs/>
                      <w:iCs/>
                      <w:sz w:val="24"/>
                      <w:szCs w:val="24"/>
                    </w:rPr>
                    <m:t>(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bCs/>
                      <w:i/>
                      <w:iCs/>
                      <w:sz w:val="24"/>
                      <w:szCs w:val="24"/>
                    </w:rPr>
                    <m:t>U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bCs/>
                      <w:sz w:val="24"/>
                      <w:szCs w:val="24"/>
                    </w:rPr>
                    <m:t>x</m:t>
                  </m:r>
                </m:sub>
              </m:sSub>
              <m:r>
                <m:rPr>
                  <m:nor/>
                </m:rPr>
                <w:rPr>
                  <w:rFonts w:ascii="Times New Roman" w:eastAsia="宋体" w:hAnsi="Times New Roman" w:cs="Times New Roman"/>
                  <w:bCs/>
                  <w:sz w:val="24"/>
                  <w:szCs w:val="24"/>
                </w:rPr>
                <m:t>)</m:t>
              </m:r>
            </m:oMath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instrText xml:space="preserve"> </w:instrText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fldChar w:fldCharType="separate"/>
            </w:r>
            <w:r w:rsidRPr="00492E51">
              <w:rPr>
                <w:rFonts w:ascii="Times New Roman" w:eastAsia="宋体" w:hAnsi="Times New Roman" w:cs="Times New Roman"/>
                <w:bCs/>
                <w:i/>
                <w:sz w:val="24"/>
                <w:szCs w:val="24"/>
              </w:rPr>
              <w:t>u</w:t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  <w:vertAlign w:val="subscript"/>
              </w:rPr>
              <w:t>1</w:t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1964" w:type="pct"/>
            <w:shd w:val="clear" w:color="auto" w:fill="auto"/>
            <w:vAlign w:val="center"/>
          </w:tcPr>
          <w:p w14:paraId="005697B8" w14:textId="77777777" w:rsidR="00904CE6" w:rsidRPr="00492E51" w:rsidRDefault="00904CE6" w:rsidP="00904CE6">
            <w:pPr>
              <w:tabs>
                <w:tab w:val="center" w:pos="4153"/>
                <w:tab w:val="right" w:pos="6552"/>
              </w:tabs>
              <w:snapToGrid w:val="0"/>
              <w:spacing w:line="360" w:lineRule="auto"/>
              <w:mirrorIndents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 w:rsidRPr="00492E51">
              <w:rPr>
                <w:rFonts w:ascii="Times New Roman" w:eastAsia="宋体" w:hAnsi="Times New Roman" w:cs="Times New Roman"/>
                <w:bCs/>
                <w:szCs w:val="21"/>
              </w:rPr>
              <w:t>由测量重复性引入的不确定度</w:t>
            </w:r>
            <w:r w:rsidRPr="00492E51">
              <w:rPr>
                <w:rFonts w:ascii="Times New Roman" w:eastAsia="宋体" w:hAnsi="Times New Roman" w:cs="Times New Roman"/>
                <w:bCs/>
                <w:szCs w:val="21"/>
              </w:rPr>
              <w:fldChar w:fldCharType="begin"/>
            </w:r>
            <w:r w:rsidRPr="00492E51">
              <w:rPr>
                <w:rFonts w:ascii="Times New Roman" w:eastAsia="宋体" w:hAnsi="Times New Roman" w:cs="Times New Roman"/>
                <w:bCs/>
                <w:szCs w:val="21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eastAsia="宋体" w:hAnsi="Cambria Math" w:cs="Times New Roman"/>
                      <w:bCs/>
                      <w:szCs w:val="21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bCs/>
                          <w:szCs w:val="21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Times New Roman" w:eastAsia="宋体" w:hAnsi="Times New Roman" w:cs="Times New Roman"/>
                          <w:bCs/>
                          <w:szCs w:val="21"/>
                        </w:rPr>
                        <m:t>u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eastAsia="宋体" w:hAnsi="Times New Roman" w:cs="Times New Roman"/>
                          <w:bCs/>
                          <w:szCs w:val="21"/>
                        </w:rPr>
                        <m:t>1</m:t>
                      </m:r>
                    </m:sub>
                  </m:sSub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bCs/>
                      <w:szCs w:val="21"/>
                    </w:rPr>
                    <m:t>(U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bCs/>
                      <w:szCs w:val="21"/>
                    </w:rPr>
                    <m:t>x</m:t>
                  </m:r>
                </m:sub>
              </m:sSub>
              <m:r>
                <m:rPr>
                  <m:nor/>
                </m:rPr>
                <w:rPr>
                  <w:rFonts w:ascii="Times New Roman" w:eastAsia="宋体" w:hAnsi="Times New Roman" w:cs="Times New Roman"/>
                  <w:bCs/>
                  <w:szCs w:val="21"/>
                </w:rPr>
                <m:t>)</m:t>
              </m:r>
            </m:oMath>
            <w:r w:rsidRPr="00492E51">
              <w:rPr>
                <w:rFonts w:ascii="Times New Roman" w:eastAsia="宋体" w:hAnsi="Times New Roman" w:cs="Times New Roman"/>
                <w:bCs/>
                <w:szCs w:val="21"/>
              </w:rPr>
              <w:instrText xml:space="preserve"> </w:instrText>
            </w:r>
            <w:r w:rsidRPr="00492E51">
              <w:rPr>
                <w:rFonts w:ascii="Times New Roman" w:eastAsia="宋体" w:hAnsi="Times New Roman" w:cs="Times New Roman"/>
                <w:bCs/>
                <w:szCs w:val="21"/>
              </w:rPr>
              <w:fldChar w:fldCharType="separate"/>
            </w:r>
            <w:r w:rsidRPr="00492E51">
              <w:rPr>
                <w:rFonts w:ascii="Times New Roman" w:eastAsia="宋体" w:hAnsi="Times New Roman" w:cs="Times New Roman"/>
                <w:bCs/>
                <w:szCs w:val="21"/>
              </w:rPr>
              <w:t>分</w:t>
            </w:r>
            <w:r w:rsidRPr="00492E51">
              <w:rPr>
                <w:rFonts w:ascii="Times New Roman" w:eastAsia="宋体" w:hAnsi="Times New Roman" w:cs="Times New Roman"/>
                <w:bCs/>
                <w:szCs w:val="21"/>
              </w:rPr>
              <w:lastRenderedPageBreak/>
              <w:t>量</w:t>
            </w:r>
            <w:r w:rsidRPr="00492E51">
              <w:rPr>
                <w:rFonts w:ascii="Times New Roman" w:eastAsia="宋体" w:hAnsi="Times New Roman" w:cs="Times New Roman"/>
                <w:bCs/>
                <w:szCs w:val="21"/>
              </w:rPr>
              <w:fldChar w:fldCharType="end"/>
            </w:r>
          </w:p>
        </w:tc>
        <w:tc>
          <w:tcPr>
            <w:tcW w:w="676" w:type="pct"/>
            <w:shd w:val="clear" w:color="auto" w:fill="auto"/>
            <w:vAlign w:val="center"/>
          </w:tcPr>
          <w:p w14:paraId="15071BA1" w14:textId="77777777" w:rsidR="00904CE6" w:rsidRPr="00492E51" w:rsidRDefault="00904CE6" w:rsidP="00904CE6">
            <w:pPr>
              <w:tabs>
                <w:tab w:val="center" w:pos="4153"/>
                <w:tab w:val="right" w:pos="6552"/>
              </w:tabs>
              <w:snapToGrid w:val="0"/>
              <w:spacing w:line="360" w:lineRule="auto"/>
              <w:mirrorIndents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 w:rsidRPr="00492E51">
              <w:rPr>
                <w:rFonts w:ascii="Times New Roman" w:eastAsia="宋体" w:hAnsi="Times New Roman" w:cs="Times New Roman" w:hint="eastAsia"/>
                <w:bCs/>
                <w:szCs w:val="21"/>
              </w:rPr>
              <w:lastRenderedPageBreak/>
              <w:t>-</w:t>
            </w:r>
            <w:r w:rsidRPr="00492E51">
              <w:rPr>
                <w:rFonts w:ascii="Times New Roman" w:eastAsia="宋体" w:hAnsi="Times New Roman" w:cs="Times New Roman"/>
                <w:bCs/>
                <w:szCs w:val="21"/>
              </w:rPr>
              <w:t>1</w:t>
            </w:r>
          </w:p>
        </w:tc>
        <w:tc>
          <w:tcPr>
            <w:tcW w:w="1283" w:type="pct"/>
            <w:shd w:val="clear" w:color="auto" w:fill="auto"/>
            <w:vAlign w:val="center"/>
          </w:tcPr>
          <w:p w14:paraId="4CBBA24A" w14:textId="77777777" w:rsidR="00904CE6" w:rsidRPr="00492E51" w:rsidRDefault="00904CE6" w:rsidP="00904CE6">
            <w:pPr>
              <w:tabs>
                <w:tab w:val="center" w:pos="4153"/>
                <w:tab w:val="right" w:pos="6552"/>
              </w:tabs>
              <w:snapToGrid w:val="0"/>
              <w:spacing w:line="360" w:lineRule="auto"/>
              <w:mirrorIndents/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0.0073 VA</w:t>
            </w:r>
          </w:p>
        </w:tc>
      </w:tr>
      <w:tr w:rsidR="00492E51" w:rsidRPr="00492E51" w14:paraId="0567B448" w14:textId="77777777" w:rsidTr="00F41DE7">
        <w:trPr>
          <w:trHeight w:val="311"/>
          <w:jc w:val="center"/>
        </w:trPr>
        <w:tc>
          <w:tcPr>
            <w:tcW w:w="1077" w:type="pct"/>
            <w:shd w:val="clear" w:color="auto" w:fill="auto"/>
            <w:vAlign w:val="center"/>
          </w:tcPr>
          <w:p w14:paraId="276E5204" w14:textId="77777777" w:rsidR="00904CE6" w:rsidRPr="00492E51" w:rsidRDefault="00904CE6" w:rsidP="00904CE6">
            <w:pPr>
              <w:snapToGrid w:val="0"/>
              <w:spacing w:line="360" w:lineRule="auto"/>
              <w:mirrorIndents/>
              <w:jc w:val="center"/>
              <w:rPr>
                <w:rFonts w:ascii="Times New Roman" w:eastAsia="宋体" w:hAnsi="Times New Roman" w:cs="Times New Roman"/>
                <w:bCs/>
                <w:i/>
                <w:szCs w:val="21"/>
              </w:rPr>
            </w:pP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fldChar w:fldCharType="begin"/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eastAsia="宋体" w:hAnsi="Cambria Math" w:cs="Times New Roman"/>
                      <w:bCs/>
                      <w:i/>
                      <w:sz w:val="24"/>
                      <w:szCs w:val="24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bCs/>
                          <w:i/>
                          <w:iCs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Times New Roman" w:eastAsia="宋体" w:hAnsi="Times New Roman" w:cs="Times New Roman"/>
                          <w:bCs/>
                          <w:i/>
                          <w:sz w:val="24"/>
                          <w:szCs w:val="24"/>
                        </w:rPr>
                        <m:t>u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eastAsia="宋体" w:hAnsi="Times New Roman" w:cs="Times New Roman"/>
                          <w:bCs/>
                          <w:iCs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bCs/>
                      <w:iCs/>
                      <w:sz w:val="24"/>
                      <w:szCs w:val="24"/>
                    </w:rPr>
                    <m:t>(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bCs/>
                      <w:i/>
                      <w:iCs/>
                      <w:sz w:val="24"/>
                      <w:szCs w:val="24"/>
                    </w:rPr>
                    <m:t>U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bCs/>
                      <w:sz w:val="24"/>
                      <w:szCs w:val="24"/>
                    </w:rPr>
                    <m:t>x</m:t>
                  </m:r>
                </m:sub>
              </m:sSub>
              <m:r>
                <m:rPr>
                  <m:nor/>
                </m:rPr>
                <w:rPr>
                  <w:rFonts w:ascii="Times New Roman" w:eastAsia="宋体" w:hAnsi="Times New Roman" w:cs="Times New Roman"/>
                  <w:bCs/>
                  <w:sz w:val="24"/>
                  <w:szCs w:val="24"/>
                </w:rPr>
                <m:t>)</m:t>
              </m:r>
            </m:oMath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instrText xml:space="preserve"> </w:instrText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fldChar w:fldCharType="separate"/>
            </w:r>
            <w:r w:rsidRPr="00492E51">
              <w:rPr>
                <w:rFonts w:ascii="Times New Roman" w:eastAsia="宋体" w:hAnsi="Times New Roman" w:cs="Times New Roman"/>
                <w:bCs/>
                <w:i/>
                <w:sz w:val="24"/>
                <w:szCs w:val="24"/>
              </w:rPr>
              <w:t>u</w:t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  <w:vertAlign w:val="subscript"/>
              </w:rPr>
              <w:t>2</w:t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1964" w:type="pct"/>
            <w:shd w:val="clear" w:color="auto" w:fill="auto"/>
            <w:vAlign w:val="center"/>
          </w:tcPr>
          <w:p w14:paraId="4E4D191A" w14:textId="77777777" w:rsidR="00904CE6" w:rsidRPr="00492E51" w:rsidRDefault="00904CE6" w:rsidP="00904CE6">
            <w:pPr>
              <w:tabs>
                <w:tab w:val="center" w:pos="4153"/>
                <w:tab w:val="right" w:pos="6552"/>
              </w:tabs>
              <w:snapToGrid w:val="0"/>
              <w:spacing w:line="360" w:lineRule="auto"/>
              <w:mirrorIndents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 w:rsidRPr="00492E51">
              <w:rPr>
                <w:rFonts w:ascii="Times New Roman" w:eastAsia="宋体" w:hAnsi="Times New Roman" w:cs="Times New Roman"/>
                <w:bCs/>
                <w:szCs w:val="21"/>
              </w:rPr>
              <w:t>由互感器负荷箱测试仪</w:t>
            </w:r>
            <w:r w:rsidRPr="00492E51">
              <w:rPr>
                <w:rFonts w:ascii="Times New Roman" w:eastAsia="宋体" w:hAnsi="Times New Roman" w:cs="Times New Roman" w:hint="eastAsia"/>
                <w:bCs/>
                <w:szCs w:val="21"/>
              </w:rPr>
              <w:t>测量准确度引入的不确定度</w:t>
            </w:r>
          </w:p>
        </w:tc>
        <w:tc>
          <w:tcPr>
            <w:tcW w:w="676" w:type="pct"/>
            <w:shd w:val="clear" w:color="auto" w:fill="auto"/>
            <w:vAlign w:val="center"/>
          </w:tcPr>
          <w:p w14:paraId="7EC8D661" w14:textId="77777777" w:rsidR="00904CE6" w:rsidRPr="00492E51" w:rsidRDefault="00904CE6" w:rsidP="00904CE6">
            <w:pPr>
              <w:tabs>
                <w:tab w:val="center" w:pos="4153"/>
                <w:tab w:val="right" w:pos="6552"/>
              </w:tabs>
              <w:snapToGrid w:val="0"/>
              <w:spacing w:line="360" w:lineRule="auto"/>
              <w:mirrorIndents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 w:rsidRPr="00492E51">
              <w:rPr>
                <w:rFonts w:ascii="Times New Roman" w:eastAsia="宋体" w:hAnsi="Times New Roman" w:cs="Times New Roman" w:hint="eastAsia"/>
                <w:bCs/>
                <w:szCs w:val="21"/>
              </w:rPr>
              <w:t>1</w:t>
            </w:r>
          </w:p>
        </w:tc>
        <w:tc>
          <w:tcPr>
            <w:tcW w:w="1283" w:type="pct"/>
            <w:shd w:val="clear" w:color="auto" w:fill="auto"/>
            <w:vAlign w:val="center"/>
          </w:tcPr>
          <w:p w14:paraId="79D54291" w14:textId="77777777" w:rsidR="00904CE6" w:rsidRPr="00492E51" w:rsidRDefault="00904CE6" w:rsidP="00904CE6">
            <w:pPr>
              <w:tabs>
                <w:tab w:val="center" w:pos="4153"/>
                <w:tab w:val="right" w:pos="6552"/>
              </w:tabs>
              <w:snapToGrid w:val="0"/>
              <w:spacing w:line="360" w:lineRule="auto"/>
              <w:mirrorIndents/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0.00577 VA</w:t>
            </w:r>
          </w:p>
        </w:tc>
      </w:tr>
      <w:tr w:rsidR="00492E51" w:rsidRPr="00492E51" w14:paraId="391D395B" w14:textId="77777777" w:rsidTr="00F41DE7">
        <w:trPr>
          <w:trHeight w:val="423"/>
          <w:jc w:val="center"/>
        </w:trPr>
        <w:tc>
          <w:tcPr>
            <w:tcW w:w="1077" w:type="pct"/>
            <w:shd w:val="clear" w:color="auto" w:fill="auto"/>
            <w:vAlign w:val="center"/>
          </w:tcPr>
          <w:p w14:paraId="767BEE84" w14:textId="77777777" w:rsidR="00904CE6" w:rsidRPr="00492E51" w:rsidRDefault="00904CE6" w:rsidP="00904CE6">
            <w:pPr>
              <w:snapToGrid w:val="0"/>
              <w:spacing w:line="360" w:lineRule="auto"/>
              <w:mirrorIndents/>
              <w:jc w:val="center"/>
              <w:rPr>
                <w:rFonts w:ascii="Times New Roman" w:eastAsia="宋体" w:hAnsi="Times New Roman" w:cs="Times New Roman"/>
                <w:bCs/>
                <w:i/>
                <w:iCs/>
                <w:szCs w:val="21"/>
              </w:rPr>
            </w:pP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fldChar w:fldCharType="begin"/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eastAsia="宋体" w:hAnsi="Cambria Math" w:cs="Times New Roman"/>
                      <w:bCs/>
                      <w:i/>
                      <w:sz w:val="24"/>
                      <w:szCs w:val="24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bCs/>
                          <w:i/>
                          <w:iCs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Times New Roman" w:eastAsia="宋体" w:hAnsi="Times New Roman" w:cs="Times New Roman"/>
                          <w:bCs/>
                          <w:i/>
                          <w:sz w:val="24"/>
                          <w:szCs w:val="24"/>
                        </w:rPr>
                        <m:t>u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eastAsia="宋体" w:hAnsi="Times New Roman" w:cs="Times New Roman"/>
                          <w:bCs/>
                          <w:iCs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bCs/>
                      <w:iCs/>
                      <w:sz w:val="24"/>
                      <w:szCs w:val="24"/>
                    </w:rPr>
                    <m:t>(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bCs/>
                      <w:i/>
                      <w:iCs/>
                      <w:sz w:val="24"/>
                      <w:szCs w:val="24"/>
                    </w:rPr>
                    <m:t>U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bCs/>
                      <w:sz w:val="24"/>
                      <w:szCs w:val="24"/>
                    </w:rPr>
                    <m:t>x</m:t>
                  </m:r>
                </m:sub>
              </m:sSub>
              <m:r>
                <m:rPr>
                  <m:nor/>
                </m:rPr>
                <w:rPr>
                  <w:rFonts w:ascii="Times New Roman" w:eastAsia="宋体" w:hAnsi="Times New Roman" w:cs="Times New Roman"/>
                  <w:bCs/>
                  <w:sz w:val="24"/>
                  <w:szCs w:val="24"/>
                </w:rPr>
                <m:t>)</m:t>
              </m:r>
            </m:oMath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instrText xml:space="preserve"> </w:instrText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fldChar w:fldCharType="separate"/>
            </w:r>
            <w:r w:rsidRPr="00492E51">
              <w:rPr>
                <w:rFonts w:ascii="Times New Roman" w:eastAsia="宋体" w:hAnsi="Times New Roman" w:cs="Times New Roman"/>
                <w:bCs/>
                <w:i/>
                <w:sz w:val="24"/>
                <w:szCs w:val="24"/>
              </w:rPr>
              <w:t>u</w:t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  <w:vertAlign w:val="subscript"/>
              </w:rPr>
              <w:t>3</w:t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1964" w:type="pct"/>
            <w:shd w:val="clear" w:color="auto" w:fill="auto"/>
            <w:vAlign w:val="center"/>
          </w:tcPr>
          <w:p w14:paraId="0B7A3F48" w14:textId="77777777" w:rsidR="00904CE6" w:rsidRPr="00492E51" w:rsidRDefault="00904CE6" w:rsidP="00904CE6">
            <w:pPr>
              <w:tabs>
                <w:tab w:val="center" w:pos="4153"/>
                <w:tab w:val="right" w:pos="6552"/>
              </w:tabs>
              <w:snapToGrid w:val="0"/>
              <w:spacing w:line="360" w:lineRule="auto"/>
              <w:mirrorIndents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 w:rsidRPr="00492E51">
              <w:rPr>
                <w:rFonts w:ascii="Times New Roman" w:eastAsia="宋体" w:hAnsi="Times New Roman" w:cs="Times New Roman" w:hint="eastAsia"/>
                <w:bCs/>
                <w:szCs w:val="21"/>
              </w:rPr>
              <w:t>由电磁场</w:t>
            </w:r>
            <w:r w:rsidRPr="00492E51">
              <w:rPr>
                <w:rFonts w:ascii="Times New Roman" w:eastAsia="宋体" w:hAnsi="Times New Roman" w:cs="Times New Roman"/>
                <w:bCs/>
                <w:szCs w:val="21"/>
              </w:rPr>
              <w:t>影响</w:t>
            </w:r>
            <w:r w:rsidRPr="00492E51">
              <w:rPr>
                <w:rFonts w:ascii="Times New Roman" w:eastAsia="宋体" w:hAnsi="Times New Roman" w:cs="Times New Roman" w:hint="eastAsia"/>
                <w:bCs/>
                <w:szCs w:val="21"/>
              </w:rPr>
              <w:t>引入的不确定度</w:t>
            </w:r>
          </w:p>
        </w:tc>
        <w:tc>
          <w:tcPr>
            <w:tcW w:w="676" w:type="pct"/>
            <w:shd w:val="clear" w:color="auto" w:fill="auto"/>
            <w:vAlign w:val="center"/>
          </w:tcPr>
          <w:p w14:paraId="6BDA7469" w14:textId="77777777" w:rsidR="00904CE6" w:rsidRPr="00492E51" w:rsidRDefault="00904CE6" w:rsidP="00904CE6">
            <w:pPr>
              <w:tabs>
                <w:tab w:val="center" w:pos="4153"/>
                <w:tab w:val="right" w:pos="6552"/>
              </w:tabs>
              <w:snapToGrid w:val="0"/>
              <w:spacing w:line="360" w:lineRule="auto"/>
              <w:mirrorIndents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 w:rsidRPr="00492E51">
              <w:rPr>
                <w:rFonts w:ascii="Times New Roman" w:eastAsia="宋体" w:hAnsi="Times New Roman" w:cs="Times New Roman" w:hint="eastAsia"/>
                <w:bCs/>
                <w:szCs w:val="21"/>
              </w:rPr>
              <w:t>-</w:t>
            </w:r>
            <w:r w:rsidRPr="00492E51">
              <w:rPr>
                <w:rFonts w:ascii="Times New Roman" w:eastAsia="宋体" w:hAnsi="Times New Roman" w:cs="Times New Roman"/>
                <w:bCs/>
                <w:szCs w:val="21"/>
              </w:rPr>
              <w:t>1</w:t>
            </w:r>
          </w:p>
        </w:tc>
        <w:tc>
          <w:tcPr>
            <w:tcW w:w="1283" w:type="pct"/>
            <w:shd w:val="clear" w:color="auto" w:fill="auto"/>
            <w:vAlign w:val="center"/>
          </w:tcPr>
          <w:p w14:paraId="36B0D662" w14:textId="77777777" w:rsidR="00904CE6" w:rsidRPr="00492E51" w:rsidRDefault="00904CE6" w:rsidP="00904CE6">
            <w:pPr>
              <w:tabs>
                <w:tab w:val="center" w:pos="4153"/>
                <w:tab w:val="right" w:pos="6552"/>
              </w:tabs>
              <w:snapToGrid w:val="0"/>
              <w:spacing w:line="360" w:lineRule="auto"/>
              <w:mirrorIndents/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0.00433 VA</w:t>
            </w:r>
          </w:p>
        </w:tc>
      </w:tr>
    </w:tbl>
    <w:p w14:paraId="312E240A" w14:textId="77777777" w:rsidR="00426127" w:rsidRPr="00492E51" w:rsidRDefault="00426127" w:rsidP="00426127">
      <w:pPr>
        <w:tabs>
          <w:tab w:val="center" w:pos="4153"/>
          <w:tab w:val="right" w:pos="6552"/>
        </w:tabs>
        <w:snapToGrid w:val="0"/>
        <w:spacing w:line="360" w:lineRule="auto"/>
        <w:ind w:firstLineChars="200" w:firstLine="480"/>
        <w:mirrorIndents/>
        <w:jc w:val="left"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将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表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2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中的数据代入到公式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(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2)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中计算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，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得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：</w:t>
      </w:r>
    </w:p>
    <w:p w14:paraId="52294E27" w14:textId="77777777" w:rsidR="00426127" w:rsidRPr="00492E51" w:rsidRDefault="00426127" w:rsidP="00426127">
      <w:pPr>
        <w:tabs>
          <w:tab w:val="center" w:pos="4153"/>
          <w:tab w:val="right" w:pos="6552"/>
        </w:tabs>
        <w:snapToGrid w:val="0"/>
        <w:spacing w:line="360" w:lineRule="auto"/>
        <w:ind w:firstLineChars="200" w:firstLine="480"/>
        <w:mirrorIndents/>
        <w:jc w:val="center"/>
        <w:rPr>
          <w:rFonts w:ascii="Times New Roman" w:eastAsia="宋体" w:hAnsi="Times New Roman" w:cs="Times New Roman"/>
          <w:bCs/>
          <w:sz w:val="24"/>
          <w:szCs w:val="24"/>
        </w:rPr>
      </w:pPr>
      <w:bookmarkStart w:id="5" w:name="_Hlk162129916"/>
      <w:r w:rsidRPr="00492E51">
        <w:rPr>
          <w:rFonts w:ascii="Times New Roman" w:eastAsia="宋体" w:hAnsi="Times New Roman" w:cs="Times New Roman"/>
          <w:bCs/>
          <w:i/>
          <w:iCs/>
          <w:sz w:val="24"/>
          <w:szCs w:val="24"/>
        </w:rPr>
        <w:t>u</w:t>
      </w:r>
      <w:r w:rsidRPr="00492E51">
        <w:rPr>
          <w:rFonts w:ascii="Times New Roman" w:eastAsia="宋体" w:hAnsi="Times New Roman" w:cs="Times New Roman"/>
          <w:bCs/>
          <w:sz w:val="24"/>
          <w:szCs w:val="24"/>
          <w:vertAlign w:val="subscript"/>
        </w:rPr>
        <w:t>c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=0.0</w:t>
      </w:r>
      <w:r w:rsidR="00E00BD4" w:rsidRPr="00492E51">
        <w:rPr>
          <w:rFonts w:ascii="Times New Roman" w:eastAsia="宋体" w:hAnsi="Times New Roman" w:cs="Times New Roman"/>
          <w:bCs/>
          <w:sz w:val="24"/>
          <w:szCs w:val="24"/>
        </w:rPr>
        <w:t>11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 xml:space="preserve"> </w:t>
      </w:r>
      <w:r w:rsidR="00E00BD4" w:rsidRPr="00492E51">
        <w:rPr>
          <w:rFonts w:ascii="Times New Roman" w:eastAsia="宋体" w:hAnsi="Times New Roman" w:cs="Times New Roman"/>
          <w:bCs/>
          <w:sz w:val="24"/>
          <w:szCs w:val="24"/>
        </w:rPr>
        <w:t>VA</w:t>
      </w:r>
    </w:p>
    <w:bookmarkEnd w:id="5"/>
    <w:p w14:paraId="15A802B1" w14:textId="77777777" w:rsidR="00426127" w:rsidRPr="00492E51" w:rsidRDefault="00426127" w:rsidP="00426127">
      <w:pPr>
        <w:snapToGrid w:val="0"/>
        <w:spacing w:line="360" w:lineRule="auto"/>
        <w:mirrorIndents/>
        <w:rPr>
          <w:rFonts w:ascii="Times New Roman" w:eastAsia="黑体" w:hAnsi="Times New Roman" w:cs="Times New Roman"/>
          <w:bCs/>
          <w:sz w:val="24"/>
          <w:szCs w:val="24"/>
        </w:rPr>
      </w:pPr>
      <w:r w:rsidRPr="00492E51">
        <w:rPr>
          <w:rFonts w:ascii="Times New Roman" w:eastAsia="黑体" w:hAnsi="Times New Roman" w:cs="Times New Roman"/>
          <w:bCs/>
          <w:sz w:val="24"/>
          <w:szCs w:val="24"/>
        </w:rPr>
        <w:t>5</w:t>
      </w:r>
      <w:r w:rsidRPr="00492E51">
        <w:rPr>
          <w:rFonts w:ascii="Times New Roman" w:eastAsia="黑体" w:hAnsi="Times New Roman" w:cs="Times New Roman"/>
          <w:bCs/>
          <w:sz w:val="24"/>
          <w:szCs w:val="24"/>
        </w:rPr>
        <w:t>扩展不确定度</w:t>
      </w:r>
    </w:p>
    <w:p w14:paraId="697BEF94" w14:textId="77777777" w:rsidR="00426127" w:rsidRPr="00492E51" w:rsidRDefault="00426127" w:rsidP="00426127">
      <w:pPr>
        <w:tabs>
          <w:tab w:val="center" w:pos="4153"/>
          <w:tab w:val="right" w:pos="6552"/>
        </w:tabs>
        <w:snapToGrid w:val="0"/>
        <w:spacing w:line="360" w:lineRule="auto"/>
        <w:ind w:firstLineChars="200" w:firstLine="480"/>
        <w:mirrorIndents/>
        <w:jc w:val="left"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i/>
          <w:iCs/>
          <w:sz w:val="24"/>
          <w:szCs w:val="24"/>
        </w:rPr>
        <w:t>U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=</w:t>
      </w:r>
      <w:proofErr w:type="spellStart"/>
      <w:r w:rsidRPr="00492E51">
        <w:rPr>
          <w:rFonts w:ascii="Times New Roman" w:eastAsia="宋体" w:hAnsi="Times New Roman" w:cs="Times New Roman"/>
          <w:bCs/>
          <w:i/>
          <w:iCs/>
          <w:sz w:val="24"/>
          <w:szCs w:val="24"/>
        </w:rPr>
        <w:t>k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·</w:t>
      </w:r>
      <w:r w:rsidRPr="00492E51">
        <w:rPr>
          <w:rFonts w:ascii="Times New Roman" w:eastAsia="宋体" w:hAnsi="Times New Roman" w:cs="Times New Roman"/>
          <w:bCs/>
          <w:i/>
          <w:iCs/>
          <w:sz w:val="24"/>
          <w:szCs w:val="24"/>
        </w:rPr>
        <w:t>u</w:t>
      </w:r>
      <w:r w:rsidRPr="00492E51">
        <w:rPr>
          <w:rFonts w:ascii="Times New Roman" w:eastAsia="宋体" w:hAnsi="Times New Roman" w:cs="Times New Roman"/>
          <w:bCs/>
          <w:sz w:val="24"/>
          <w:szCs w:val="24"/>
          <w:vertAlign w:val="subscript"/>
        </w:rPr>
        <w:t>c</w:t>
      </w:r>
      <w:proofErr w:type="spellEnd"/>
      <w:r w:rsidRPr="00492E51">
        <w:rPr>
          <w:rFonts w:ascii="Times New Roman" w:eastAsia="宋体" w:hAnsi="Times New Roman" w:cs="Times New Roman"/>
          <w:bCs/>
          <w:sz w:val="24"/>
          <w:szCs w:val="24"/>
        </w:rPr>
        <w:t>，取</w:t>
      </w:r>
      <w:r w:rsidRPr="00492E51">
        <w:rPr>
          <w:rFonts w:ascii="Times New Roman" w:eastAsia="宋体" w:hAnsi="Times New Roman" w:cs="Times New Roman"/>
          <w:bCs/>
          <w:i/>
          <w:iCs/>
          <w:sz w:val="24"/>
          <w:szCs w:val="24"/>
        </w:rPr>
        <w:t>k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=2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，由此得到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5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VA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点的扩展不确定度为：</w:t>
      </w:r>
    </w:p>
    <w:p w14:paraId="52A2F235" w14:textId="77777777" w:rsidR="00426127" w:rsidRPr="00492E51" w:rsidRDefault="00426127" w:rsidP="00426127">
      <w:pPr>
        <w:tabs>
          <w:tab w:val="center" w:pos="4153"/>
          <w:tab w:val="right" w:pos="6552"/>
        </w:tabs>
        <w:snapToGrid w:val="0"/>
        <w:spacing w:line="360" w:lineRule="auto"/>
        <w:ind w:firstLineChars="200" w:firstLine="480"/>
        <w:mirrorIndents/>
        <w:jc w:val="center"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i/>
          <w:iCs/>
          <w:sz w:val="24"/>
          <w:szCs w:val="24"/>
        </w:rPr>
        <w:t>U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=2×0.0</w:t>
      </w:r>
      <w:r w:rsidR="00E00BD4" w:rsidRPr="00492E51">
        <w:rPr>
          <w:rFonts w:ascii="Times New Roman" w:eastAsia="宋体" w:hAnsi="Times New Roman" w:cs="Times New Roman"/>
          <w:bCs/>
          <w:sz w:val="24"/>
          <w:szCs w:val="24"/>
        </w:rPr>
        <w:t>11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 xml:space="preserve"> </w:t>
      </w:r>
      <w:r w:rsidR="00E00BD4" w:rsidRPr="00492E51">
        <w:rPr>
          <w:rFonts w:ascii="Times New Roman" w:eastAsia="宋体" w:hAnsi="Times New Roman" w:cs="Times New Roman"/>
          <w:bCs/>
          <w:sz w:val="24"/>
          <w:szCs w:val="24"/>
        </w:rPr>
        <w:t>VA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≈0.0</w:t>
      </w:r>
      <w:r w:rsidR="00E00BD4" w:rsidRPr="00492E51">
        <w:rPr>
          <w:rFonts w:ascii="Times New Roman" w:eastAsia="宋体" w:hAnsi="Times New Roman" w:cs="Times New Roman"/>
          <w:bCs/>
          <w:sz w:val="24"/>
          <w:szCs w:val="24"/>
        </w:rPr>
        <w:t>22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 xml:space="preserve"> </w:t>
      </w:r>
      <w:r w:rsidR="00E00BD4" w:rsidRPr="00492E51">
        <w:rPr>
          <w:rFonts w:ascii="Times New Roman" w:eastAsia="宋体" w:hAnsi="Times New Roman" w:cs="Times New Roman"/>
          <w:bCs/>
          <w:sz w:val="24"/>
          <w:szCs w:val="24"/>
        </w:rPr>
        <w:t>VA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，</w:t>
      </w:r>
      <w:r w:rsidRPr="00492E51">
        <w:rPr>
          <w:rFonts w:ascii="Times New Roman" w:eastAsia="宋体" w:hAnsi="Times New Roman" w:cs="Times New Roman"/>
          <w:bCs/>
          <w:i/>
          <w:iCs/>
          <w:sz w:val="24"/>
          <w:szCs w:val="24"/>
        </w:rPr>
        <w:t>k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=2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。</w:t>
      </w:r>
    </w:p>
    <w:p w14:paraId="5032B53E" w14:textId="77777777" w:rsidR="00655539" w:rsidRPr="00492E51" w:rsidRDefault="00426127" w:rsidP="00426127">
      <w:pPr>
        <w:widowControl/>
        <w:snapToGrid w:val="0"/>
        <w:spacing w:line="360" w:lineRule="auto"/>
        <w:ind w:firstLineChars="200" w:firstLine="480"/>
        <w:mirrorIndents/>
        <w:jc w:val="left"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sz w:val="24"/>
          <w:szCs w:val="24"/>
        </w:rPr>
        <w:t>换算至相对扩展不确定度为：</w:t>
      </w:r>
    </w:p>
    <w:p w14:paraId="445FEB22" w14:textId="77777777" w:rsidR="00426127" w:rsidRPr="00492E51" w:rsidRDefault="00426127" w:rsidP="00B56EF7">
      <w:pPr>
        <w:widowControl/>
        <w:snapToGrid w:val="0"/>
        <w:spacing w:line="360" w:lineRule="auto"/>
        <w:ind w:firstLineChars="1000" w:firstLine="2400"/>
        <w:mirrorIndents/>
        <w:jc w:val="left"/>
        <w:rPr>
          <w:rFonts w:ascii="Times New Roman" w:eastAsia="宋体" w:hAnsi="Times New Roman" w:cs="Times New Roman"/>
          <w:bCs/>
          <w:sz w:val="24"/>
          <w:szCs w:val="24"/>
        </w:rPr>
      </w:pPr>
      <w:proofErr w:type="spellStart"/>
      <w:r w:rsidRPr="00492E51">
        <w:rPr>
          <w:rFonts w:ascii="Times New Roman" w:eastAsia="宋体" w:hAnsi="Times New Roman" w:cs="Times New Roman"/>
          <w:bCs/>
          <w:i/>
          <w:iCs/>
          <w:sz w:val="24"/>
          <w:szCs w:val="24"/>
        </w:rPr>
        <w:t>U</w:t>
      </w:r>
      <w:r w:rsidRPr="00492E51">
        <w:rPr>
          <w:rFonts w:ascii="Times New Roman" w:eastAsia="宋体" w:hAnsi="Times New Roman" w:cs="Times New Roman"/>
          <w:bCs/>
          <w:sz w:val="24"/>
          <w:szCs w:val="24"/>
          <w:vertAlign w:val="subscript"/>
        </w:rPr>
        <w:t>rel</w:t>
      </w:r>
      <w:proofErr w:type="spellEnd"/>
      <w:r w:rsidRPr="00492E51">
        <w:rPr>
          <w:rFonts w:ascii="Times New Roman" w:eastAsia="宋体" w:hAnsi="Times New Roman" w:cs="Times New Roman"/>
          <w:bCs/>
          <w:sz w:val="24"/>
          <w:szCs w:val="24"/>
        </w:rPr>
        <w:t>=0.</w:t>
      </w:r>
      <w:r w:rsidR="00B56EF7" w:rsidRPr="00492E51">
        <w:rPr>
          <w:rFonts w:ascii="Times New Roman" w:eastAsia="宋体" w:hAnsi="Times New Roman" w:cs="Times New Roman"/>
          <w:bCs/>
          <w:sz w:val="24"/>
          <w:szCs w:val="24"/>
        </w:rPr>
        <w:t>44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%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，</w:t>
      </w:r>
      <w:r w:rsidRPr="00492E51">
        <w:rPr>
          <w:rFonts w:ascii="Times New Roman" w:eastAsia="宋体" w:hAnsi="Times New Roman" w:cs="Times New Roman"/>
          <w:bCs/>
          <w:i/>
          <w:iCs/>
          <w:sz w:val="24"/>
          <w:szCs w:val="24"/>
        </w:rPr>
        <w:t>k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=2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。</w:t>
      </w:r>
    </w:p>
    <w:bookmarkEnd w:id="2"/>
    <w:p w14:paraId="2ECC4880" w14:textId="77777777" w:rsidR="00970DB3" w:rsidRPr="00492E51" w:rsidRDefault="00970DB3">
      <w:pPr>
        <w:widowControl/>
        <w:jc w:val="left"/>
      </w:pPr>
      <w:r w:rsidRPr="00492E51">
        <w:br w:type="page"/>
      </w:r>
    </w:p>
    <w:p w14:paraId="6E062579" w14:textId="77777777" w:rsidR="005E7244" w:rsidRPr="00492E51" w:rsidRDefault="005E7244" w:rsidP="005E7244">
      <w:pPr>
        <w:snapToGrid w:val="0"/>
        <w:spacing w:line="360" w:lineRule="auto"/>
        <w:ind w:firstLineChars="200" w:firstLine="480"/>
        <w:mirrorIndents/>
        <w:rPr>
          <w:rFonts w:ascii="Times New Roman" w:eastAsia="黑体" w:hAnsi="Times New Roman" w:cs="Times New Roman"/>
          <w:bCs/>
          <w:sz w:val="24"/>
          <w:szCs w:val="24"/>
        </w:rPr>
      </w:pPr>
      <w:r w:rsidRPr="00492E51">
        <w:rPr>
          <w:rFonts w:ascii="Times New Roman" w:eastAsia="黑体" w:hAnsi="Times New Roman" w:cs="Times New Roman" w:hint="eastAsia"/>
          <w:bCs/>
          <w:sz w:val="24"/>
          <w:szCs w:val="24"/>
        </w:rPr>
        <w:lastRenderedPageBreak/>
        <w:t>二、电流互感器负荷箱功率因数不确定度评定</w:t>
      </w:r>
    </w:p>
    <w:p w14:paraId="7CD87E07" w14:textId="77777777" w:rsidR="005E7244" w:rsidRPr="00492E51" w:rsidRDefault="005E7244" w:rsidP="005E7244">
      <w:pPr>
        <w:snapToGrid w:val="0"/>
        <w:spacing w:line="360" w:lineRule="auto"/>
        <w:ind w:firstLineChars="200" w:firstLine="480"/>
        <w:mirrorIndents/>
        <w:rPr>
          <w:rFonts w:ascii="Times New Roman" w:eastAsia="黑体" w:hAnsi="Times New Roman" w:cs="Times New Roman"/>
          <w:bCs/>
          <w:sz w:val="24"/>
          <w:szCs w:val="24"/>
        </w:rPr>
      </w:pPr>
      <w:r w:rsidRPr="00492E51">
        <w:rPr>
          <w:rFonts w:ascii="Times New Roman" w:eastAsia="黑体" w:hAnsi="Times New Roman" w:cs="Times New Roman"/>
          <w:bCs/>
          <w:sz w:val="24"/>
          <w:szCs w:val="24"/>
        </w:rPr>
        <w:t xml:space="preserve">1 </w:t>
      </w:r>
      <w:r w:rsidRPr="00492E51">
        <w:rPr>
          <w:rFonts w:ascii="Times New Roman" w:eastAsia="黑体" w:hAnsi="Times New Roman" w:cs="Times New Roman"/>
          <w:bCs/>
          <w:sz w:val="24"/>
          <w:szCs w:val="24"/>
        </w:rPr>
        <w:t>概述</w:t>
      </w:r>
    </w:p>
    <w:p w14:paraId="1867C21D" w14:textId="77777777" w:rsidR="005E7244" w:rsidRPr="00492E51" w:rsidRDefault="005E7244" w:rsidP="005E7244">
      <w:pPr>
        <w:snapToGrid w:val="0"/>
        <w:spacing w:line="360" w:lineRule="auto"/>
        <w:ind w:firstLineChars="200" w:firstLine="480"/>
        <w:mirrorIndents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sz w:val="24"/>
          <w:szCs w:val="24"/>
        </w:rPr>
        <w:t>环境条件：</w:t>
      </w:r>
      <w:r w:rsidRPr="00492E51">
        <w:rPr>
          <w:rFonts w:ascii="Times New Roman" w:eastAsia="宋体" w:hAnsi="宋体" w:cs="Times New Roman"/>
          <w:sz w:val="24"/>
          <w:szCs w:val="24"/>
        </w:rPr>
        <w:t>温度为</w:t>
      </w:r>
      <w:r w:rsidRPr="00492E51">
        <w:rPr>
          <w:rFonts w:ascii="Times New Roman" w:eastAsia="宋体" w:hAnsi="Times New Roman" w:cs="Times New Roman"/>
          <w:sz w:val="24"/>
          <w:szCs w:val="24"/>
        </w:rPr>
        <w:t>22.5</w:t>
      </w:r>
      <w:r w:rsidRPr="00492E51">
        <w:rPr>
          <w:rFonts w:ascii="Times New Roman" w:eastAsia="宋体" w:hAnsi="宋体" w:cs="Times New Roman"/>
          <w:sz w:val="24"/>
          <w:szCs w:val="24"/>
        </w:rPr>
        <w:t>℃，湿度为</w:t>
      </w:r>
      <w:r w:rsidRPr="00492E51">
        <w:rPr>
          <w:rFonts w:ascii="Times New Roman" w:eastAsia="宋体" w:hAnsi="Times New Roman" w:cs="Times New Roman"/>
          <w:sz w:val="24"/>
          <w:szCs w:val="24"/>
        </w:rPr>
        <w:t>58%RH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；</w:t>
      </w:r>
    </w:p>
    <w:p w14:paraId="5F8E97D8" w14:textId="77777777" w:rsidR="005E7244" w:rsidRPr="00492E51" w:rsidRDefault="005E7244" w:rsidP="005E7244">
      <w:pPr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sz w:val="24"/>
          <w:szCs w:val="24"/>
        </w:rPr>
        <w:t>测量标准：</w:t>
      </w:r>
      <w:r w:rsidRPr="00492E51">
        <w:rPr>
          <w:rFonts w:ascii="Times New Roman" w:eastAsia="宋体" w:hAnsi="Times New Roman" w:cs="Times New Roman" w:hint="eastAsia"/>
          <w:sz w:val="24"/>
          <w:szCs w:val="24"/>
        </w:rPr>
        <w:t>互感器负荷箱测试仪</w:t>
      </w:r>
      <w:r w:rsidRPr="00492E51">
        <w:rPr>
          <w:rFonts w:ascii="Times New Roman" w:eastAsia="宋体" w:hAnsi="Times New Roman" w:cs="Times New Roman"/>
          <w:sz w:val="24"/>
          <w:szCs w:val="24"/>
        </w:rPr>
        <w:t>，测量范围：</w:t>
      </w:r>
      <w:r w:rsidR="00E47812" w:rsidRPr="00492E51">
        <w:rPr>
          <w:rFonts w:ascii="Times New Roman" w:eastAsia="宋体" w:hAnsi="Times New Roman" w:cs="Times New Roman"/>
          <w:sz w:val="24"/>
          <w:szCs w:val="24"/>
        </w:rPr>
        <w:t>(0.</w:t>
      </w:r>
      <w:r w:rsidRPr="00492E51">
        <w:rPr>
          <w:rFonts w:ascii="Times New Roman" w:eastAsia="宋体" w:hAnsi="Times New Roman" w:cs="Times New Roman"/>
          <w:sz w:val="24"/>
          <w:szCs w:val="24"/>
        </w:rPr>
        <w:t>1</w:t>
      </w:r>
      <w:r w:rsidRPr="00492E51">
        <w:rPr>
          <w:rFonts w:ascii="Times New Roman" w:eastAsia="宋体" w:hAnsi="Times New Roman" w:cs="Times New Roman"/>
          <w:sz w:val="24"/>
          <w:szCs w:val="24"/>
        </w:rPr>
        <w:t>～</w:t>
      </w:r>
      <w:r w:rsidR="00E47812" w:rsidRPr="00492E51">
        <w:rPr>
          <w:rFonts w:ascii="Times New Roman" w:eastAsia="宋体" w:hAnsi="Times New Roman" w:cs="Times New Roman"/>
          <w:sz w:val="24"/>
          <w:szCs w:val="24"/>
        </w:rPr>
        <w:t>200</w:t>
      </w:r>
      <w:r w:rsidRPr="00492E51">
        <w:rPr>
          <w:rFonts w:ascii="Times New Roman" w:eastAsia="宋体" w:hAnsi="Times New Roman" w:cs="Times New Roman"/>
          <w:sz w:val="24"/>
          <w:szCs w:val="24"/>
        </w:rPr>
        <w:t>)</w:t>
      </w:r>
      <w:r w:rsidR="00E47812" w:rsidRPr="00492E51">
        <w:rPr>
          <w:rFonts w:ascii="Times New Roman" w:eastAsia="宋体" w:hAnsi="Times New Roman" w:cs="Times New Roman"/>
          <w:sz w:val="24"/>
          <w:szCs w:val="24"/>
        </w:rPr>
        <w:t>VA,</w:t>
      </w:r>
      <w:r w:rsidR="00E47812" w:rsidRPr="00492E51">
        <w:rPr>
          <w:rFonts w:ascii="Times New Roman" w:eastAsia="宋体" w:hAnsi="Times New Roman" w:cs="Times New Roman" w:hint="eastAsia"/>
          <w:sz w:val="24"/>
          <w:szCs w:val="24"/>
        </w:rPr>
        <w:t>功率因数：</w:t>
      </w:r>
      <w:r w:rsidR="00E47812" w:rsidRPr="00492E51">
        <w:rPr>
          <w:rFonts w:ascii="Times New Roman" w:eastAsia="宋体" w:hAnsi="Times New Roman" w:cs="Times New Roman" w:hint="eastAsia"/>
          <w:sz w:val="24"/>
          <w:szCs w:val="24"/>
        </w:rPr>
        <w:t>0</w:t>
      </w:r>
      <w:r w:rsidR="00E47812" w:rsidRPr="00492E51">
        <w:rPr>
          <w:rFonts w:ascii="Times New Roman" w:eastAsia="宋体" w:hAnsi="Times New Roman" w:cs="Times New Roman"/>
          <w:sz w:val="24"/>
          <w:szCs w:val="24"/>
        </w:rPr>
        <w:t>.1~1.0</w:t>
      </w:r>
      <w:r w:rsidRPr="00492E51">
        <w:rPr>
          <w:rFonts w:ascii="Times New Roman" w:eastAsia="宋体" w:hAnsi="Times New Roman" w:cs="Times New Roman"/>
          <w:sz w:val="24"/>
          <w:szCs w:val="24"/>
        </w:rPr>
        <w:t>，准确度等级：</w:t>
      </w:r>
      <w:r w:rsidRPr="00492E51">
        <w:rPr>
          <w:rFonts w:ascii="Times New Roman" w:eastAsia="宋体" w:hAnsi="Times New Roman" w:cs="Times New Roman"/>
          <w:sz w:val="24"/>
          <w:szCs w:val="24"/>
        </w:rPr>
        <w:t>0.2</w:t>
      </w:r>
      <w:r w:rsidRPr="00492E51">
        <w:rPr>
          <w:rFonts w:ascii="Times New Roman" w:eastAsia="宋体" w:hAnsi="Times New Roman" w:cs="Times New Roman"/>
          <w:sz w:val="24"/>
          <w:szCs w:val="24"/>
        </w:rPr>
        <w:t>级</w:t>
      </w:r>
      <w:r w:rsidR="00E47812"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。</w:t>
      </w:r>
    </w:p>
    <w:p w14:paraId="7C6413FB" w14:textId="77777777" w:rsidR="005E7244" w:rsidRPr="00492E51" w:rsidRDefault="005E7244" w:rsidP="005E7244">
      <w:pPr>
        <w:snapToGrid w:val="0"/>
        <w:spacing w:line="360" w:lineRule="auto"/>
        <w:ind w:firstLineChars="200" w:firstLine="480"/>
        <w:mirrorIndents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sz w:val="24"/>
          <w:szCs w:val="24"/>
        </w:rPr>
        <w:t>被测对象：</w:t>
      </w:r>
      <w:r w:rsidRPr="00492E51">
        <w:rPr>
          <w:rFonts w:ascii="Times New Roman" w:eastAsia="宋体" w:hAnsi="Times New Roman" w:cs="Times New Roman"/>
          <w:sz w:val="24"/>
          <w:szCs w:val="20"/>
        </w:rPr>
        <w:t>FY67</w:t>
      </w:r>
      <w:r w:rsidRPr="00492E51">
        <w:rPr>
          <w:rFonts w:ascii="Times New Roman" w:eastAsia="宋体" w:hAnsi="宋体" w:cs="Times New Roman"/>
          <w:sz w:val="24"/>
          <w:szCs w:val="20"/>
        </w:rPr>
        <w:t>型电流互感器负荷箱，额定电流</w:t>
      </w:r>
      <w:r w:rsidRPr="00492E51">
        <w:rPr>
          <w:rFonts w:ascii="Times New Roman" w:eastAsia="宋体" w:hAnsi="Times New Roman" w:cs="Times New Roman"/>
          <w:sz w:val="24"/>
          <w:szCs w:val="20"/>
        </w:rPr>
        <w:t>5A,</w:t>
      </w:r>
      <w:r w:rsidRPr="00492E51">
        <w:rPr>
          <w:rFonts w:ascii="Times New Roman" w:eastAsia="宋体" w:hAnsi="宋体" w:cs="Times New Roman"/>
          <w:sz w:val="24"/>
          <w:szCs w:val="20"/>
        </w:rPr>
        <w:t>准确度等级</w:t>
      </w:r>
      <w:r w:rsidRPr="00492E51">
        <w:rPr>
          <w:rFonts w:ascii="Times New Roman" w:eastAsia="宋体" w:hAnsi="Times New Roman" w:cs="Times New Roman"/>
          <w:sz w:val="24"/>
          <w:szCs w:val="20"/>
        </w:rPr>
        <w:t>3</w:t>
      </w:r>
      <w:r w:rsidRPr="00492E51">
        <w:rPr>
          <w:rFonts w:ascii="Times New Roman" w:eastAsia="宋体" w:hAnsi="宋体" w:cs="Times New Roman"/>
          <w:sz w:val="24"/>
          <w:szCs w:val="20"/>
        </w:rPr>
        <w:t>级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；</w:t>
      </w:r>
    </w:p>
    <w:p w14:paraId="265F6E36" w14:textId="77777777" w:rsidR="005E7244" w:rsidRPr="00492E51" w:rsidRDefault="005E7244" w:rsidP="005E7244">
      <w:pPr>
        <w:snapToGrid w:val="0"/>
        <w:spacing w:line="360" w:lineRule="auto"/>
        <w:ind w:firstLineChars="200" w:firstLine="480"/>
        <w:mirrorIndents/>
        <w:jc w:val="left"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sz w:val="24"/>
          <w:szCs w:val="24"/>
        </w:rPr>
        <w:t>测量方法：</w:t>
      </w:r>
      <w:r w:rsidRPr="00492E51">
        <w:rPr>
          <w:rFonts w:ascii="Times New Roman" w:eastAsia="宋体" w:hAnsi="Times New Roman" w:cs="Times New Roman"/>
          <w:sz w:val="24"/>
          <w:szCs w:val="24"/>
        </w:rPr>
        <w:t>参照本规范</w:t>
      </w:r>
      <w:r w:rsidRPr="00492E51">
        <w:rPr>
          <w:rFonts w:ascii="Times New Roman" w:eastAsia="宋体" w:hAnsi="Times New Roman" w:cs="Times New Roman"/>
          <w:sz w:val="24"/>
          <w:szCs w:val="24"/>
        </w:rPr>
        <w:t>7.2.2</w:t>
      </w:r>
      <w:r w:rsidRPr="00492E51">
        <w:rPr>
          <w:rFonts w:ascii="Times New Roman" w:eastAsia="宋体" w:hAnsi="Times New Roman" w:cs="Times New Roman"/>
          <w:sz w:val="24"/>
          <w:szCs w:val="24"/>
        </w:rPr>
        <w:t>，采用直接测量</w:t>
      </w:r>
      <w:r w:rsidRPr="00492E51">
        <w:rPr>
          <w:rFonts w:ascii="Times New Roman" w:eastAsia="宋体" w:hAnsi="Times New Roman" w:cs="Times New Roman" w:hint="eastAsia"/>
          <w:sz w:val="24"/>
          <w:szCs w:val="24"/>
        </w:rPr>
        <w:t>法，将被校负荷箱接在互感器负荷箱测试仪上，直接测量</w:t>
      </w:r>
      <w:r w:rsidRPr="00492E51">
        <w:rPr>
          <w:rFonts w:ascii="Times New Roman" w:eastAsia="宋体" w:hAnsi="Times New Roman" w:cs="Times New Roman"/>
          <w:sz w:val="24"/>
          <w:szCs w:val="24"/>
        </w:rPr>
        <w:t>负荷箱</w:t>
      </w:r>
      <w:r w:rsidRPr="00492E51">
        <w:rPr>
          <w:rFonts w:ascii="Times New Roman" w:eastAsia="宋体" w:hAnsi="Times New Roman" w:cs="Times New Roman" w:hint="eastAsia"/>
          <w:sz w:val="24"/>
          <w:szCs w:val="24"/>
        </w:rPr>
        <w:t>的功率因数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，记录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测量结果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。</w:t>
      </w:r>
    </w:p>
    <w:p w14:paraId="3613C1FE" w14:textId="77777777" w:rsidR="005E7244" w:rsidRPr="00492E51" w:rsidRDefault="005E7244" w:rsidP="005E7244">
      <w:pPr>
        <w:snapToGrid w:val="0"/>
        <w:spacing w:line="360" w:lineRule="auto"/>
        <w:ind w:firstLineChars="200" w:firstLine="480"/>
        <w:mirrorIndents/>
        <w:rPr>
          <w:rFonts w:ascii="Times New Roman" w:eastAsia="黑体" w:hAnsi="Times New Roman" w:cs="Times New Roman"/>
          <w:bCs/>
          <w:sz w:val="24"/>
          <w:szCs w:val="24"/>
        </w:rPr>
      </w:pPr>
      <w:r w:rsidRPr="00492E51">
        <w:rPr>
          <w:rFonts w:ascii="Times New Roman" w:eastAsia="黑体" w:hAnsi="Times New Roman" w:cs="Times New Roman"/>
          <w:bCs/>
          <w:sz w:val="24"/>
          <w:szCs w:val="24"/>
        </w:rPr>
        <w:t xml:space="preserve">2 </w:t>
      </w:r>
      <w:r w:rsidRPr="00492E51">
        <w:rPr>
          <w:rFonts w:ascii="Times New Roman" w:eastAsia="黑体" w:hAnsi="Times New Roman" w:cs="Times New Roman"/>
          <w:bCs/>
          <w:sz w:val="24"/>
          <w:szCs w:val="24"/>
        </w:rPr>
        <w:t>测量模型</w:t>
      </w:r>
    </w:p>
    <w:p w14:paraId="2F0605D7" w14:textId="77777777" w:rsidR="005E7244" w:rsidRPr="00492E51" w:rsidRDefault="005E7244" w:rsidP="005E7244">
      <w:pPr>
        <w:snapToGrid w:val="0"/>
        <w:spacing w:line="360" w:lineRule="auto"/>
        <w:ind w:firstLineChars="200" w:firstLine="480"/>
        <w:mirrorIndents/>
        <w:jc w:val="left"/>
        <w:rPr>
          <w:rFonts w:ascii="Times New Roman" w:eastAsia="黑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可以直接读取互感器负荷示值和功率因数示值的标准器，其数学模型参照公式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(1)</w:t>
      </w:r>
      <w:r w:rsidR="006A5A6E"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。</w:t>
      </w:r>
    </w:p>
    <w:p w14:paraId="151AD769" w14:textId="77777777" w:rsidR="006A5A6E" w:rsidRPr="00492E51" w:rsidRDefault="006A5A6E" w:rsidP="006A5A6E">
      <w:pPr>
        <w:spacing w:line="360" w:lineRule="auto"/>
        <w:ind w:right="-58"/>
        <w:jc w:val="right"/>
        <w:rPr>
          <w:rFonts w:ascii="Times New Roman" w:eastAsia="宋体" w:hAnsi="Times New Roman" w:cs="Times New Roman"/>
          <w:sz w:val="24"/>
          <w:szCs w:val="20"/>
        </w:rPr>
      </w:pPr>
      <w:r w:rsidRPr="00492E51">
        <w:rPr>
          <w:rFonts w:ascii="Times New Roman" w:eastAsia="宋体" w:hAnsi="Times New Roman" w:cs="Times New Roman"/>
          <w:sz w:val="24"/>
          <w:szCs w:val="20"/>
        </w:rPr>
        <w:t>∆cos</w:t>
      </w:r>
      <m:oMath>
        <m:r>
          <w:rPr>
            <w:rFonts w:ascii="Cambria Math" w:eastAsia="宋体" w:hAnsi="Cambria Math" w:cs="Times New Roman"/>
            <w:sz w:val="24"/>
            <w:szCs w:val="20"/>
          </w:rPr>
          <m:t>φ=</m:t>
        </m:r>
      </m:oMath>
      <w:r w:rsidRPr="00492E51">
        <w:rPr>
          <w:rFonts w:ascii="Times New Roman" w:eastAsia="宋体" w:hAnsi="Times New Roman" w:cs="Times New Roman"/>
          <w:sz w:val="24"/>
          <w:szCs w:val="20"/>
        </w:rPr>
        <w:t>cos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 w:val="24"/>
                <w:szCs w:val="20"/>
              </w:rPr>
            </m:ctrlPr>
          </m:sSubPr>
          <m:e>
            <m:r>
              <w:rPr>
                <w:rFonts w:ascii="Cambria Math" w:eastAsia="宋体" w:hAnsi="Cambria Math" w:cs="Times New Roman"/>
                <w:sz w:val="24"/>
                <w:szCs w:val="20"/>
              </w:rPr>
              <m:t>φ</m:t>
            </m:r>
          </m:e>
          <m:sub>
            <m:r>
              <w:rPr>
                <w:rFonts w:ascii="Cambria Math" w:eastAsia="宋体" w:hAnsi="Cambria Math" w:cs="Times New Roman"/>
                <w:sz w:val="24"/>
                <w:szCs w:val="20"/>
              </w:rPr>
              <m:t>0</m:t>
            </m:r>
          </m:sub>
        </m:sSub>
        <m:r>
          <w:rPr>
            <w:rFonts w:ascii="Cambria Math" w:eastAsia="宋体" w:hAnsi="Cambria Math" w:cs="Times New Roman"/>
            <w:sz w:val="24"/>
            <w:szCs w:val="20"/>
          </w:rPr>
          <m:t>-</m:t>
        </m:r>
      </m:oMath>
      <w:r w:rsidRPr="00492E51">
        <w:rPr>
          <w:rFonts w:ascii="Times New Roman" w:eastAsia="宋体" w:hAnsi="Times New Roman" w:cs="Times New Roman"/>
          <w:sz w:val="24"/>
          <w:szCs w:val="20"/>
        </w:rPr>
        <w:t>cos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 w:val="24"/>
                <w:szCs w:val="20"/>
              </w:rPr>
            </m:ctrlPr>
          </m:sSubPr>
          <m:e>
            <m:r>
              <w:rPr>
                <w:rFonts w:ascii="Cambria Math" w:eastAsia="宋体" w:hAnsi="Cambria Math" w:cs="Times New Roman"/>
                <w:sz w:val="24"/>
                <w:szCs w:val="20"/>
              </w:rPr>
              <m:t>φ</m:t>
            </m:r>
          </m:e>
          <m:sub>
            <m:r>
              <w:rPr>
                <w:rFonts w:ascii="Cambria Math" w:eastAsia="宋体" w:hAnsi="Cambria Math" w:cs="Times New Roman"/>
                <w:sz w:val="24"/>
                <w:szCs w:val="20"/>
              </w:rPr>
              <m:t>X</m:t>
            </m:r>
          </m:sub>
        </m:sSub>
      </m:oMath>
      <w:r w:rsidRPr="00492E51">
        <w:rPr>
          <w:rFonts w:ascii="Times New Roman" w:eastAsia="宋体" w:hAnsi="Times New Roman" w:cs="Times New Roman"/>
          <w:sz w:val="24"/>
          <w:szCs w:val="20"/>
        </w:rPr>
        <w:t xml:space="preserve">                       </w:t>
      </w:r>
      <w:proofErr w:type="gramStart"/>
      <w:r w:rsidRPr="00492E51">
        <w:rPr>
          <w:rFonts w:ascii="Times New Roman" w:eastAsia="宋体" w:hAnsi="Times New Roman" w:cs="Times New Roman"/>
          <w:sz w:val="24"/>
          <w:szCs w:val="20"/>
        </w:rPr>
        <w:t xml:space="preserve">   (</w:t>
      </w:r>
      <w:proofErr w:type="gramEnd"/>
      <w:r w:rsidRPr="00492E51">
        <w:rPr>
          <w:rFonts w:ascii="Times New Roman" w:eastAsia="宋体" w:hAnsi="Times New Roman" w:cs="Times New Roman"/>
          <w:sz w:val="24"/>
          <w:szCs w:val="20"/>
        </w:rPr>
        <w:t>1)</w:t>
      </w:r>
    </w:p>
    <w:p w14:paraId="41C68381" w14:textId="77777777" w:rsidR="006A5A6E" w:rsidRPr="00492E51" w:rsidRDefault="006A5A6E" w:rsidP="006A5A6E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0"/>
        </w:rPr>
      </w:pPr>
      <w:r w:rsidRPr="00492E51">
        <w:rPr>
          <w:rFonts w:ascii="Times New Roman" w:eastAsia="宋体" w:hAnsi="Times New Roman" w:cs="Times New Roman"/>
          <w:sz w:val="24"/>
          <w:szCs w:val="20"/>
        </w:rPr>
        <w:t>式中：</w:t>
      </w:r>
    </w:p>
    <w:p w14:paraId="77AFB3B7" w14:textId="77777777" w:rsidR="006A5A6E" w:rsidRPr="00492E51" w:rsidRDefault="006A5A6E" w:rsidP="006A5A6E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m:oMath>
        <m:r>
          <m:rPr>
            <m:nor/>
          </m:rPr>
          <w:rPr>
            <w:rFonts w:ascii="Cambria Math" w:eastAsia="宋体" w:hAnsi="Cambria Math" w:cs="Times New Roman"/>
            <w:sz w:val="24"/>
            <w:szCs w:val="24"/>
          </w:rPr>
          <m:t>cos</m:t>
        </m:r>
        <m:sSub>
          <m:sSubPr>
            <m:ctrlPr>
              <w:rPr>
                <w:rFonts w:ascii="Cambria Math" w:eastAsia="宋体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φ</m:t>
            </m:r>
          </m:e>
          <m:sub>
            <m:r>
              <w:rPr>
                <w:rFonts w:ascii="Cambria Math" w:eastAsia="宋体" w:hAnsi="Cambria Math" w:cs="Times New Roman"/>
                <w:sz w:val="24"/>
                <w:szCs w:val="24"/>
              </w:rPr>
              <m:t>0</m:t>
            </m:r>
          </m:sub>
        </m:sSub>
      </m:oMath>
      <w:r w:rsidRPr="00492E51">
        <w:rPr>
          <w:rFonts w:ascii="Times New Roman" w:eastAsia="宋体" w:hAnsi="Times New Roman" w:cs="Times New Roman"/>
          <w:sz w:val="24"/>
          <w:szCs w:val="24"/>
        </w:rPr>
        <w:t>——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电流互感器负荷箱功率因数</w:t>
      </w:r>
      <w:r w:rsidRPr="00492E51">
        <w:rPr>
          <w:rFonts w:ascii="Times New Roman" w:eastAsia="宋体" w:hAnsi="Times New Roman" w:cs="Times New Roman"/>
          <w:sz w:val="24"/>
          <w:szCs w:val="24"/>
        </w:rPr>
        <w:t>标称值，单位：无量纲；</w:t>
      </w:r>
    </w:p>
    <w:p w14:paraId="2A8E7B1A" w14:textId="77777777" w:rsidR="006A5A6E" w:rsidRPr="00492E51" w:rsidRDefault="006A5A6E" w:rsidP="006A5A6E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m:oMath>
        <m:r>
          <m:rPr>
            <m:nor/>
          </m:rPr>
          <w:rPr>
            <w:rFonts w:ascii="Cambria Math" w:eastAsia="宋体" w:hAnsi="Cambria Math" w:cs="Times New Roman"/>
            <w:sz w:val="24"/>
            <w:szCs w:val="24"/>
          </w:rPr>
          <m:t>cos</m:t>
        </m:r>
        <m:sSub>
          <m:sSubPr>
            <m:ctrlPr>
              <w:rPr>
                <w:rFonts w:ascii="Cambria Math" w:eastAsia="宋体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φ</m:t>
            </m:r>
          </m:e>
          <m:sub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sub>
        </m:sSub>
      </m:oMath>
      <w:r w:rsidRPr="00492E51">
        <w:rPr>
          <w:rFonts w:ascii="Times New Roman" w:eastAsia="宋体" w:hAnsi="Times New Roman" w:cs="Times New Roman"/>
          <w:sz w:val="24"/>
          <w:szCs w:val="24"/>
        </w:rPr>
        <w:t>——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电流互感器负荷箱功率因数</w:t>
      </w:r>
      <w:r w:rsidRPr="00492E51">
        <w:rPr>
          <w:rFonts w:ascii="Times New Roman" w:eastAsia="宋体" w:hAnsi="Times New Roman" w:cs="Times New Roman"/>
          <w:sz w:val="24"/>
          <w:szCs w:val="24"/>
        </w:rPr>
        <w:t>实测值，单位：无量纲；</w:t>
      </w:r>
    </w:p>
    <w:p w14:paraId="37156598" w14:textId="77777777" w:rsidR="006A5A6E" w:rsidRPr="00492E51" w:rsidRDefault="00000000" w:rsidP="006A5A6E">
      <w:pPr>
        <w:spacing w:line="360" w:lineRule="auto"/>
        <w:ind w:firstLineChars="200" w:firstLine="480"/>
        <w:rPr>
          <w:rFonts w:ascii="Times New Roman" w:eastAsia="宋体" w:hAnsi="Times New Roman" w:cs="Times New Roman"/>
          <w:i/>
          <w:iCs/>
          <w:sz w:val="24"/>
          <w:szCs w:val="24"/>
        </w:rPr>
      </w:pPr>
      <m:oMath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∆</m:t>
            </m:r>
          </m:e>
          <m:sub>
            <m:r>
              <m:rPr>
                <m:nor/>
              </m:rPr>
              <w:rPr>
                <w:rFonts w:ascii="Cambria Math" w:eastAsia="宋体" w:hAnsi="Cambria Math" w:cs="Times New Roman"/>
                <w:sz w:val="24"/>
                <w:szCs w:val="24"/>
              </w:rPr>
              <m:t>cos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φ</m:t>
            </m:r>
          </m:sub>
        </m:sSub>
      </m:oMath>
      <w:r w:rsidR="006A5A6E" w:rsidRPr="00492E51">
        <w:rPr>
          <w:rFonts w:ascii="Times New Roman" w:eastAsia="宋体" w:hAnsi="Times New Roman" w:cs="Times New Roman"/>
          <w:iCs/>
          <w:sz w:val="24"/>
          <w:szCs w:val="24"/>
        </w:rPr>
        <w:t>——</w:t>
      </w:r>
      <w:r w:rsidR="006A5A6E" w:rsidRPr="00492E51">
        <w:rPr>
          <w:rFonts w:ascii="Times New Roman" w:eastAsia="宋体" w:hAnsi="Times New Roman" w:cs="Times New Roman"/>
          <w:bCs/>
          <w:sz w:val="24"/>
          <w:szCs w:val="24"/>
        </w:rPr>
        <w:t>电流互感器负荷箱功率因数</w:t>
      </w:r>
      <w:r w:rsidR="006A5A6E" w:rsidRPr="00492E51">
        <w:rPr>
          <w:rFonts w:ascii="Times New Roman" w:eastAsia="宋体" w:hAnsi="Times New Roman" w:cs="Times New Roman"/>
          <w:sz w:val="24"/>
          <w:szCs w:val="24"/>
        </w:rPr>
        <w:t>误差值，单位：无量纲；</w:t>
      </w:r>
    </w:p>
    <w:p w14:paraId="4AE74731" w14:textId="77777777" w:rsidR="005E7244" w:rsidRPr="00492E51" w:rsidRDefault="005E7244" w:rsidP="005E7244">
      <w:pPr>
        <w:snapToGrid w:val="0"/>
        <w:spacing w:line="360" w:lineRule="auto"/>
        <w:mirrorIndents/>
        <w:rPr>
          <w:rFonts w:ascii="Times New Roman" w:eastAsia="黑体" w:hAnsi="Times New Roman" w:cs="Times New Roman"/>
          <w:bCs/>
          <w:sz w:val="24"/>
          <w:szCs w:val="24"/>
        </w:rPr>
      </w:pPr>
      <w:r w:rsidRPr="00492E51">
        <w:rPr>
          <w:rFonts w:ascii="Times New Roman" w:eastAsia="黑体" w:hAnsi="Times New Roman" w:cs="Times New Roman"/>
          <w:bCs/>
          <w:sz w:val="24"/>
          <w:szCs w:val="24"/>
        </w:rPr>
        <w:t>3</w:t>
      </w:r>
      <w:r w:rsidRPr="00492E51">
        <w:rPr>
          <w:rFonts w:ascii="Times New Roman" w:eastAsia="黑体" w:hAnsi="Times New Roman" w:cs="Times New Roman" w:hint="eastAsia"/>
          <w:bCs/>
          <w:sz w:val="24"/>
          <w:szCs w:val="24"/>
        </w:rPr>
        <w:t xml:space="preserve"> </w:t>
      </w:r>
      <w:r w:rsidRPr="00492E51">
        <w:rPr>
          <w:rFonts w:ascii="Times New Roman" w:eastAsia="黑体" w:hAnsi="Times New Roman" w:cs="Times New Roman"/>
          <w:bCs/>
          <w:sz w:val="24"/>
          <w:szCs w:val="24"/>
        </w:rPr>
        <w:t>标准不确定度评定</w:t>
      </w:r>
    </w:p>
    <w:p w14:paraId="25A30DE0" w14:textId="77777777" w:rsidR="005E7244" w:rsidRPr="00492E51" w:rsidRDefault="005E7244" w:rsidP="005E7244">
      <w:pPr>
        <w:tabs>
          <w:tab w:val="center" w:pos="4153"/>
          <w:tab w:val="right" w:pos="6552"/>
        </w:tabs>
        <w:snapToGrid w:val="0"/>
        <w:spacing w:line="360" w:lineRule="auto"/>
        <w:mirrorIndents/>
        <w:jc w:val="left"/>
        <w:rPr>
          <w:rFonts w:ascii="Times New Roman" w:eastAsia="宋体" w:hAnsi="Times New Roman" w:cs="Times New Roman"/>
          <w:bCs/>
          <w:i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sz w:val="24"/>
          <w:szCs w:val="24"/>
        </w:rPr>
        <w:t>3.1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由被校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负荷箱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测量重复性引入的不确定度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fldChar w:fldCharType="begin"/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m:rPr>
                    <m:nor/>
                  </m:rPr>
                  <w:rPr>
                    <w:i/>
                  </w:rPr>
                  <m:t>u</m:t>
                </m:r>
              </m:e>
              <m:sub>
                <m:r>
                  <m:rPr>
                    <m:nor/>
                  </m:rPr>
                  <w:rPr>
                    <w:iCs/>
                  </w:rPr>
                  <m:t>1</m:t>
                </m:r>
              </m:sub>
            </m:sSub>
            <m:r>
              <m:rPr>
                <m:nor/>
              </m:rPr>
              <w:rPr>
                <w:iCs/>
              </w:rPr>
              <m:t>(</m:t>
            </m:r>
            <m:r>
              <m:rPr>
                <m:nor/>
              </m:rPr>
              <w:rPr>
                <w:i/>
                <w:iCs/>
              </w:rPr>
              <m:t>U</m:t>
            </m:r>
          </m:e>
          <m:sub>
            <m:r>
              <m:rPr>
                <m:nor/>
              </m:rPr>
              <m:t>x</m:t>
            </m:r>
          </m:sub>
        </m:sSub>
        <m:r>
          <m:rPr>
            <m:nor/>
          </m:rPr>
          <m:t>)</m:t>
        </m:r>
      </m:oMath>
      <w:r w:rsidRPr="00492E51">
        <w:rPr>
          <w:rFonts w:ascii="Times New Roman" w:eastAsia="宋体" w:hAnsi="Times New Roman" w:cs="Times New Roman"/>
          <w:bCs/>
          <w:sz w:val="24"/>
          <w:szCs w:val="24"/>
        </w:rPr>
        <w:instrText xml:space="preserve"> </w:instrTex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fldChar w:fldCharType="separate"/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分量</w:t>
      </w:r>
      <w:r w:rsidRPr="00492E51">
        <w:rPr>
          <w:rFonts w:ascii="Times New Roman" w:eastAsia="宋体" w:hAnsi="Times New Roman" w:cs="Times New Roman" w:hint="eastAsia"/>
          <w:bCs/>
          <w:i/>
          <w:sz w:val="24"/>
          <w:szCs w:val="24"/>
        </w:rPr>
        <w:t>u</w:t>
      </w:r>
      <w:r w:rsidRPr="00492E51">
        <w:rPr>
          <w:rFonts w:ascii="Times New Roman" w:eastAsia="宋体" w:hAnsi="Times New Roman" w:cs="Times New Roman"/>
          <w:bCs/>
          <w:sz w:val="24"/>
          <w:szCs w:val="24"/>
          <w:vertAlign w:val="subscript"/>
        </w:rPr>
        <w:t>1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fldChar w:fldCharType="end"/>
      </w:r>
    </w:p>
    <w:p w14:paraId="7B581380" w14:textId="77777777" w:rsidR="005E7244" w:rsidRPr="00492E51" w:rsidRDefault="005E7244" w:rsidP="005E7244">
      <w:pPr>
        <w:tabs>
          <w:tab w:val="center" w:pos="4153"/>
          <w:tab w:val="right" w:pos="6552"/>
        </w:tabs>
        <w:snapToGrid w:val="0"/>
        <w:spacing w:line="360" w:lineRule="auto"/>
        <w:ind w:firstLineChars="200" w:firstLine="480"/>
        <w:mirrorIndents/>
        <w:jc w:val="left"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测量被校准电流互感器负荷箱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5A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档位，标称容量</w:t>
      </w:r>
      <w:r w:rsidRPr="00492E51">
        <w:rPr>
          <w:rFonts w:ascii="Times New Roman" w:eastAsia="宋体" w:hAnsi="Times New Roman" w:cs="Times New Roman" w:hint="eastAsia"/>
          <w:bCs/>
          <w:i/>
          <w:sz w:val="24"/>
          <w:szCs w:val="24"/>
        </w:rPr>
        <w:t>S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=5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VA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，功率因数</w:t>
      </w:r>
      <w:proofErr w:type="spellStart"/>
      <w:r w:rsidRPr="00492E51">
        <w:rPr>
          <w:rFonts w:ascii="Times New Roman" w:eastAsia="宋体" w:hAnsi="Times New Roman" w:cs="Times New Roman"/>
          <w:bCs/>
          <w:sz w:val="24"/>
          <w:szCs w:val="24"/>
        </w:rPr>
        <w:t>cos</w:t>
      </w:r>
      <w:r w:rsidRPr="00492E51">
        <w:rPr>
          <w:rFonts w:ascii="Times New Roman" w:eastAsia="宋体" w:hAnsi="Times New Roman" w:cs="Times New Roman"/>
          <w:bCs/>
          <w:i/>
          <w:sz w:val="24"/>
          <w:szCs w:val="24"/>
        </w:rPr>
        <w:t>φ</w:t>
      </w:r>
      <w:proofErr w:type="spellEnd"/>
      <w:r w:rsidRPr="00492E51">
        <w:rPr>
          <w:rFonts w:ascii="Times New Roman" w:eastAsia="宋体" w:hAnsi="Times New Roman" w:cs="Times New Roman"/>
          <w:bCs/>
          <w:sz w:val="24"/>
          <w:szCs w:val="24"/>
        </w:rPr>
        <w:t>=0.8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，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在重复性条件下，测量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10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次，获得数据如表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1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。</w:t>
      </w:r>
    </w:p>
    <w:p w14:paraId="7CF1207D" w14:textId="77777777" w:rsidR="005E7244" w:rsidRPr="00492E51" w:rsidRDefault="005E7244" w:rsidP="005E7244">
      <w:pPr>
        <w:keepNext/>
        <w:snapToGrid w:val="0"/>
        <w:mirrorIndents/>
        <w:jc w:val="center"/>
        <w:rPr>
          <w:rFonts w:ascii="黑体" w:eastAsia="黑体" w:hAnsi="黑体" w:cs="Times New Roman"/>
          <w:bCs/>
          <w:szCs w:val="21"/>
        </w:rPr>
      </w:pPr>
      <w:r w:rsidRPr="00492E51">
        <w:rPr>
          <w:rFonts w:ascii="黑体" w:eastAsia="黑体" w:hAnsi="黑体" w:cs="Times New Roman"/>
          <w:bCs/>
          <w:szCs w:val="21"/>
        </w:rPr>
        <w:t>表1</w:t>
      </w:r>
      <w:r w:rsidRPr="00492E51">
        <w:rPr>
          <w:rFonts w:ascii="黑体" w:eastAsia="黑体" w:hAnsi="黑体" w:cs="Times New Roman" w:hint="eastAsia"/>
          <w:bCs/>
          <w:szCs w:val="21"/>
        </w:rPr>
        <w:t>测量结果数据</w:t>
      </w:r>
      <w:r w:rsidRPr="00492E51">
        <w:rPr>
          <w:rFonts w:ascii="黑体" w:eastAsia="黑体" w:hAnsi="黑体" w:cs="Times New Roman"/>
          <w:bCs/>
          <w:szCs w:val="21"/>
        </w:rPr>
        <w:t xml:space="preserve"> </w:t>
      </w:r>
    </w:p>
    <w:tbl>
      <w:tblPr>
        <w:tblW w:w="57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5"/>
        <w:gridCol w:w="2992"/>
      </w:tblGrid>
      <w:tr w:rsidR="00492E51" w:rsidRPr="00492E51" w14:paraId="3C69AF13" w14:textId="77777777" w:rsidTr="001145BB">
        <w:trPr>
          <w:trHeight w:val="145"/>
          <w:jc w:val="center"/>
        </w:trPr>
        <w:tc>
          <w:tcPr>
            <w:tcW w:w="2735" w:type="dxa"/>
            <w:shd w:val="clear" w:color="auto" w:fill="auto"/>
            <w:noWrap/>
            <w:vAlign w:val="center"/>
            <w:hideMark/>
          </w:tcPr>
          <w:p w14:paraId="49785984" w14:textId="77777777" w:rsidR="005E7244" w:rsidRPr="00492E51" w:rsidRDefault="005E7244" w:rsidP="001145BB">
            <w:pPr>
              <w:widowControl/>
              <w:spacing w:line="3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492E51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序号</w:t>
            </w:r>
          </w:p>
        </w:tc>
        <w:tc>
          <w:tcPr>
            <w:tcW w:w="2992" w:type="dxa"/>
            <w:shd w:val="clear" w:color="auto" w:fill="auto"/>
            <w:vAlign w:val="center"/>
            <w:hideMark/>
          </w:tcPr>
          <w:p w14:paraId="290EEB68" w14:textId="77777777" w:rsidR="005E7244" w:rsidRPr="00492E51" w:rsidRDefault="005E7244" w:rsidP="001145BB">
            <w:pPr>
              <w:widowControl/>
              <w:spacing w:line="3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492E51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实测值</w:t>
            </w:r>
            <w:r w:rsidRPr="00492E51">
              <w:rPr>
                <w:rFonts w:ascii="Times New Roman" w:eastAsia="宋体" w:hAnsi="Times New Roman" w:cs="Times New Roman"/>
                <w:kern w:val="0"/>
                <w:szCs w:val="21"/>
              </w:rPr>
              <w:t>（</w:t>
            </w:r>
            <w:r w:rsidRPr="00492E51">
              <w:rPr>
                <w:rFonts w:ascii="Times New Roman" w:eastAsia="宋体" w:hAnsi="Times New Roman" w:cs="Times New Roman"/>
                <w:kern w:val="0"/>
                <w:szCs w:val="21"/>
              </w:rPr>
              <w:t>VA</w:t>
            </w:r>
            <w:r w:rsidRPr="00492E51">
              <w:rPr>
                <w:rFonts w:ascii="Times New Roman" w:eastAsia="宋体" w:hAnsi="Times New Roman" w:cs="Times New Roman"/>
                <w:kern w:val="0"/>
                <w:szCs w:val="21"/>
              </w:rPr>
              <w:t>）</w:t>
            </w:r>
          </w:p>
        </w:tc>
      </w:tr>
      <w:tr w:rsidR="00492E51" w:rsidRPr="00492E51" w14:paraId="02379758" w14:textId="77777777" w:rsidTr="001145BB">
        <w:trPr>
          <w:trHeight w:val="249"/>
          <w:jc w:val="center"/>
        </w:trPr>
        <w:tc>
          <w:tcPr>
            <w:tcW w:w="2735" w:type="dxa"/>
            <w:shd w:val="clear" w:color="auto" w:fill="auto"/>
            <w:vAlign w:val="center"/>
            <w:hideMark/>
          </w:tcPr>
          <w:p w14:paraId="3D6E51E1" w14:textId="77777777" w:rsidR="006A5A6E" w:rsidRPr="00492E51" w:rsidRDefault="006A5A6E" w:rsidP="006A5A6E">
            <w:pPr>
              <w:widowControl/>
              <w:spacing w:line="440" w:lineRule="exact"/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sz w:val="22"/>
              </w:rPr>
              <w:t>1</w:t>
            </w:r>
          </w:p>
        </w:tc>
        <w:tc>
          <w:tcPr>
            <w:tcW w:w="2992" w:type="dxa"/>
            <w:shd w:val="clear" w:color="auto" w:fill="auto"/>
            <w:noWrap/>
            <w:vAlign w:val="bottom"/>
            <w:hideMark/>
          </w:tcPr>
          <w:p w14:paraId="4C4806BE" w14:textId="77777777" w:rsidR="006A5A6E" w:rsidRPr="00492E51" w:rsidRDefault="006A5A6E" w:rsidP="006A5A6E">
            <w:pPr>
              <w:widowControl/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sz w:val="22"/>
              </w:rPr>
              <w:t>0.798</w:t>
            </w:r>
          </w:p>
        </w:tc>
      </w:tr>
      <w:tr w:rsidR="00492E51" w:rsidRPr="00492E51" w14:paraId="2D847BC0" w14:textId="77777777" w:rsidTr="001145BB">
        <w:trPr>
          <w:trHeight w:val="249"/>
          <w:jc w:val="center"/>
        </w:trPr>
        <w:tc>
          <w:tcPr>
            <w:tcW w:w="2735" w:type="dxa"/>
            <w:shd w:val="clear" w:color="auto" w:fill="auto"/>
            <w:vAlign w:val="center"/>
            <w:hideMark/>
          </w:tcPr>
          <w:p w14:paraId="29B5C929" w14:textId="77777777" w:rsidR="006A5A6E" w:rsidRPr="00492E51" w:rsidRDefault="006A5A6E" w:rsidP="006A5A6E">
            <w:pPr>
              <w:spacing w:line="440" w:lineRule="exact"/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sz w:val="22"/>
              </w:rPr>
              <w:t>2</w:t>
            </w:r>
          </w:p>
        </w:tc>
        <w:tc>
          <w:tcPr>
            <w:tcW w:w="2992" w:type="dxa"/>
            <w:shd w:val="clear" w:color="auto" w:fill="auto"/>
            <w:noWrap/>
            <w:vAlign w:val="bottom"/>
            <w:hideMark/>
          </w:tcPr>
          <w:p w14:paraId="3DF2FA98" w14:textId="77777777" w:rsidR="006A5A6E" w:rsidRPr="00492E51" w:rsidRDefault="006A5A6E" w:rsidP="006A5A6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sz w:val="22"/>
              </w:rPr>
              <w:t>0.799</w:t>
            </w:r>
          </w:p>
        </w:tc>
      </w:tr>
      <w:tr w:rsidR="00492E51" w:rsidRPr="00492E51" w14:paraId="3B988A6A" w14:textId="77777777" w:rsidTr="001145BB">
        <w:trPr>
          <w:trHeight w:val="249"/>
          <w:jc w:val="center"/>
        </w:trPr>
        <w:tc>
          <w:tcPr>
            <w:tcW w:w="2735" w:type="dxa"/>
            <w:shd w:val="clear" w:color="auto" w:fill="auto"/>
            <w:vAlign w:val="center"/>
            <w:hideMark/>
          </w:tcPr>
          <w:p w14:paraId="4E8C491E" w14:textId="77777777" w:rsidR="006A5A6E" w:rsidRPr="00492E51" w:rsidRDefault="006A5A6E" w:rsidP="006A5A6E">
            <w:pPr>
              <w:spacing w:line="440" w:lineRule="exact"/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sz w:val="22"/>
              </w:rPr>
              <w:t>3</w:t>
            </w:r>
          </w:p>
        </w:tc>
        <w:tc>
          <w:tcPr>
            <w:tcW w:w="2992" w:type="dxa"/>
            <w:shd w:val="clear" w:color="auto" w:fill="auto"/>
            <w:noWrap/>
            <w:vAlign w:val="bottom"/>
            <w:hideMark/>
          </w:tcPr>
          <w:p w14:paraId="76DDF1F7" w14:textId="77777777" w:rsidR="006A5A6E" w:rsidRPr="00492E51" w:rsidRDefault="006A5A6E" w:rsidP="006A5A6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sz w:val="22"/>
              </w:rPr>
              <w:t>0.798</w:t>
            </w:r>
          </w:p>
        </w:tc>
      </w:tr>
      <w:tr w:rsidR="00492E51" w:rsidRPr="00492E51" w14:paraId="3B7086A1" w14:textId="77777777" w:rsidTr="001145BB">
        <w:trPr>
          <w:trHeight w:val="249"/>
          <w:jc w:val="center"/>
        </w:trPr>
        <w:tc>
          <w:tcPr>
            <w:tcW w:w="2735" w:type="dxa"/>
            <w:shd w:val="clear" w:color="auto" w:fill="auto"/>
            <w:vAlign w:val="center"/>
            <w:hideMark/>
          </w:tcPr>
          <w:p w14:paraId="6602DDBF" w14:textId="77777777" w:rsidR="006A5A6E" w:rsidRPr="00492E51" w:rsidRDefault="006A5A6E" w:rsidP="006A5A6E">
            <w:pPr>
              <w:spacing w:line="440" w:lineRule="exact"/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sz w:val="22"/>
              </w:rPr>
              <w:t>4</w:t>
            </w:r>
          </w:p>
        </w:tc>
        <w:tc>
          <w:tcPr>
            <w:tcW w:w="2992" w:type="dxa"/>
            <w:shd w:val="clear" w:color="auto" w:fill="auto"/>
            <w:noWrap/>
            <w:vAlign w:val="bottom"/>
            <w:hideMark/>
          </w:tcPr>
          <w:p w14:paraId="1701CF0B" w14:textId="77777777" w:rsidR="006A5A6E" w:rsidRPr="00492E51" w:rsidRDefault="006A5A6E" w:rsidP="006A5A6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sz w:val="22"/>
              </w:rPr>
              <w:t>0.799</w:t>
            </w:r>
          </w:p>
        </w:tc>
      </w:tr>
      <w:tr w:rsidR="00492E51" w:rsidRPr="00492E51" w14:paraId="5F991225" w14:textId="77777777" w:rsidTr="001145BB">
        <w:trPr>
          <w:trHeight w:val="249"/>
          <w:jc w:val="center"/>
        </w:trPr>
        <w:tc>
          <w:tcPr>
            <w:tcW w:w="2735" w:type="dxa"/>
            <w:shd w:val="clear" w:color="auto" w:fill="auto"/>
            <w:vAlign w:val="center"/>
            <w:hideMark/>
          </w:tcPr>
          <w:p w14:paraId="66E999B7" w14:textId="77777777" w:rsidR="006A5A6E" w:rsidRPr="00492E51" w:rsidRDefault="006A5A6E" w:rsidP="006A5A6E">
            <w:pPr>
              <w:spacing w:line="440" w:lineRule="exact"/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sz w:val="22"/>
              </w:rPr>
              <w:t>5</w:t>
            </w:r>
          </w:p>
        </w:tc>
        <w:tc>
          <w:tcPr>
            <w:tcW w:w="2992" w:type="dxa"/>
            <w:shd w:val="clear" w:color="auto" w:fill="auto"/>
            <w:noWrap/>
            <w:vAlign w:val="bottom"/>
            <w:hideMark/>
          </w:tcPr>
          <w:p w14:paraId="2ABAE968" w14:textId="77777777" w:rsidR="006A5A6E" w:rsidRPr="00492E51" w:rsidRDefault="006A5A6E" w:rsidP="006A5A6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sz w:val="22"/>
              </w:rPr>
              <w:t>0.798</w:t>
            </w:r>
          </w:p>
        </w:tc>
      </w:tr>
      <w:tr w:rsidR="00492E51" w:rsidRPr="00492E51" w14:paraId="527D8403" w14:textId="77777777" w:rsidTr="001145BB">
        <w:trPr>
          <w:trHeight w:val="249"/>
          <w:jc w:val="center"/>
        </w:trPr>
        <w:tc>
          <w:tcPr>
            <w:tcW w:w="2735" w:type="dxa"/>
            <w:shd w:val="clear" w:color="auto" w:fill="auto"/>
            <w:vAlign w:val="center"/>
            <w:hideMark/>
          </w:tcPr>
          <w:p w14:paraId="0E5A0DB4" w14:textId="77777777" w:rsidR="006A5A6E" w:rsidRPr="00492E51" w:rsidRDefault="006A5A6E" w:rsidP="006A5A6E">
            <w:pPr>
              <w:spacing w:line="440" w:lineRule="exact"/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sz w:val="22"/>
              </w:rPr>
              <w:t>6</w:t>
            </w:r>
          </w:p>
        </w:tc>
        <w:tc>
          <w:tcPr>
            <w:tcW w:w="2992" w:type="dxa"/>
            <w:shd w:val="clear" w:color="auto" w:fill="auto"/>
            <w:noWrap/>
            <w:vAlign w:val="bottom"/>
            <w:hideMark/>
          </w:tcPr>
          <w:p w14:paraId="2FCC7A53" w14:textId="77777777" w:rsidR="006A5A6E" w:rsidRPr="00492E51" w:rsidRDefault="006A5A6E" w:rsidP="006A5A6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sz w:val="22"/>
              </w:rPr>
              <w:t>0.798</w:t>
            </w:r>
          </w:p>
        </w:tc>
      </w:tr>
      <w:tr w:rsidR="00492E51" w:rsidRPr="00492E51" w14:paraId="6F7576AC" w14:textId="77777777" w:rsidTr="001145BB">
        <w:trPr>
          <w:trHeight w:val="249"/>
          <w:jc w:val="center"/>
        </w:trPr>
        <w:tc>
          <w:tcPr>
            <w:tcW w:w="2735" w:type="dxa"/>
            <w:shd w:val="clear" w:color="auto" w:fill="auto"/>
            <w:vAlign w:val="center"/>
            <w:hideMark/>
          </w:tcPr>
          <w:p w14:paraId="343E5A55" w14:textId="77777777" w:rsidR="006A5A6E" w:rsidRPr="00492E51" w:rsidRDefault="006A5A6E" w:rsidP="006A5A6E">
            <w:pPr>
              <w:spacing w:line="440" w:lineRule="exact"/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sz w:val="22"/>
              </w:rPr>
              <w:t>7</w:t>
            </w:r>
          </w:p>
        </w:tc>
        <w:tc>
          <w:tcPr>
            <w:tcW w:w="2992" w:type="dxa"/>
            <w:shd w:val="clear" w:color="auto" w:fill="auto"/>
            <w:noWrap/>
            <w:vAlign w:val="bottom"/>
            <w:hideMark/>
          </w:tcPr>
          <w:p w14:paraId="571C304A" w14:textId="77777777" w:rsidR="006A5A6E" w:rsidRPr="00492E51" w:rsidRDefault="006A5A6E" w:rsidP="006A5A6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sz w:val="22"/>
              </w:rPr>
              <w:t>0.799</w:t>
            </w:r>
          </w:p>
        </w:tc>
      </w:tr>
      <w:tr w:rsidR="00492E51" w:rsidRPr="00492E51" w14:paraId="61DE527E" w14:textId="77777777" w:rsidTr="001145BB">
        <w:trPr>
          <w:trHeight w:val="249"/>
          <w:jc w:val="center"/>
        </w:trPr>
        <w:tc>
          <w:tcPr>
            <w:tcW w:w="2735" w:type="dxa"/>
            <w:shd w:val="clear" w:color="auto" w:fill="auto"/>
            <w:vAlign w:val="center"/>
            <w:hideMark/>
          </w:tcPr>
          <w:p w14:paraId="0856A4FD" w14:textId="77777777" w:rsidR="006A5A6E" w:rsidRPr="00492E51" w:rsidRDefault="006A5A6E" w:rsidP="006A5A6E">
            <w:pPr>
              <w:spacing w:line="440" w:lineRule="exact"/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sz w:val="22"/>
              </w:rPr>
              <w:t>8</w:t>
            </w:r>
          </w:p>
        </w:tc>
        <w:tc>
          <w:tcPr>
            <w:tcW w:w="2992" w:type="dxa"/>
            <w:shd w:val="clear" w:color="auto" w:fill="auto"/>
            <w:noWrap/>
            <w:vAlign w:val="bottom"/>
            <w:hideMark/>
          </w:tcPr>
          <w:p w14:paraId="7F04452A" w14:textId="77777777" w:rsidR="006A5A6E" w:rsidRPr="00492E51" w:rsidRDefault="006A5A6E" w:rsidP="006A5A6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sz w:val="22"/>
              </w:rPr>
              <w:t>0.798</w:t>
            </w:r>
          </w:p>
        </w:tc>
      </w:tr>
      <w:tr w:rsidR="00492E51" w:rsidRPr="00492E51" w14:paraId="5AEA62B8" w14:textId="77777777" w:rsidTr="001145BB">
        <w:trPr>
          <w:trHeight w:val="249"/>
          <w:jc w:val="center"/>
        </w:trPr>
        <w:tc>
          <w:tcPr>
            <w:tcW w:w="2735" w:type="dxa"/>
            <w:shd w:val="clear" w:color="auto" w:fill="auto"/>
            <w:vAlign w:val="center"/>
            <w:hideMark/>
          </w:tcPr>
          <w:p w14:paraId="290F9DE4" w14:textId="77777777" w:rsidR="006A5A6E" w:rsidRPr="00492E51" w:rsidRDefault="006A5A6E" w:rsidP="006A5A6E">
            <w:pPr>
              <w:spacing w:line="440" w:lineRule="exact"/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sz w:val="22"/>
              </w:rPr>
              <w:lastRenderedPageBreak/>
              <w:t>9</w:t>
            </w:r>
          </w:p>
        </w:tc>
        <w:tc>
          <w:tcPr>
            <w:tcW w:w="2992" w:type="dxa"/>
            <w:shd w:val="clear" w:color="auto" w:fill="auto"/>
            <w:noWrap/>
            <w:vAlign w:val="bottom"/>
            <w:hideMark/>
          </w:tcPr>
          <w:p w14:paraId="5728FFCE" w14:textId="77777777" w:rsidR="006A5A6E" w:rsidRPr="00492E51" w:rsidRDefault="006A5A6E" w:rsidP="006A5A6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sz w:val="22"/>
              </w:rPr>
              <w:t>0.799</w:t>
            </w:r>
          </w:p>
        </w:tc>
      </w:tr>
      <w:tr w:rsidR="00492E51" w:rsidRPr="00492E51" w14:paraId="15FCA11E" w14:textId="77777777" w:rsidTr="001145BB">
        <w:trPr>
          <w:trHeight w:val="249"/>
          <w:jc w:val="center"/>
        </w:trPr>
        <w:tc>
          <w:tcPr>
            <w:tcW w:w="2735" w:type="dxa"/>
            <w:shd w:val="clear" w:color="auto" w:fill="auto"/>
            <w:vAlign w:val="center"/>
            <w:hideMark/>
          </w:tcPr>
          <w:p w14:paraId="6CDA015C" w14:textId="77777777" w:rsidR="006A5A6E" w:rsidRPr="00492E51" w:rsidRDefault="006A5A6E" w:rsidP="006A5A6E">
            <w:pPr>
              <w:spacing w:line="440" w:lineRule="exact"/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sz w:val="22"/>
              </w:rPr>
              <w:t>10</w:t>
            </w:r>
          </w:p>
        </w:tc>
        <w:tc>
          <w:tcPr>
            <w:tcW w:w="2992" w:type="dxa"/>
            <w:shd w:val="clear" w:color="auto" w:fill="auto"/>
            <w:noWrap/>
            <w:vAlign w:val="bottom"/>
            <w:hideMark/>
          </w:tcPr>
          <w:p w14:paraId="0273226F" w14:textId="77777777" w:rsidR="006A5A6E" w:rsidRPr="00492E51" w:rsidRDefault="006A5A6E" w:rsidP="006A5A6E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sz w:val="22"/>
              </w:rPr>
              <w:t>0.798</w:t>
            </w:r>
          </w:p>
        </w:tc>
      </w:tr>
    </w:tbl>
    <w:p w14:paraId="17BDB67F" w14:textId="77777777" w:rsidR="006A5A6E" w:rsidRPr="00492E51" w:rsidRDefault="006A5A6E" w:rsidP="006A5A6E">
      <w:pPr>
        <w:tabs>
          <w:tab w:val="center" w:pos="4153"/>
          <w:tab w:val="right" w:pos="6552"/>
        </w:tabs>
        <w:snapToGrid w:val="0"/>
        <w:spacing w:line="360" w:lineRule="auto"/>
        <w:ind w:firstLineChars="200" w:firstLine="480"/>
        <w:mirrorIndents/>
        <w:jc w:val="left"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sz w:val="24"/>
          <w:szCs w:val="24"/>
        </w:rPr>
        <w:t>测量结果的平均值：</w:t>
      </w:r>
    </w:p>
    <w:p w14:paraId="640EF243" w14:textId="77777777" w:rsidR="006A5A6E" w:rsidRPr="00492E51" w:rsidRDefault="00000000" w:rsidP="006A5A6E">
      <w:pPr>
        <w:tabs>
          <w:tab w:val="center" w:pos="4153"/>
          <w:tab w:val="right" w:pos="6552"/>
        </w:tabs>
        <w:snapToGrid w:val="0"/>
        <w:spacing w:line="360" w:lineRule="auto"/>
        <w:ind w:firstLineChars="600" w:firstLine="1440"/>
        <w:mirrorIndents/>
        <w:jc w:val="left"/>
        <w:rPr>
          <w:rFonts w:ascii="Times New Roman" w:eastAsia="宋体" w:hAnsi="Times New Roman" w:cs="Times New Roman"/>
          <w:bCs/>
          <w:sz w:val="24"/>
          <w:szCs w:val="24"/>
        </w:rPr>
      </w:pPr>
      <m:oMath>
        <m:acc>
          <m:accPr>
            <m:chr m:val="̅"/>
            <m:ctrlPr>
              <w:rPr>
                <w:rFonts w:ascii="Cambria Math" w:eastAsia="宋体" w:hAnsi="Cambria Math" w:cs="Times New Roman"/>
                <w:bCs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0"/>
              </w:rPr>
              <m:t>cos</m:t>
            </m:r>
            <m:sSub>
              <m:sSubPr>
                <m:ctrlPr>
                  <w:rPr>
                    <w:rFonts w:ascii="Cambria Math" w:eastAsia="宋体" w:hAnsi="Cambria Math" w:cs="Times New Roman"/>
                    <w:i/>
                    <w:sz w:val="24"/>
                    <w:szCs w:val="20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0"/>
                  </w:rPr>
                  <m:t>φ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0"/>
                  </w:rPr>
                  <m:t>X</m:t>
                </m:r>
              </m:sub>
            </m:sSub>
          </m:e>
        </m:acc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bCs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10</m:t>
            </m:r>
          </m:den>
        </m:f>
        <m:nary>
          <m:naryPr>
            <m:chr m:val="∑"/>
            <m:limLoc m:val="subSup"/>
            <m:ctrlPr>
              <w:rPr>
                <w:rFonts w:ascii="Cambria Math" w:eastAsia="宋体" w:hAnsi="Cambria Math" w:cs="Times New Roman"/>
                <w:bCs/>
                <w:i/>
                <w:sz w:val="24"/>
                <w:szCs w:val="24"/>
              </w:rPr>
            </m:ctrlPr>
          </m:naryPr>
          <m:sub>
            <m:r>
              <m:rPr>
                <m:nor/>
              </m:rPr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m:t>1</m:t>
            </m:r>
          </m:sub>
          <m:sup>
            <m:r>
              <m:rPr>
                <m:nor/>
              </m:rPr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m:t>10</m:t>
            </m:r>
          </m:sup>
          <m:e>
            <m:sSub>
              <m:sSubPr>
                <m:ctrlPr>
                  <w:rPr>
                    <w:rFonts w:ascii="Cambria Math" w:eastAsia="宋体" w:hAnsi="Cambria Math" w:cs="Times New Roman"/>
                    <w:bCs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bCs/>
                    <w:sz w:val="24"/>
                    <w:szCs w:val="24"/>
                  </w:rPr>
                  <m:t>cos</m:t>
                </m:r>
                <m:sSub>
                  <m:sSubPr>
                    <m:ctrlPr>
                      <w:rPr>
                        <w:rFonts w:ascii="Cambria Math" w:eastAsia="宋体" w:hAnsi="Cambria Math" w:cs="Times New Roman"/>
                        <w:i/>
                        <w:sz w:val="24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0"/>
                      </w:rPr>
                      <m:t>φ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0"/>
                      </w:rPr>
                      <m:t>X</m:t>
                    </m:r>
                  </m:sub>
                </m:sSub>
              </m:e>
              <m:sub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bCs/>
                    <w:sz w:val="24"/>
                    <w:szCs w:val="24"/>
                  </w:rPr>
                  <m:t>i</m:t>
                </m:r>
              </m:sub>
            </m:sSub>
          </m:e>
        </m:nary>
      </m:oMath>
      <w:r w:rsidR="006A5A6E" w:rsidRPr="00492E51">
        <w:rPr>
          <w:rFonts w:ascii="Times New Roman" w:eastAsia="宋体" w:hAnsi="Times New Roman" w:cs="Times New Roman"/>
          <w:bCs/>
          <w:sz w:val="24"/>
          <w:szCs w:val="24"/>
        </w:rPr>
        <w:t>=0.7984</w:t>
      </w:r>
    </w:p>
    <w:p w14:paraId="2C70E329" w14:textId="77777777" w:rsidR="006A5A6E" w:rsidRPr="00492E51" w:rsidRDefault="006A5A6E" w:rsidP="006A5A6E">
      <w:pPr>
        <w:tabs>
          <w:tab w:val="center" w:pos="4153"/>
          <w:tab w:val="right" w:pos="6552"/>
        </w:tabs>
        <w:snapToGrid w:val="0"/>
        <w:spacing w:line="360" w:lineRule="auto"/>
        <w:ind w:firstLineChars="200" w:firstLine="480"/>
        <w:mirrorIndents/>
        <w:jc w:val="left"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sz w:val="24"/>
          <w:szCs w:val="24"/>
        </w:rPr>
        <w:t>单次测量值的实验标准偏差：</w:t>
      </w:r>
    </w:p>
    <w:p w14:paraId="01C7682D" w14:textId="77777777" w:rsidR="006A5A6E" w:rsidRPr="00492E51" w:rsidRDefault="00000000" w:rsidP="006A5A6E">
      <w:pPr>
        <w:tabs>
          <w:tab w:val="center" w:pos="4153"/>
          <w:tab w:val="right" w:pos="6552"/>
        </w:tabs>
        <w:snapToGrid w:val="0"/>
        <w:spacing w:line="360" w:lineRule="auto"/>
        <w:ind w:firstLineChars="600" w:firstLine="1440"/>
        <w:mirrorIndents/>
        <w:jc w:val="left"/>
        <w:rPr>
          <w:rFonts w:ascii="Times New Roman" w:eastAsia="宋体" w:hAnsi="Times New Roman" w:cs="Times New Roman"/>
          <w:bCs/>
          <w:sz w:val="24"/>
          <w:szCs w:val="24"/>
        </w:rPr>
      </w:pPr>
      <m:oMath>
        <m:sSub>
          <m:sSubPr>
            <m:ctrlPr>
              <w:rPr>
                <w:rFonts w:ascii="Cambria Math" w:eastAsia="宋体" w:hAnsi="Cambria Math" w:cs="Times New Roman"/>
                <w:bCs/>
                <w:i/>
                <w:sz w:val="24"/>
                <w:szCs w:val="24"/>
              </w:rPr>
            </m:ctrlPr>
          </m:sSubPr>
          <m:e>
            <m:r>
              <m:rPr>
                <m:nor/>
              </m:rPr>
              <w:rPr>
                <w:rFonts w:ascii="Cambria Math" w:eastAsia="宋体" w:hAnsi="Cambria Math" w:cs="Times New Roman"/>
                <w:bCs/>
                <w:i/>
                <w:sz w:val="24"/>
                <w:szCs w:val="24"/>
              </w:rPr>
              <m:t>s</m:t>
            </m:r>
          </m:e>
          <m:sub>
            <m:r>
              <m:rPr>
                <m:nor/>
              </m:rPr>
              <w:rPr>
                <w:rFonts w:ascii="Cambria Math" w:eastAsia="宋体" w:hAnsi="Cambria Math" w:cs="Times New Roman"/>
                <w:bCs/>
                <w:sz w:val="24"/>
                <w:szCs w:val="24"/>
              </w:rPr>
              <m:t>cos</m:t>
            </m:r>
            <m:sSub>
              <m:sSubPr>
                <m:ctrlPr>
                  <w:rPr>
                    <w:rFonts w:ascii="Cambria Math" w:eastAsia="宋体" w:hAnsi="Cambria Math" w:cs="Times New Roman"/>
                    <w:i/>
                    <w:sz w:val="24"/>
                    <w:szCs w:val="20"/>
                  </w:rPr>
                </m:ctrlPr>
              </m:sSubPr>
              <m:e>
                <m:r>
                  <m:rPr>
                    <m:nor/>
                  </m:rPr>
                  <w:rPr>
                    <w:rFonts w:ascii="Cambria Math" w:eastAsia="宋体" w:hAnsi="Cambria Math" w:cs="Times New Roman"/>
                    <w:i/>
                    <w:sz w:val="24"/>
                    <w:szCs w:val="20"/>
                  </w:rPr>
                  <m:t>φ</m:t>
                </m:r>
              </m:e>
              <m:sub>
                <m:r>
                  <m:rPr>
                    <m:nor/>
                  </m:rPr>
                  <w:rPr>
                    <w:rFonts w:ascii="Cambria Math" w:eastAsia="宋体" w:hAnsi="Cambria Math" w:cs="Times New Roman"/>
                    <w:sz w:val="24"/>
                    <w:szCs w:val="20"/>
                  </w:rPr>
                  <m:t>X</m:t>
                </m:r>
              </m:sub>
            </m:sSub>
          </m:sub>
        </m:sSub>
        <m:r>
          <m:rPr>
            <m:nor/>
          </m:rPr>
          <w:rPr>
            <w:rFonts w:ascii="Times New Roman" w:eastAsia="宋体" w:hAnsi="Times New Roman" w:cs="Times New Roman"/>
            <w:bCs/>
            <w:sz w:val="24"/>
            <w:szCs w:val="24"/>
          </w:rPr>
          <m:t>=</m:t>
        </m:r>
        <m:rad>
          <m:radPr>
            <m:degHide m:val="1"/>
            <m:ctrlPr>
              <w:rPr>
                <w:rFonts w:ascii="Cambria Math" w:eastAsia="宋体" w:hAnsi="Cambria Math" w:cs="Times New Roman"/>
                <w:bCs/>
                <w:i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eastAsia="宋体" w:hAnsi="Cambria Math" w:cs="Times New Roman"/>
                    <w:bCs/>
                    <w:i/>
                    <w:sz w:val="24"/>
                    <w:szCs w:val="24"/>
                  </w:rPr>
                </m:ctrlPr>
              </m:fPr>
              <m:num>
                <m:nary>
                  <m:naryPr>
                    <m:chr m:val="∑"/>
                    <m:limLoc m:val="undOvr"/>
                    <m:ctrlPr>
                      <w:rPr>
                        <w:rFonts w:ascii="Cambria Math" w:eastAsia="宋体" w:hAnsi="Cambria Math" w:cs="Times New Roman"/>
                        <w:bCs/>
                        <w:i/>
                        <w:sz w:val="24"/>
                        <w:szCs w:val="24"/>
                      </w:rPr>
                    </m:ctrlPr>
                  </m:naryPr>
                  <m:sub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i=1</m:t>
                    </m:r>
                  </m:sub>
                  <m:sup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10</m:t>
                    </m:r>
                  </m:sup>
                  <m:e>
                    <m:sSup>
                      <m:sSupPr>
                        <m:ctrlPr>
                          <w:rPr>
                            <w:rFonts w:ascii="Cambria Math" w:eastAsia="宋体" w:hAnsi="Cambria Math" w:cs="Times New Roman"/>
                            <w:bCs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="宋体" w:hAnsi="Cambria Math" w:cs="Times New Roman"/>
                            <w:sz w:val="24"/>
                            <w:szCs w:val="24"/>
                          </w:rPr>
                          <m:t>（</m:t>
                        </m:r>
                        <m:sSub>
                          <m:sSubPr>
                            <m:ctrlPr>
                              <w:rPr>
                                <w:rFonts w:ascii="Cambria Math" w:eastAsia="宋体" w:hAnsi="Cambria Math" w:cs="Times New Roman"/>
                                <w:bCs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Times New Roman" w:cs="Times New Roman"/>
                                <w:bCs/>
                                <w:sz w:val="24"/>
                                <w:szCs w:val="24"/>
                              </w:rPr>
                              <m:t>cos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宋体" w:hAnsi="Cambria Math" w:cs="Times New Roman"/>
                                    <w:i/>
                                    <w:sz w:val="24"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宋体" w:hAnsi="Cambria Math" w:cs="Times New Roman"/>
                                    <w:sz w:val="24"/>
                                    <w:szCs w:val="20"/>
                                  </w:rPr>
                                  <m:t>φ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宋体" w:hAnsi="Cambria Math" w:cs="Times New Roman"/>
                                    <w:sz w:val="24"/>
                                    <w:szCs w:val="20"/>
                                  </w:rPr>
                                  <m:t>X</m:t>
                                </m:r>
                              </m:sub>
                            </m:sSub>
                          </m:e>
                          <m:sub>
                            <m:r>
                              <w:rPr>
                                <w:rFonts w:ascii="Cambria Math" w:eastAsia="宋体" w:hAnsi="Cambria Math" w:cs="Times New Roman"/>
                                <w:sz w:val="24"/>
                                <w:szCs w:val="24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eastAsia="宋体" w:hAnsi="Cambria Math" w:cs="Times New Roman"/>
                            <w:sz w:val="24"/>
                            <w:szCs w:val="24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eastAsia="宋体" w:hAnsi="Cambria Math" w:cs="Times New Roman"/>
                                <w:bCs/>
                                <w:sz w:val="24"/>
                                <w:szCs w:val="24"/>
                              </w:rPr>
                            </m:ctrlPr>
                          </m:accPr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Times New Roman" w:cs="Times New Roman"/>
                                <w:bCs/>
                                <w:sz w:val="24"/>
                                <w:szCs w:val="24"/>
                              </w:rPr>
                              <m:t>cos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宋体" w:hAnsi="Cambria Math" w:cs="Times New Roman"/>
                                    <w:i/>
                                    <w:sz w:val="24"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宋体" w:hAnsi="Cambria Math" w:cs="Times New Roman"/>
                                    <w:sz w:val="24"/>
                                    <w:szCs w:val="20"/>
                                  </w:rPr>
                                  <m:t>φ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宋体" w:hAnsi="Cambria Math" w:cs="Times New Roman"/>
                                    <w:sz w:val="24"/>
                                    <w:szCs w:val="20"/>
                                  </w:rPr>
                                  <m:t>X</m:t>
                                </m:r>
                              </m:sub>
                            </m:sSub>
                          </m:e>
                        </m:acc>
                        <m:r>
                          <w:rPr>
                            <w:rFonts w:ascii="Cambria Math" w:eastAsia="宋体" w:hAnsi="Cambria Math" w:cs="Times New Roman"/>
                            <w:sz w:val="24"/>
                            <w:szCs w:val="24"/>
                          </w:rPr>
                          <m:t>）</m:t>
                        </m:r>
                      </m:e>
                      <m:sup>
                        <m:r>
                          <w:rPr>
                            <w:rFonts w:ascii="Cambria Math" w:eastAsia="宋体" w:hAnsi="Cambria Math" w:cs="Times New Roman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e>
                </m:nary>
              </m:num>
              <m:den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n-1</m:t>
                </m:r>
              </m:den>
            </m:f>
          </m:e>
        </m:rad>
        <m:r>
          <m:rPr>
            <m:nor/>
          </m:rPr>
          <w:rPr>
            <w:rFonts w:ascii="Times New Roman" w:eastAsia="宋体" w:hAnsi="Times New Roman" w:cs="Times New Roman"/>
            <w:bCs/>
            <w:sz w:val="24"/>
            <w:szCs w:val="24"/>
          </w:rPr>
          <m:t>=</m:t>
        </m:r>
      </m:oMath>
      <w:r w:rsidR="006A5A6E"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0</w:t>
      </w:r>
      <w:r w:rsidR="006A5A6E" w:rsidRPr="00492E51">
        <w:rPr>
          <w:rFonts w:ascii="Times New Roman" w:eastAsia="宋体" w:hAnsi="Times New Roman" w:cs="Times New Roman"/>
          <w:bCs/>
          <w:sz w:val="24"/>
          <w:szCs w:val="24"/>
        </w:rPr>
        <w:t>.0006</w:t>
      </w:r>
    </w:p>
    <w:p w14:paraId="59F43660" w14:textId="77777777" w:rsidR="006A5A6E" w:rsidRPr="00492E51" w:rsidRDefault="006A5A6E" w:rsidP="006A5A6E">
      <w:pPr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在实际的校准工作中，通常每个测量点只校准一次，因此由测量重复性引入的不确定度分量分别为：</w:t>
      </w:r>
    </w:p>
    <w:p w14:paraId="08D6EB47" w14:textId="77777777" w:rsidR="006A5A6E" w:rsidRPr="00492E51" w:rsidRDefault="006A5A6E" w:rsidP="006A5A6E">
      <w:pPr>
        <w:tabs>
          <w:tab w:val="center" w:pos="4153"/>
          <w:tab w:val="right" w:pos="6552"/>
        </w:tabs>
        <w:snapToGrid w:val="0"/>
        <w:spacing w:line="360" w:lineRule="auto"/>
        <w:ind w:firstLineChars="900" w:firstLine="2160"/>
        <w:mirrorIndents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sz w:val="24"/>
          <w:szCs w:val="24"/>
        </w:rPr>
        <w:fldChar w:fldCharType="begin"/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instrText xml:space="preserve"> QUOTE </w:instrTex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</w:rPr>
                  <m:t>u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 w:cs="Times New Roman"/>
                    <w:iCs/>
                  </w:rPr>
                  <m:t>1</m:t>
                </m:r>
              </m:sub>
            </m:sSub>
            <m:r>
              <m:rPr>
                <m:nor/>
              </m:rPr>
              <w:rPr>
                <w:rFonts w:ascii="Times New Roman" w:hAnsi="Times New Roman" w:cs="Times New Roman"/>
                <w:iCs/>
              </w:rPr>
              <m:t>(</m:t>
            </m:r>
            <m:r>
              <m:rPr>
                <m:nor/>
              </m:rPr>
              <w:rPr>
                <w:rFonts w:ascii="Times New Roman" w:hAnsi="Times New Roman" w:cs="Times New Roman"/>
                <w:i/>
                <w:iCs/>
              </w:rPr>
              <m:t>U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</w:rPr>
              <m:t>x</m:t>
            </m:r>
          </m:sub>
        </m:sSub>
        <m:r>
          <m:rPr>
            <m:nor/>
          </m:rPr>
          <w:rPr>
            <w:rFonts w:ascii="Times New Roman" w:hAnsi="Times New Roman" w:cs="Times New Roman"/>
          </w:rPr>
          <m:t>)</m:t>
        </m:r>
      </m:oMath>
      <w:r w:rsidRPr="00492E51">
        <w:rPr>
          <w:rFonts w:ascii="Times New Roman" w:eastAsia="宋体" w:hAnsi="Times New Roman" w:cs="Times New Roman"/>
          <w:bCs/>
          <w:sz w:val="24"/>
          <w:szCs w:val="24"/>
        </w:rPr>
        <w:instrText xml:space="preserve"> </w:instrTex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fldChar w:fldCharType="end"/>
      </w:r>
      <m:oMath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 xml:space="preserve"> </m:t>
        </m:r>
        <m:sSub>
          <m:sSubPr>
            <m:ctrlPr>
              <w:rPr>
                <w:rFonts w:ascii="Cambria Math" w:eastAsia="宋体" w:hAnsi="Cambria Math" w:cs="Times New Roman"/>
                <w:bCs/>
                <w:sz w:val="24"/>
                <w:szCs w:val="24"/>
              </w:rPr>
            </m:ctrlPr>
          </m:sSubPr>
          <m:e>
            <m:r>
              <m:rPr>
                <m:nor/>
              </m:rPr>
              <w:rPr>
                <w:rFonts w:ascii="Times New Roman" w:eastAsia="宋体" w:hAnsi="Times New Roman" w:cs="Times New Roman"/>
                <w:bCs/>
                <w:i/>
                <w:sz w:val="24"/>
                <w:szCs w:val="24"/>
              </w:rPr>
              <m:t>u</m:t>
            </m:r>
          </m:e>
          <m:sub>
            <m:r>
              <m:rPr>
                <m:nor/>
              </m:rPr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m:t>1</m:t>
            </m:r>
          </m:sub>
        </m:sSub>
      </m:oMath>
      <w:r w:rsidRPr="00492E51">
        <w:rPr>
          <w:rFonts w:ascii="Times New Roman" w:eastAsia="宋体" w:hAnsi="Times New Roman" w:cs="Times New Roman"/>
          <w:bCs/>
          <w:sz w:val="24"/>
          <w:szCs w:val="24"/>
        </w:rPr>
        <w:t>=0.0006</w:t>
      </w:r>
    </w:p>
    <w:p w14:paraId="380CCA93" w14:textId="77777777" w:rsidR="006A5A6E" w:rsidRPr="00492E51" w:rsidRDefault="006A5A6E" w:rsidP="000C0668">
      <w:pPr>
        <w:snapToGrid w:val="0"/>
        <w:spacing w:line="360" w:lineRule="auto"/>
        <w:ind w:firstLineChars="200" w:firstLine="480"/>
        <w:mirrorIndents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sz w:val="24"/>
          <w:szCs w:val="24"/>
        </w:rPr>
        <w:t>3.2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由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互感器负荷箱测试仪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准确度引入的不确定度</w:t>
      </w:r>
      <w:r w:rsidRPr="00492E51">
        <w:rPr>
          <w:rFonts w:ascii="Times New Roman" w:eastAsia="宋体" w:hAnsi="Times New Roman" w:cs="Times New Roman"/>
          <w:bCs/>
          <w:i/>
          <w:iCs/>
          <w:sz w:val="24"/>
          <w:szCs w:val="24"/>
        </w:rPr>
        <w:t>u</w:t>
      </w:r>
      <w:r w:rsidRPr="00492E51">
        <w:rPr>
          <w:rFonts w:ascii="Times New Roman" w:eastAsia="宋体" w:hAnsi="Times New Roman" w:cs="Times New Roman"/>
          <w:bCs/>
          <w:iCs/>
          <w:sz w:val="24"/>
          <w:szCs w:val="24"/>
          <w:vertAlign w:val="subscript"/>
        </w:rPr>
        <w:t>2</w:t>
      </w:r>
    </w:p>
    <w:p w14:paraId="5DC443B0" w14:textId="77777777" w:rsidR="006A5A6E" w:rsidRPr="00492E51" w:rsidRDefault="006A5A6E" w:rsidP="000C0668">
      <w:pPr>
        <w:snapToGrid w:val="0"/>
        <w:spacing w:line="360" w:lineRule="auto"/>
        <w:ind w:firstLineChars="200" w:firstLine="480"/>
        <w:mirrorIndents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互感器负荷箱测试仪在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测量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互感器负荷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时的最大允许误差为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：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±0.2%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，测量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互感器负荷箱功率因数时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引入的</w:t>
      </w:r>
      <w:proofErr w:type="gramStart"/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的</w:t>
      </w:r>
      <w:proofErr w:type="gramEnd"/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最大允许误差为：：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±0.2%</w:t>
      </w:r>
      <m:oMath>
        <m:r>
          <m:rPr>
            <m:nor/>
          </m:rPr>
          <w:rPr>
            <w:rFonts w:ascii="Cambria Math" w:eastAsia="宋体" w:hAnsi="Cambria Math" w:cs="Times New Roman"/>
            <w:sz w:val="24"/>
            <w:szCs w:val="24"/>
          </w:rPr>
          <m:t xml:space="preserve"> cos</m:t>
        </m:r>
        <m:sSub>
          <m:sSubPr>
            <m:ctrlPr>
              <w:rPr>
                <w:rFonts w:ascii="Cambria Math" w:eastAsia="宋体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φ</m:t>
            </m:r>
          </m:e>
          <m:sub>
            <m:r>
              <w:rPr>
                <w:rFonts w:ascii="Cambria Math" w:eastAsia="宋体" w:hAnsi="Cambria Math" w:cs="Times New Roman"/>
                <w:sz w:val="24"/>
                <w:szCs w:val="24"/>
              </w:rPr>
              <m:t>0</m:t>
            </m:r>
          </m:sub>
        </m:sSub>
      </m:oMath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=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 xml:space="preserve"> ±(0.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002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×0.8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)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 xml:space="preserve"> 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 xml:space="preserve"> =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±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0.0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 xml:space="preserve">016 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，估计其为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均匀分布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，</w:t>
      </w:r>
      <w:r w:rsidRPr="00492E51">
        <w:rPr>
          <w:rFonts w:ascii="Times New Roman" w:eastAsia="宋体" w:hAnsi="Times New Roman" w:cs="Times New Roman"/>
          <w:bCs/>
          <w:i/>
          <w:sz w:val="24"/>
          <w:szCs w:val="24"/>
        </w:rPr>
        <w:t>k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=</w:t>
      </w:r>
      <m:oMath>
        <m:rad>
          <m:radPr>
            <m:degHide m:val="1"/>
            <m:ctrlPr>
              <w:rPr>
                <w:rFonts w:ascii="Cambria Math" w:eastAsia="宋体" w:hAnsi="Cambria Math" w:cs="Times New Roman"/>
                <w:bCs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。</w:t>
      </w:r>
    </w:p>
    <w:p w14:paraId="4D65B26B" w14:textId="77777777" w:rsidR="006A5A6E" w:rsidRPr="00492E51" w:rsidRDefault="006A5A6E" w:rsidP="006A5A6E">
      <w:pPr>
        <w:snapToGrid w:val="0"/>
        <w:spacing w:line="360" w:lineRule="auto"/>
        <w:mirrorIndents/>
        <w:jc w:val="center"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sz w:val="24"/>
          <w:szCs w:val="24"/>
        </w:rPr>
        <w:fldChar w:fldCharType="begin"/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instrText xml:space="preserve"> QUOTE </w:instrText>
      </w:r>
      <m:oMath>
        <m:sSub>
          <m:sSubPr>
            <m:ctrlPr>
              <w:rPr>
                <w:rFonts w:ascii="Cambria Math" w:eastAsia="宋体" w:hAnsi="Cambria Math" w:cs="Times New Roman"/>
                <w:bCs/>
                <w:i/>
                <w:sz w:val="24"/>
                <w:szCs w:val="24"/>
              </w:rPr>
            </m:ctrlPr>
          </m:sSubPr>
          <m:e>
            <m:sSub>
              <m:sSubPr>
                <m:ctrlPr>
                  <w:rPr>
                    <w:rFonts w:ascii="Cambria Math" w:eastAsia="宋体" w:hAnsi="Cambria Math" w:cs="Times New Roman"/>
                    <w:bCs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bCs/>
                    <w:i/>
                    <w:sz w:val="24"/>
                    <w:szCs w:val="24"/>
                  </w:rPr>
                  <m:t>u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bCs/>
                    <w:iCs/>
                    <w:sz w:val="24"/>
                    <w:szCs w:val="24"/>
                  </w:rPr>
                  <m:t>1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bCs/>
                <w:iCs/>
                <w:sz w:val="24"/>
                <w:szCs w:val="24"/>
              </w:rPr>
              <m:t>(</m:t>
            </m:r>
            <m:r>
              <m:rPr>
                <m:nor/>
              </m:rPr>
              <w:rPr>
                <w:rFonts w:ascii="Times New Roman" w:eastAsia="宋体" w:hAnsi="Times New Roman" w:cs="Times New Roman"/>
                <w:bCs/>
                <w:i/>
                <w:iCs/>
                <w:sz w:val="24"/>
                <w:szCs w:val="24"/>
              </w:rPr>
              <m:t>U</m:t>
            </m:r>
          </m:e>
          <m:sub>
            <m:r>
              <m:rPr>
                <m:nor/>
              </m:rPr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m:t>x</m:t>
            </m:r>
          </m:sub>
        </m:sSub>
        <m:r>
          <m:rPr>
            <m:nor/>
          </m:rPr>
          <w:rPr>
            <w:rFonts w:ascii="Times New Roman" w:eastAsia="宋体" w:hAnsi="Times New Roman" w:cs="Times New Roman"/>
            <w:bCs/>
            <w:sz w:val="24"/>
            <w:szCs w:val="24"/>
          </w:rPr>
          <m:t>)</m:t>
        </m:r>
      </m:oMath>
      <w:r w:rsidRPr="00492E51">
        <w:rPr>
          <w:rFonts w:ascii="Times New Roman" w:eastAsia="宋体" w:hAnsi="Times New Roman" w:cs="Times New Roman"/>
          <w:bCs/>
          <w:sz w:val="24"/>
          <w:szCs w:val="24"/>
        </w:rPr>
        <w:instrText xml:space="preserve"> </w:instrTex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fldChar w:fldCharType="separate"/>
      </w:r>
      <w:r w:rsidRPr="00492E51">
        <w:rPr>
          <w:rFonts w:ascii="Times New Roman" w:eastAsia="宋体" w:hAnsi="Times New Roman" w:cs="Times New Roman"/>
          <w:bCs/>
          <w:i/>
          <w:sz w:val="24"/>
          <w:szCs w:val="24"/>
        </w:rPr>
        <w:t>u</w:t>
      </w:r>
      <w:r w:rsidRPr="00492E51">
        <w:rPr>
          <w:rFonts w:ascii="Times New Roman" w:eastAsia="宋体" w:hAnsi="Times New Roman" w:cs="Times New Roman"/>
          <w:bCs/>
          <w:sz w:val="24"/>
          <w:szCs w:val="24"/>
          <w:vertAlign w:val="subscript"/>
        </w:rPr>
        <w:t>2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(</w:t>
      </w:r>
      <m:oMath>
        <m:r>
          <m:rPr>
            <m:nor/>
          </m:rPr>
          <w:rPr>
            <w:rFonts w:ascii="Cambria Math" w:eastAsia="宋体" w:hAnsi="Cambria Math" w:cs="Times New Roman"/>
            <w:sz w:val="24"/>
            <w:szCs w:val="24"/>
          </w:rPr>
          <m:t>cos</m:t>
        </m:r>
        <m:sSub>
          <m:sSubPr>
            <m:ctrlPr>
              <w:rPr>
                <w:rFonts w:ascii="Cambria Math" w:eastAsia="宋体" w:hAnsi="Cambria Math" w:cs="Times New Roman"/>
                <w:i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φ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0</m:t>
            </m:r>
          </m:sub>
        </m:sSub>
      </m:oMath>
      <w:r w:rsidRPr="00492E51">
        <w:rPr>
          <w:rFonts w:ascii="Times New Roman" w:eastAsia="宋体" w:hAnsi="Times New Roman" w:cs="Times New Roman"/>
          <w:bCs/>
          <w:sz w:val="24"/>
          <w:szCs w:val="24"/>
        </w:rPr>
        <w:t>)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fldChar w:fldCharType="end"/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=0.001</w:t>
      </w:r>
    </w:p>
    <w:p w14:paraId="517A99E6" w14:textId="77777777" w:rsidR="006A5A6E" w:rsidRPr="00492E51" w:rsidRDefault="006A5A6E" w:rsidP="000C0668">
      <w:pPr>
        <w:snapToGrid w:val="0"/>
        <w:spacing w:line="360" w:lineRule="auto"/>
        <w:ind w:firstLineChars="200" w:firstLine="480"/>
        <w:mirrorIndents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sz w:val="24"/>
          <w:szCs w:val="24"/>
        </w:rPr>
        <w:t xml:space="preserve">3.3 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由电磁场干扰影响引入的不确定度</w:t>
      </w:r>
      <w:r w:rsidRPr="00492E51">
        <w:rPr>
          <w:rFonts w:ascii="Times New Roman" w:eastAsia="宋体" w:hAnsi="Times New Roman" w:cs="Times New Roman"/>
          <w:bCs/>
          <w:i/>
          <w:iCs/>
          <w:sz w:val="24"/>
          <w:szCs w:val="24"/>
        </w:rPr>
        <w:t>u</w:t>
      </w:r>
      <w:r w:rsidRPr="00492E51">
        <w:rPr>
          <w:rFonts w:ascii="Times New Roman" w:eastAsia="宋体" w:hAnsi="Times New Roman" w:cs="Times New Roman"/>
          <w:bCs/>
          <w:iCs/>
          <w:sz w:val="24"/>
          <w:szCs w:val="24"/>
          <w:vertAlign w:val="subscript"/>
        </w:rPr>
        <w:t>3</w:t>
      </w:r>
    </w:p>
    <w:p w14:paraId="676EDD07" w14:textId="77777777" w:rsidR="006A5A6E" w:rsidRPr="00492E51" w:rsidRDefault="006A5A6E" w:rsidP="000C0668">
      <w:pPr>
        <w:snapToGrid w:val="0"/>
        <w:spacing w:line="360" w:lineRule="auto"/>
        <w:ind w:firstLineChars="200" w:firstLine="480"/>
        <w:mirrorIndents/>
        <w:jc w:val="left"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sz w:val="24"/>
          <w:szCs w:val="24"/>
        </w:rPr>
        <w:t>根据校准规范，电磁场干扰影响不大于被校负荷</w:t>
      </w:r>
      <w:proofErr w:type="gramStart"/>
      <w:r w:rsidRPr="00492E51">
        <w:rPr>
          <w:rFonts w:ascii="Times New Roman" w:eastAsia="宋体" w:hAnsi="Times New Roman" w:cs="Times New Roman"/>
          <w:bCs/>
          <w:sz w:val="24"/>
          <w:szCs w:val="24"/>
        </w:rPr>
        <w:t>箱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最大</w:t>
      </w:r>
      <w:proofErr w:type="gramEnd"/>
      <w:r w:rsidRPr="00492E51">
        <w:rPr>
          <w:rFonts w:ascii="Times New Roman" w:eastAsia="宋体" w:hAnsi="Times New Roman" w:cs="Times New Roman"/>
          <w:bCs/>
          <w:sz w:val="24"/>
          <w:szCs w:val="24"/>
        </w:rPr>
        <w:t>允许误差的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1/20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。测量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互感器负荷箱功率因数时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引入的</w:t>
      </w:r>
      <w:proofErr w:type="gramStart"/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的</w:t>
      </w:r>
      <w:proofErr w:type="gramEnd"/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最大允许误差为：：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±3%</w:t>
      </w:r>
      <m:oMath>
        <m:r>
          <m:rPr>
            <m:nor/>
          </m:rPr>
          <w:rPr>
            <w:rFonts w:ascii="Times New Roman" w:eastAsia="宋体" w:hAnsi="Times New Roman" w:cs="Times New Roman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cos</m:t>
        </m:r>
        <m:sSub>
          <m:sSubPr>
            <m:ctrlPr>
              <w:rPr>
                <w:rFonts w:ascii="Cambria Math" w:eastAsia="宋体" w:hAnsi="Cambria Math" w:cs="Times New Roman"/>
                <w:i/>
                <w:sz w:val="24"/>
                <w:szCs w:val="24"/>
              </w:rPr>
            </m:ctrlPr>
          </m:sSubPr>
          <m:e>
            <m:r>
              <m:rPr>
                <m:nor/>
              </m:rPr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m:t>φ</m:t>
            </m:r>
          </m:e>
          <m: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0</m:t>
            </m:r>
          </m:sub>
        </m:sSub>
        <m:r>
          <m:rPr>
            <m:nor/>
          </m:rPr>
          <w:rPr>
            <w:rFonts w:ascii="Times New Roman" w:eastAsia="宋体" w:hAnsi="Times New Roman" w:cs="Times New Roman"/>
            <w:sz w:val="24"/>
            <w:szCs w:val="24"/>
          </w:rPr>
          <m:t>/20</m:t>
        </m:r>
      </m:oMath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=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±(0.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0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3×0.8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)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 xml:space="preserve"> /20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 xml:space="preserve"> =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±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0.0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012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，估计其为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均匀分布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，</w:t>
      </w:r>
      <w:r w:rsidRPr="00492E51">
        <w:rPr>
          <w:rFonts w:ascii="Times New Roman" w:eastAsia="宋体" w:hAnsi="Times New Roman" w:cs="Times New Roman"/>
          <w:bCs/>
          <w:i/>
          <w:sz w:val="24"/>
          <w:szCs w:val="24"/>
        </w:rPr>
        <w:t>k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=</w:t>
      </w:r>
      <m:oMath>
        <m:rad>
          <m:radPr>
            <m:degHide m:val="1"/>
            <m:ctrlPr>
              <w:rPr>
                <w:rFonts w:ascii="Cambria Math" w:eastAsia="宋体" w:hAnsi="Cambria Math" w:cs="Times New Roman"/>
                <w:bCs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。</w:t>
      </w:r>
    </w:p>
    <w:p w14:paraId="23223288" w14:textId="77777777" w:rsidR="006A5A6E" w:rsidRPr="00492E51" w:rsidRDefault="006A5A6E" w:rsidP="006A5A6E">
      <w:pPr>
        <w:snapToGrid w:val="0"/>
        <w:spacing w:line="360" w:lineRule="auto"/>
        <w:mirrorIndents/>
        <w:jc w:val="center"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sz w:val="24"/>
          <w:szCs w:val="24"/>
        </w:rPr>
        <w:fldChar w:fldCharType="begin"/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instrText xml:space="preserve"> QUOTE </w:instrText>
      </w:r>
      <m:oMath>
        <m:sSub>
          <m:sSubPr>
            <m:ctrlPr>
              <w:rPr>
                <w:rFonts w:ascii="Cambria Math" w:eastAsia="宋体" w:hAnsi="Cambria Math" w:cs="Times New Roman"/>
                <w:bCs/>
                <w:i/>
                <w:sz w:val="24"/>
                <w:szCs w:val="24"/>
              </w:rPr>
            </m:ctrlPr>
          </m:sSubPr>
          <m:e>
            <m:sSub>
              <m:sSubPr>
                <m:ctrlPr>
                  <w:rPr>
                    <w:rFonts w:ascii="Cambria Math" w:eastAsia="宋体" w:hAnsi="Cambria Math" w:cs="Times New Roman"/>
                    <w:bCs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bCs/>
                    <w:i/>
                    <w:sz w:val="24"/>
                    <w:szCs w:val="24"/>
                  </w:rPr>
                  <m:t>u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bCs/>
                    <w:iCs/>
                    <w:sz w:val="24"/>
                    <w:szCs w:val="24"/>
                  </w:rPr>
                  <m:t>1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bCs/>
                <w:iCs/>
                <w:sz w:val="24"/>
                <w:szCs w:val="24"/>
              </w:rPr>
              <m:t>(</m:t>
            </m:r>
            <m:r>
              <m:rPr>
                <m:nor/>
              </m:rPr>
              <w:rPr>
                <w:rFonts w:ascii="Times New Roman" w:eastAsia="宋体" w:hAnsi="Times New Roman" w:cs="Times New Roman"/>
                <w:bCs/>
                <w:i/>
                <w:iCs/>
                <w:sz w:val="24"/>
                <w:szCs w:val="24"/>
              </w:rPr>
              <m:t>U</m:t>
            </m:r>
          </m:e>
          <m:sub>
            <m:r>
              <m:rPr>
                <m:nor/>
              </m:rPr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m:t>x</m:t>
            </m:r>
          </m:sub>
        </m:sSub>
        <m:r>
          <m:rPr>
            <m:nor/>
          </m:rPr>
          <w:rPr>
            <w:rFonts w:ascii="Times New Roman" w:eastAsia="宋体" w:hAnsi="Times New Roman" w:cs="Times New Roman"/>
            <w:bCs/>
            <w:sz w:val="24"/>
            <w:szCs w:val="24"/>
          </w:rPr>
          <m:t>)</m:t>
        </m:r>
      </m:oMath>
      <w:r w:rsidRPr="00492E51">
        <w:rPr>
          <w:rFonts w:ascii="Times New Roman" w:eastAsia="宋体" w:hAnsi="Times New Roman" w:cs="Times New Roman"/>
          <w:bCs/>
          <w:sz w:val="24"/>
          <w:szCs w:val="24"/>
        </w:rPr>
        <w:instrText xml:space="preserve"> </w:instrTex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fldChar w:fldCharType="separate"/>
      </w:r>
      <w:r w:rsidRPr="00492E51">
        <w:rPr>
          <w:rFonts w:ascii="Times New Roman" w:eastAsia="宋体" w:hAnsi="Times New Roman" w:cs="Times New Roman"/>
          <w:bCs/>
          <w:i/>
          <w:sz w:val="24"/>
          <w:szCs w:val="24"/>
        </w:rPr>
        <w:t>u</w:t>
      </w:r>
      <w:r w:rsidRPr="00492E51">
        <w:rPr>
          <w:rFonts w:ascii="Times New Roman" w:eastAsia="宋体" w:hAnsi="Times New Roman" w:cs="Times New Roman"/>
          <w:bCs/>
          <w:sz w:val="24"/>
          <w:szCs w:val="24"/>
          <w:vertAlign w:val="subscript"/>
        </w:rPr>
        <w:t>3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(</w:t>
      </w:r>
      <m:oMath>
        <m:r>
          <m:rPr>
            <m:nor/>
          </m:rPr>
          <w:rPr>
            <w:rFonts w:ascii="Cambria Math" w:eastAsia="宋体" w:hAnsi="Cambria Math" w:cs="Times New Roman"/>
            <w:sz w:val="24"/>
            <w:szCs w:val="24"/>
          </w:rPr>
          <m:t>cos</m:t>
        </m:r>
        <m:sSub>
          <m:sSubPr>
            <m:ctrlPr>
              <w:rPr>
                <w:rFonts w:ascii="Cambria Math" w:eastAsia="宋体" w:hAnsi="Cambria Math" w:cs="Times New Roman"/>
                <w:i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φ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0</m:t>
            </m:r>
          </m:sub>
        </m:sSub>
      </m:oMath>
      <w:r w:rsidRPr="00492E51">
        <w:rPr>
          <w:rFonts w:ascii="Times New Roman" w:eastAsia="宋体" w:hAnsi="Times New Roman" w:cs="Times New Roman"/>
          <w:bCs/>
          <w:sz w:val="24"/>
          <w:szCs w:val="24"/>
        </w:rPr>
        <w:t>)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fldChar w:fldCharType="end"/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=0.00</w:t>
      </w:r>
      <w:r w:rsidR="007A2702" w:rsidRPr="00492E51">
        <w:rPr>
          <w:rFonts w:ascii="Times New Roman" w:eastAsia="宋体" w:hAnsi="Times New Roman" w:cs="Times New Roman"/>
          <w:bCs/>
          <w:sz w:val="24"/>
          <w:szCs w:val="24"/>
        </w:rPr>
        <w:t>07</w:t>
      </w:r>
    </w:p>
    <w:p w14:paraId="71F94ED7" w14:textId="77777777" w:rsidR="005E7244" w:rsidRPr="00492E51" w:rsidRDefault="005E7244" w:rsidP="000C0668">
      <w:pPr>
        <w:snapToGrid w:val="0"/>
        <w:spacing w:line="360" w:lineRule="auto"/>
        <w:ind w:firstLineChars="200" w:firstLine="480"/>
        <w:mirrorIndents/>
        <w:rPr>
          <w:rFonts w:ascii="Times New Roman" w:eastAsia="黑体" w:hAnsi="Times New Roman" w:cs="Times New Roman"/>
          <w:bCs/>
          <w:sz w:val="24"/>
          <w:szCs w:val="24"/>
        </w:rPr>
      </w:pPr>
      <w:r w:rsidRPr="00492E51">
        <w:rPr>
          <w:rFonts w:ascii="Times New Roman" w:eastAsia="黑体" w:hAnsi="Times New Roman" w:cs="Times New Roman"/>
          <w:bCs/>
          <w:sz w:val="24"/>
          <w:szCs w:val="24"/>
        </w:rPr>
        <w:t>4</w:t>
      </w:r>
      <w:r w:rsidRPr="00492E51">
        <w:rPr>
          <w:rFonts w:ascii="Times New Roman" w:eastAsia="黑体" w:hAnsi="Times New Roman" w:cs="Times New Roman"/>
          <w:bCs/>
          <w:sz w:val="24"/>
          <w:szCs w:val="24"/>
        </w:rPr>
        <w:t>合成标准不确定度</w:t>
      </w:r>
    </w:p>
    <w:p w14:paraId="04527A3B" w14:textId="77777777" w:rsidR="005E7244" w:rsidRPr="00492E51" w:rsidRDefault="005E7244" w:rsidP="000C0668">
      <w:pPr>
        <w:snapToGrid w:val="0"/>
        <w:spacing w:line="360" w:lineRule="auto"/>
        <w:ind w:firstLineChars="200" w:firstLine="480"/>
        <w:mirrorIndents/>
        <w:rPr>
          <w:rFonts w:ascii="Times New Roman" w:eastAsia="黑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sz w:val="24"/>
          <w:szCs w:val="24"/>
        </w:rPr>
        <w:t>4.1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计算负荷相关的灵敏系数</w:t>
      </w:r>
    </w:p>
    <w:p w14:paraId="6B27E11A" w14:textId="77777777" w:rsidR="006A5A6E" w:rsidRPr="00492E51" w:rsidRDefault="00000000" w:rsidP="006A5A6E">
      <w:pPr>
        <w:snapToGrid w:val="0"/>
        <w:spacing w:line="360" w:lineRule="auto"/>
        <w:ind w:firstLineChars="950" w:firstLine="2280"/>
        <w:mirrorIndents/>
        <w:rPr>
          <w:rFonts w:ascii="Times New Roman" w:eastAsia="宋体" w:hAnsi="Times New Roman" w:cs="Times New Roman"/>
          <w:bCs/>
          <w:i/>
          <w:sz w:val="24"/>
          <w:szCs w:val="24"/>
        </w:rPr>
      </w:pPr>
      <m:oMath>
        <m:sSub>
          <m:sSubPr>
            <m:ctrlPr>
              <w:rPr>
                <w:rFonts w:ascii="Cambria Math" w:eastAsia="宋体" w:hAnsi="Cambria Math" w:cs="Times New Roman"/>
                <w:bCs/>
                <w:sz w:val="24"/>
                <w:szCs w:val="24"/>
              </w:rPr>
            </m:ctrlPr>
          </m:sSubPr>
          <m:e>
            <m:r>
              <m:rPr>
                <m:nor/>
              </m:rPr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m:t>c</m:t>
            </m:r>
          </m:e>
          <m:sub>
            <m:r>
              <m:rPr>
                <m:nor/>
              </m:rPr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m:t>1</m:t>
            </m:r>
          </m:sub>
        </m:sSub>
        <m:r>
          <m:rPr>
            <m:nor/>
          </m:rPr>
          <w:rPr>
            <w:rFonts w:ascii="Times New Roman" w:eastAsia="宋体" w:hAnsi="Times New Roman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bCs/>
                <w:i/>
                <w:sz w:val="24"/>
                <w:szCs w:val="24"/>
              </w:rPr>
            </m:ctrlPr>
          </m:fPr>
          <m:num>
            <m:box>
              <m:boxPr>
                <m:diff m:val="1"/>
                <m:ctrlPr>
                  <w:rPr>
                    <w:rFonts w:ascii="Cambria Math" w:eastAsia="宋体" w:hAnsi="Cambria Math" w:cs="Times New Roman"/>
                    <w:bCs/>
                    <w:i/>
                    <w:sz w:val="24"/>
                    <w:szCs w:val="24"/>
                  </w:rPr>
                </m:ctrlPr>
              </m:box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i/>
                    <w:sz w:val="24"/>
                    <w:szCs w:val="24"/>
                  </w:rPr>
                  <m:t>d</m:t>
                </m:r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(</m:t>
                </m:r>
                <m:sSub>
                  <m:sSubPr>
                    <m:ctrlPr>
                      <w:rPr>
                        <w:rFonts w:ascii="Cambria Math" w:eastAsia="宋体" w:hAnsi="Cambria Math" w:cs="Times New Roman"/>
                        <w:bCs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Times New Roman" w:eastAsia="宋体" w:hAnsi="Times New Roman" w:cs="Times New Roman"/>
                        <w:sz w:val="24"/>
                        <w:szCs w:val="24"/>
                      </w:rPr>
                      <m:t>Δ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="宋体" w:hAnsi="Times New Roman" w:cs="Times New Roman"/>
                        <w:sz w:val="24"/>
                        <w:szCs w:val="20"/>
                      </w:rPr>
                      <m:t>cos</m:t>
                    </m:r>
                    <m:r>
                      <m:rPr>
                        <m:nor/>
                      </m:rPr>
                      <w:rPr>
                        <w:rFonts w:ascii="Cambria Math" w:eastAsia="宋体" w:hAnsi="Cambria Math" w:cs="Times New Roman"/>
                        <w:sz w:val="24"/>
                        <w:szCs w:val="20"/>
                      </w:rPr>
                      <m:t>φ</m:t>
                    </m:r>
                  </m:sub>
                </m:sSub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)</m:t>
                </m:r>
              </m:e>
            </m:box>
          </m:num>
          <m:den>
            <m:r>
              <m:rPr>
                <m:nor/>
              </m:rPr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m:t>d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0"/>
              </w:rPr>
              <m:t>cos</m:t>
            </m:r>
            <m:sSub>
              <m:sSubPr>
                <m:ctrlPr>
                  <w:rPr>
                    <w:rFonts w:ascii="Cambria Math" w:eastAsia="宋体" w:hAnsi="Cambria Math" w:cs="Times New Roman"/>
                    <w:i/>
                    <w:sz w:val="24"/>
                    <w:szCs w:val="20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0"/>
                  </w:rPr>
                  <m:t>φ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0"/>
                  </w:rPr>
                  <m:t>X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den>
        </m:f>
        <m:r>
          <m:rPr>
            <m:nor/>
          </m:rPr>
          <w:rPr>
            <w:rFonts w:ascii="Times New Roman" w:eastAsia="宋体" w:hAnsi="Times New Roman" w:cs="Times New Roman"/>
            <w:sz w:val="24"/>
            <w:szCs w:val="24"/>
          </w:rPr>
          <m:t>=-1</m:t>
        </m:r>
      </m:oMath>
      <w:r w:rsidR="006A5A6E" w:rsidRPr="00492E51">
        <w:rPr>
          <w:rFonts w:ascii="Times New Roman" w:eastAsia="宋体" w:hAnsi="Times New Roman" w:cs="Times New Roman" w:hint="eastAsia"/>
          <w:i/>
          <w:sz w:val="24"/>
          <w:szCs w:val="24"/>
        </w:rPr>
        <w:t xml:space="preserve"> </w:t>
      </w:r>
      <w:r w:rsidR="006A5A6E" w:rsidRPr="00492E51">
        <w:rPr>
          <w:rFonts w:ascii="Times New Roman" w:eastAsia="宋体" w:hAnsi="Times New Roman" w:cs="Times New Roman"/>
          <w:i/>
          <w:sz w:val="24"/>
          <w:szCs w:val="24"/>
        </w:rPr>
        <w:t xml:space="preserve">     </w:t>
      </w:r>
      <m:oMath>
        <m:sSub>
          <m:sSubPr>
            <m:ctrlPr>
              <w:rPr>
                <w:rFonts w:ascii="Cambria Math" w:eastAsia="宋体" w:hAnsi="Cambria Math" w:cs="Times New Roman"/>
                <w:bCs/>
                <w:sz w:val="24"/>
                <w:szCs w:val="24"/>
              </w:rPr>
            </m:ctrlPr>
          </m:sSubPr>
          <m:e>
            <m:r>
              <m:rPr>
                <m:nor/>
              </m:rPr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m:t>c</m:t>
            </m:r>
          </m:e>
          <m:sub>
            <m:r>
              <m:rPr>
                <m:nor/>
              </m:rPr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m:t>2</m:t>
            </m:r>
          </m:sub>
        </m:sSub>
        <m:r>
          <m:rPr>
            <m:nor/>
          </m:rPr>
          <w:rPr>
            <w:rFonts w:ascii="Times New Roman" w:eastAsia="宋体" w:hAnsi="Times New Roman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bCs/>
                <w:i/>
                <w:sz w:val="24"/>
                <w:szCs w:val="24"/>
              </w:rPr>
            </m:ctrlPr>
          </m:fPr>
          <m:num>
            <m:box>
              <m:boxPr>
                <m:diff m:val="1"/>
                <m:ctrlPr>
                  <w:rPr>
                    <w:rFonts w:ascii="Cambria Math" w:eastAsia="宋体" w:hAnsi="Cambria Math" w:cs="Times New Roman"/>
                    <w:bCs/>
                    <w:i/>
                    <w:sz w:val="24"/>
                    <w:szCs w:val="24"/>
                  </w:rPr>
                </m:ctrlPr>
              </m:box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i/>
                    <w:sz w:val="24"/>
                    <w:szCs w:val="24"/>
                  </w:rPr>
                  <m:t>d</m:t>
                </m:r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(</m:t>
                </m:r>
                <m:sSub>
                  <m:sSubPr>
                    <m:ctrlPr>
                      <w:rPr>
                        <w:rFonts w:ascii="Cambria Math" w:eastAsia="宋体" w:hAnsi="Cambria Math" w:cs="Times New Roman"/>
                        <w:bCs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Times New Roman" w:eastAsia="宋体" w:hAnsi="Times New Roman" w:cs="Times New Roman"/>
                        <w:sz w:val="24"/>
                        <w:szCs w:val="24"/>
                      </w:rPr>
                      <m:t>Δ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="宋体" w:hAnsi="Times New Roman" w:cs="Times New Roman"/>
                        <w:sz w:val="24"/>
                        <w:szCs w:val="20"/>
                      </w:rPr>
                      <m:t>cos</m:t>
                    </m:r>
                    <m:r>
                      <m:rPr>
                        <m:nor/>
                      </m:rPr>
                      <w:rPr>
                        <w:rFonts w:ascii="Cambria Math" w:eastAsia="宋体" w:hAnsi="Cambria Math" w:cs="Times New Roman"/>
                        <w:sz w:val="24"/>
                        <w:szCs w:val="20"/>
                      </w:rPr>
                      <m:t>φ</m:t>
                    </m:r>
                  </m:sub>
                </m:sSub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)</m:t>
                </m:r>
              </m:e>
            </m:box>
          </m:num>
          <m:den>
            <m:r>
              <m:rPr>
                <m:nor/>
              </m:rPr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m:t>d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0"/>
              </w:rPr>
              <m:t>cos</m:t>
            </m:r>
            <m:sSub>
              <m:sSubPr>
                <m:ctrlPr>
                  <w:rPr>
                    <w:rFonts w:ascii="Cambria Math" w:eastAsia="宋体" w:hAnsi="Cambria Math" w:cs="Times New Roman"/>
                    <w:i/>
                    <w:sz w:val="24"/>
                    <w:szCs w:val="20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0"/>
                  </w:rPr>
                  <m:t>φ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0"/>
                  </w:rPr>
                  <m:t>X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den>
        </m:f>
        <m:r>
          <m:rPr>
            <m:nor/>
          </m:rPr>
          <w:rPr>
            <w:rFonts w:ascii="Times New Roman" w:eastAsia="宋体" w:hAnsi="Times New Roman" w:cs="Times New Roman"/>
            <w:sz w:val="24"/>
            <w:szCs w:val="24"/>
          </w:rPr>
          <m:t>=-1</m:t>
        </m:r>
      </m:oMath>
    </w:p>
    <w:p w14:paraId="73F3A112" w14:textId="77777777" w:rsidR="005E7244" w:rsidRPr="00492E51" w:rsidRDefault="005E7244" w:rsidP="005E7244">
      <w:pPr>
        <w:snapToGrid w:val="0"/>
        <w:spacing w:line="360" w:lineRule="auto"/>
        <w:ind w:firstLineChars="200" w:firstLine="480"/>
        <w:mirrorIndents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根据测量模型，由于各输入量间不相关，所以合成标准不确定度的计算公式为：</w:t>
      </w:r>
    </w:p>
    <w:p w14:paraId="64772ED7" w14:textId="77777777" w:rsidR="005E7244" w:rsidRPr="00492E51" w:rsidRDefault="00000000" w:rsidP="005E7244">
      <w:pPr>
        <w:widowControl/>
        <w:wordWrap w:val="0"/>
        <w:snapToGrid w:val="0"/>
        <w:spacing w:line="360" w:lineRule="auto"/>
        <w:mirrorIndents/>
        <w:jc w:val="right"/>
        <w:rPr>
          <w:rFonts w:ascii="Times New Roman" w:eastAsia="宋体" w:hAnsi="Times New Roman" w:cs="Times New Roman"/>
          <w:bCs/>
          <w:sz w:val="24"/>
          <w:szCs w:val="24"/>
        </w:rPr>
      </w:pPr>
      <m:oMath>
        <m:sSubSup>
          <m:sSubSupPr>
            <m:ctrlPr>
              <w:rPr>
                <w:rFonts w:ascii="Cambria Math" w:eastAsia="黑体" w:hAnsi="Cambria Math" w:cs="Times New Roman"/>
                <w:bCs/>
                <w:i/>
                <w:sz w:val="24"/>
                <w:szCs w:val="24"/>
              </w:rPr>
            </m:ctrlPr>
          </m:sSubSupPr>
          <m:e>
            <m:r>
              <m:rPr>
                <m:nor/>
              </m:rPr>
              <w:rPr>
                <w:rFonts w:ascii="Times New Roman" w:eastAsia="黑体" w:hAnsi="Times New Roman" w:cs="Times New Roman"/>
                <w:bCs/>
                <w:i/>
                <w:iCs/>
                <w:sz w:val="24"/>
                <w:szCs w:val="24"/>
              </w:rPr>
              <m:t>u</m:t>
            </m:r>
          </m:e>
          <m:sub>
            <m:r>
              <m:rPr>
                <m:nor/>
              </m:rPr>
              <w:rPr>
                <w:rFonts w:ascii="Times New Roman" w:eastAsia="黑体" w:hAnsi="Times New Roman" w:cs="Times New Roman"/>
                <w:bCs/>
                <w:sz w:val="24"/>
                <w:szCs w:val="24"/>
              </w:rPr>
              <m:t>c</m:t>
            </m:r>
          </m:sub>
          <m:sup>
            <m:r>
              <m:rPr>
                <m:nor/>
              </m:rPr>
              <w:rPr>
                <w:rFonts w:ascii="Times New Roman" w:eastAsia="黑体" w:hAnsi="Times New Roman" w:cs="Times New Roman"/>
                <w:bCs/>
                <w:sz w:val="24"/>
                <w:szCs w:val="24"/>
              </w:rPr>
              <m:t>2</m:t>
            </m:r>
          </m:sup>
        </m:sSubSup>
        <m:r>
          <w:rPr>
            <w:rFonts w:ascii="Cambria Math" w:eastAsia="黑体" w:hAnsi="Cambria Math" w:cs="Times New Roman"/>
            <w:sz w:val="24"/>
            <w:szCs w:val="24"/>
          </w:rPr>
          <m:t>=</m:t>
        </m:r>
        <m:sSubSup>
          <m:sSubSupPr>
            <m:ctrlPr>
              <w:rPr>
                <w:rFonts w:ascii="Cambria Math" w:eastAsia="黑体" w:hAnsi="Cambria Math" w:cs="Times New Roman"/>
                <w:bCs/>
                <w:i/>
                <w:sz w:val="24"/>
                <w:szCs w:val="24"/>
              </w:rPr>
            </m:ctrlPr>
          </m:sSubSupPr>
          <m:e>
            <m:r>
              <m:rPr>
                <m:nor/>
              </m:rPr>
              <w:rPr>
                <w:rFonts w:ascii="Times New Roman" w:eastAsia="黑体" w:hAnsi="Times New Roman" w:cs="Times New Roman"/>
                <w:bCs/>
                <w:i/>
                <w:iCs/>
                <w:sz w:val="24"/>
                <w:szCs w:val="24"/>
              </w:rPr>
              <m:t>c</m:t>
            </m:r>
          </m:e>
          <m:sub>
            <m:r>
              <m:rPr>
                <m:nor/>
              </m:rPr>
              <w:rPr>
                <w:rFonts w:ascii="Times New Roman" w:eastAsia="黑体" w:hAnsi="Times New Roman" w:cs="Times New Roman"/>
                <w:bCs/>
                <w:sz w:val="24"/>
                <w:szCs w:val="24"/>
              </w:rPr>
              <m:t>1</m:t>
            </m:r>
          </m:sub>
          <m:sup>
            <m:r>
              <m:rPr>
                <m:nor/>
              </m:rPr>
              <w:rPr>
                <w:rFonts w:ascii="Times New Roman" w:eastAsia="黑体" w:hAnsi="Times New Roman" w:cs="Times New Roman"/>
                <w:bCs/>
                <w:sz w:val="24"/>
                <w:szCs w:val="24"/>
              </w:rPr>
              <m:t>2</m:t>
            </m:r>
          </m:sup>
        </m:sSubSup>
        <m:sSup>
          <m:sSupPr>
            <m:ctrlPr>
              <w:rPr>
                <w:rFonts w:ascii="Cambria Math" w:eastAsia="黑体" w:hAnsi="Cambria Math" w:cs="Times New Roman"/>
                <w:bCs/>
                <w:i/>
                <w:sz w:val="24"/>
                <w:szCs w:val="24"/>
              </w:rPr>
            </m:ctrlPr>
          </m:sSupPr>
          <m:e>
            <m:r>
              <m:rPr>
                <m:nor/>
              </m:rPr>
              <w:rPr>
                <w:rFonts w:ascii="Times New Roman" w:eastAsia="黑体" w:hAnsi="Times New Roman" w:cs="Times New Roman"/>
                <w:bCs/>
                <w:i/>
                <w:iCs/>
                <w:sz w:val="24"/>
                <w:szCs w:val="24"/>
              </w:rPr>
              <m:t>u</m:t>
            </m:r>
            <m:r>
              <m:rPr>
                <m:nor/>
              </m:rPr>
              <w:rPr>
                <w:rFonts w:ascii="Times New Roman" w:eastAsia="黑体" w:hAnsi="Times New Roman" w:cs="Times New Roman"/>
                <w:bCs/>
                <w:iCs/>
                <w:sz w:val="24"/>
                <w:szCs w:val="24"/>
                <w:vertAlign w:val="subscript"/>
              </w:rPr>
              <m:t>1</m:t>
            </m:r>
          </m:e>
          <m:sup>
            <m:r>
              <m:rPr>
                <m:nor/>
              </m:rPr>
              <w:rPr>
                <w:rFonts w:ascii="Times New Roman" w:eastAsia="黑体" w:hAnsi="Times New Roman" w:cs="Times New Roman"/>
                <w:bCs/>
                <w:sz w:val="24"/>
                <w:szCs w:val="24"/>
              </w:rPr>
              <m:t>2</m:t>
            </m:r>
          </m:sup>
        </m:sSup>
        <m:r>
          <w:rPr>
            <w:rFonts w:ascii="Cambria Math" w:eastAsia="黑体" w:hAnsi="Cambria Math" w:cs="Times New Roman"/>
            <w:sz w:val="24"/>
            <w:szCs w:val="24"/>
          </w:rPr>
          <m:t>+</m:t>
        </m:r>
        <m:sSubSup>
          <m:sSubSupPr>
            <m:ctrlPr>
              <w:rPr>
                <w:rFonts w:ascii="Cambria Math" w:eastAsia="黑体" w:hAnsi="Cambria Math" w:cs="Times New Roman"/>
                <w:bCs/>
                <w:i/>
                <w:sz w:val="24"/>
                <w:szCs w:val="24"/>
              </w:rPr>
            </m:ctrlPr>
          </m:sSubSupPr>
          <m:e>
            <m:r>
              <m:rPr>
                <m:nor/>
              </m:rPr>
              <w:rPr>
                <w:rFonts w:ascii="Times New Roman" w:eastAsia="黑体" w:hAnsi="Times New Roman" w:cs="Times New Roman"/>
                <w:bCs/>
                <w:i/>
                <w:iCs/>
                <w:sz w:val="24"/>
                <w:szCs w:val="24"/>
              </w:rPr>
              <m:t>c</m:t>
            </m:r>
          </m:e>
          <m:sub>
            <m:r>
              <m:rPr>
                <m:nor/>
              </m:rPr>
              <w:rPr>
                <w:rFonts w:ascii="Times New Roman" w:eastAsia="黑体" w:hAnsi="Times New Roman" w:cs="Times New Roman"/>
                <w:bCs/>
                <w:sz w:val="24"/>
                <w:szCs w:val="24"/>
              </w:rPr>
              <m:t>2</m:t>
            </m:r>
          </m:sub>
          <m:sup>
            <m:r>
              <m:rPr>
                <m:nor/>
              </m:rPr>
              <w:rPr>
                <w:rFonts w:ascii="Times New Roman" w:eastAsia="黑体" w:hAnsi="Times New Roman" w:cs="Times New Roman"/>
                <w:bCs/>
                <w:sz w:val="24"/>
                <w:szCs w:val="24"/>
              </w:rPr>
              <m:t>2</m:t>
            </m:r>
          </m:sup>
        </m:sSubSup>
        <m:sSup>
          <m:sSupPr>
            <m:ctrlPr>
              <w:rPr>
                <w:rFonts w:ascii="Cambria Math" w:eastAsia="黑体" w:hAnsi="Cambria Math" w:cs="Times New Roman"/>
                <w:bCs/>
                <w:i/>
                <w:sz w:val="24"/>
                <w:szCs w:val="24"/>
              </w:rPr>
            </m:ctrlPr>
          </m:sSupPr>
          <m:e>
            <m:r>
              <m:rPr>
                <m:nor/>
              </m:rPr>
              <w:rPr>
                <w:rFonts w:ascii="Times New Roman" w:eastAsia="黑体" w:hAnsi="Times New Roman" w:cs="Times New Roman"/>
                <w:bCs/>
                <w:i/>
                <w:iCs/>
                <w:sz w:val="24"/>
                <w:szCs w:val="24"/>
              </w:rPr>
              <m:t>u</m:t>
            </m:r>
            <m:r>
              <m:rPr>
                <m:nor/>
              </m:rPr>
              <w:rPr>
                <w:rFonts w:ascii="Times New Roman" w:eastAsia="黑体" w:hAnsi="Times New Roman" w:cs="Times New Roman"/>
                <w:bCs/>
                <w:iCs/>
                <w:sz w:val="24"/>
                <w:szCs w:val="24"/>
                <w:vertAlign w:val="subscript"/>
              </w:rPr>
              <m:t>2</m:t>
            </m:r>
          </m:e>
          <m:sup>
            <m:r>
              <m:rPr>
                <m:nor/>
              </m:rPr>
              <w:rPr>
                <w:rFonts w:ascii="Times New Roman" w:eastAsia="黑体" w:hAnsi="Times New Roman" w:cs="Times New Roman"/>
                <w:bCs/>
                <w:sz w:val="24"/>
                <w:szCs w:val="24"/>
              </w:rPr>
              <m:t>2</m:t>
            </m:r>
          </m:sup>
        </m:sSup>
        <m:r>
          <w:rPr>
            <w:rFonts w:ascii="Cambria Math" w:eastAsia="黑体" w:hAnsi="Cambria Math" w:cs="Times New Roman"/>
            <w:sz w:val="24"/>
            <w:szCs w:val="24"/>
          </w:rPr>
          <m:t>+</m:t>
        </m:r>
        <m:sSubSup>
          <m:sSubSupPr>
            <m:ctrlPr>
              <w:rPr>
                <w:rFonts w:ascii="Cambria Math" w:eastAsia="黑体" w:hAnsi="Cambria Math" w:cs="Times New Roman"/>
                <w:bCs/>
                <w:i/>
                <w:sz w:val="24"/>
                <w:szCs w:val="24"/>
              </w:rPr>
            </m:ctrlPr>
          </m:sSubSupPr>
          <m:e>
            <m:r>
              <m:rPr>
                <m:nor/>
              </m:rPr>
              <w:rPr>
                <w:rFonts w:ascii="Times New Roman" w:eastAsia="黑体" w:hAnsi="Times New Roman" w:cs="Times New Roman"/>
                <w:bCs/>
                <w:i/>
                <w:iCs/>
                <w:sz w:val="24"/>
                <w:szCs w:val="24"/>
              </w:rPr>
              <m:t>c</m:t>
            </m:r>
          </m:e>
          <m:sub>
            <m:r>
              <m:rPr>
                <m:nor/>
              </m:rPr>
              <w:rPr>
                <w:rFonts w:ascii="Times New Roman" w:eastAsia="黑体" w:hAnsi="Times New Roman" w:cs="Times New Roman"/>
                <w:bCs/>
                <w:sz w:val="24"/>
                <w:szCs w:val="24"/>
              </w:rPr>
              <m:t>3</m:t>
            </m:r>
          </m:sub>
          <m:sup>
            <m:r>
              <m:rPr>
                <m:nor/>
              </m:rPr>
              <w:rPr>
                <w:rFonts w:ascii="Times New Roman" w:eastAsia="黑体" w:hAnsi="Times New Roman" w:cs="Times New Roman"/>
                <w:bCs/>
                <w:sz w:val="24"/>
                <w:szCs w:val="24"/>
              </w:rPr>
              <m:t>2</m:t>
            </m:r>
          </m:sup>
        </m:sSubSup>
        <m:sSup>
          <m:sSupPr>
            <m:ctrlPr>
              <w:rPr>
                <w:rFonts w:ascii="Cambria Math" w:eastAsia="黑体" w:hAnsi="Cambria Math" w:cs="Times New Roman"/>
                <w:bCs/>
                <w:i/>
                <w:sz w:val="24"/>
                <w:szCs w:val="24"/>
              </w:rPr>
            </m:ctrlPr>
          </m:sSupPr>
          <m:e>
            <m:r>
              <m:rPr>
                <m:nor/>
              </m:rPr>
              <w:rPr>
                <w:rFonts w:ascii="Times New Roman" w:eastAsia="黑体" w:hAnsi="Times New Roman" w:cs="Times New Roman"/>
                <w:bCs/>
                <w:i/>
                <w:iCs/>
                <w:sz w:val="24"/>
                <w:szCs w:val="24"/>
              </w:rPr>
              <m:t>u</m:t>
            </m:r>
            <m:r>
              <m:rPr>
                <m:nor/>
              </m:rPr>
              <w:rPr>
                <w:rFonts w:ascii="Times New Roman" w:eastAsia="黑体" w:hAnsi="Times New Roman" w:cs="Times New Roman"/>
                <w:bCs/>
                <w:iCs/>
                <w:sz w:val="24"/>
                <w:szCs w:val="24"/>
                <w:vertAlign w:val="subscript"/>
              </w:rPr>
              <m:t>3</m:t>
            </m:r>
          </m:e>
          <m:sup>
            <m:r>
              <m:rPr>
                <m:nor/>
              </m:rPr>
              <w:rPr>
                <w:rFonts w:ascii="Times New Roman" w:eastAsia="黑体" w:hAnsi="Times New Roman" w:cs="Times New Roman"/>
                <w:bCs/>
                <w:sz w:val="24"/>
                <w:szCs w:val="24"/>
              </w:rPr>
              <m:t>2</m:t>
            </m:r>
          </m:sup>
        </m:sSup>
      </m:oMath>
      <w:r w:rsidR="005E7244"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 xml:space="preserve"> </w:t>
      </w:r>
      <w:r w:rsidR="005E7244" w:rsidRPr="00492E51">
        <w:rPr>
          <w:rFonts w:ascii="Times New Roman" w:eastAsia="宋体" w:hAnsi="Times New Roman" w:cs="Times New Roman"/>
          <w:bCs/>
          <w:sz w:val="24"/>
          <w:szCs w:val="24"/>
        </w:rPr>
        <w:t xml:space="preserve">                           (2)</w:t>
      </w:r>
    </w:p>
    <w:p w14:paraId="4B4CDF52" w14:textId="77777777" w:rsidR="005E7244" w:rsidRPr="00492E51" w:rsidRDefault="005E7244" w:rsidP="005E7244">
      <w:pPr>
        <w:widowControl/>
        <w:snapToGrid w:val="0"/>
        <w:spacing w:line="360" w:lineRule="auto"/>
        <w:mirrorIndents/>
        <w:jc w:val="right"/>
        <w:rPr>
          <w:rFonts w:ascii="Times New Roman" w:eastAsia="宋体" w:hAnsi="Times New Roman" w:cs="Times New Roman"/>
          <w:bCs/>
          <w:sz w:val="24"/>
          <w:szCs w:val="24"/>
        </w:rPr>
      </w:pPr>
    </w:p>
    <w:p w14:paraId="5F20383C" w14:textId="77777777" w:rsidR="005E7244" w:rsidRPr="00492E51" w:rsidRDefault="005E7244" w:rsidP="005E7244">
      <w:pPr>
        <w:snapToGrid w:val="0"/>
        <w:spacing w:line="360" w:lineRule="auto"/>
        <w:ind w:firstLineChars="200" w:firstLine="480"/>
        <w:mirrorIndents/>
        <w:rPr>
          <w:rFonts w:ascii="Times New Roman" w:eastAsia="黑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sz w:val="24"/>
          <w:szCs w:val="24"/>
        </w:rPr>
        <w:t>4.2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计算合成标准不确定度</w:t>
      </w:r>
    </w:p>
    <w:p w14:paraId="721A41C4" w14:textId="77777777" w:rsidR="005E7244" w:rsidRPr="00492E51" w:rsidRDefault="005E7244" w:rsidP="005E7244">
      <w:pPr>
        <w:tabs>
          <w:tab w:val="center" w:pos="4153"/>
          <w:tab w:val="right" w:pos="6552"/>
        </w:tabs>
        <w:snapToGrid w:val="0"/>
        <w:spacing w:line="360" w:lineRule="auto"/>
        <w:ind w:firstLineChars="200" w:firstLine="480"/>
        <w:mirrorIndents/>
        <w:jc w:val="left"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sz w:val="24"/>
          <w:szCs w:val="24"/>
        </w:rPr>
        <w:t>不确定度分量的汇总见表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2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。</w:t>
      </w:r>
    </w:p>
    <w:p w14:paraId="7459F296" w14:textId="77777777" w:rsidR="005E7244" w:rsidRPr="00492E51" w:rsidRDefault="005E7244" w:rsidP="005E7244">
      <w:pPr>
        <w:keepNext/>
        <w:snapToGrid w:val="0"/>
        <w:mirrorIndents/>
        <w:jc w:val="center"/>
        <w:rPr>
          <w:rFonts w:ascii="黑体" w:eastAsia="黑体" w:hAnsi="黑体" w:cs="Times New Roman"/>
          <w:bCs/>
          <w:szCs w:val="21"/>
        </w:rPr>
      </w:pPr>
      <w:r w:rsidRPr="00492E51">
        <w:rPr>
          <w:rFonts w:ascii="黑体" w:eastAsia="黑体" w:hAnsi="黑体" w:cs="Times New Roman"/>
          <w:bCs/>
          <w:szCs w:val="21"/>
        </w:rPr>
        <w:lastRenderedPageBreak/>
        <w:t>表2不确定度分量汇总表</w:t>
      </w:r>
    </w:p>
    <w:tbl>
      <w:tblPr>
        <w:tblW w:w="50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6"/>
        <w:gridCol w:w="3292"/>
        <w:gridCol w:w="1133"/>
        <w:gridCol w:w="2151"/>
      </w:tblGrid>
      <w:tr w:rsidR="00492E51" w:rsidRPr="00492E51" w14:paraId="17AF14BF" w14:textId="77777777" w:rsidTr="007A2702">
        <w:trPr>
          <w:trHeight w:val="494"/>
          <w:jc w:val="center"/>
        </w:trPr>
        <w:tc>
          <w:tcPr>
            <w:tcW w:w="1077" w:type="pct"/>
            <w:shd w:val="clear" w:color="auto" w:fill="auto"/>
            <w:vAlign w:val="bottom"/>
          </w:tcPr>
          <w:p w14:paraId="39BC6465" w14:textId="77777777" w:rsidR="005E7244" w:rsidRPr="00492E51" w:rsidRDefault="005E7244" w:rsidP="007A2702">
            <w:pPr>
              <w:tabs>
                <w:tab w:val="center" w:pos="4153"/>
                <w:tab w:val="right" w:pos="6552"/>
              </w:tabs>
              <w:snapToGrid w:val="0"/>
              <w:spacing w:line="360" w:lineRule="auto"/>
              <w:mirrorIndents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 w:rsidRPr="00492E51">
              <w:rPr>
                <w:rFonts w:ascii="Times New Roman" w:eastAsia="宋体" w:hAnsi="Times New Roman" w:cs="Times New Roman" w:hint="eastAsia"/>
                <w:bCs/>
                <w:szCs w:val="21"/>
              </w:rPr>
              <w:t>不确定度分量</w:t>
            </w:r>
          </w:p>
        </w:tc>
        <w:tc>
          <w:tcPr>
            <w:tcW w:w="1964" w:type="pct"/>
            <w:shd w:val="clear" w:color="auto" w:fill="auto"/>
            <w:vAlign w:val="bottom"/>
          </w:tcPr>
          <w:p w14:paraId="0B6452EF" w14:textId="77777777" w:rsidR="005E7244" w:rsidRPr="00492E51" w:rsidRDefault="005E7244" w:rsidP="007A2702">
            <w:pPr>
              <w:tabs>
                <w:tab w:val="center" w:pos="4153"/>
                <w:tab w:val="right" w:pos="6552"/>
              </w:tabs>
              <w:snapToGrid w:val="0"/>
              <w:spacing w:line="360" w:lineRule="auto"/>
              <w:mirrorIndents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 w:rsidRPr="00492E51">
              <w:rPr>
                <w:rFonts w:ascii="Times New Roman" w:eastAsia="宋体" w:hAnsi="Times New Roman" w:cs="Times New Roman" w:hint="eastAsia"/>
                <w:bCs/>
                <w:szCs w:val="21"/>
              </w:rPr>
              <w:t>不确定度来源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22CE3EF1" w14:textId="77777777" w:rsidR="005E7244" w:rsidRPr="00492E51" w:rsidRDefault="005E7244" w:rsidP="007A2702">
            <w:pPr>
              <w:tabs>
                <w:tab w:val="center" w:pos="4153"/>
                <w:tab w:val="right" w:pos="6552"/>
              </w:tabs>
              <w:snapToGrid w:val="0"/>
              <w:spacing w:line="360" w:lineRule="auto"/>
              <w:mirrorIndents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 w:rsidRPr="00492E51">
              <w:rPr>
                <w:rFonts w:ascii="Times New Roman" w:eastAsia="宋体" w:hAnsi="Times New Roman" w:cs="Times New Roman" w:hint="eastAsia"/>
                <w:bCs/>
                <w:szCs w:val="21"/>
              </w:rPr>
              <w:t>灵敏系数</w:t>
            </w:r>
          </w:p>
        </w:tc>
        <w:tc>
          <w:tcPr>
            <w:tcW w:w="1283" w:type="pct"/>
            <w:shd w:val="clear" w:color="auto" w:fill="auto"/>
            <w:vAlign w:val="bottom"/>
          </w:tcPr>
          <w:p w14:paraId="5D516C28" w14:textId="77777777" w:rsidR="005E7244" w:rsidRPr="00492E51" w:rsidRDefault="005E7244" w:rsidP="007A2702">
            <w:pPr>
              <w:tabs>
                <w:tab w:val="center" w:pos="4153"/>
                <w:tab w:val="right" w:pos="6552"/>
              </w:tabs>
              <w:snapToGrid w:val="0"/>
              <w:spacing w:line="360" w:lineRule="auto"/>
              <w:mirrorIndents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 w:rsidRPr="00492E51">
              <w:rPr>
                <w:rFonts w:ascii="Times New Roman" w:eastAsia="宋体" w:hAnsi="Times New Roman" w:cs="Times New Roman" w:hint="eastAsia"/>
                <w:bCs/>
                <w:szCs w:val="21"/>
              </w:rPr>
              <w:t>负荷</w:t>
            </w:r>
            <w:r w:rsidRPr="00492E51">
              <w:rPr>
                <w:rFonts w:ascii="Times New Roman" w:eastAsia="宋体" w:hAnsi="Times New Roman" w:cs="Times New Roman"/>
                <w:bCs/>
                <w:i/>
                <w:szCs w:val="21"/>
              </w:rPr>
              <w:t>u</w:t>
            </w:r>
            <w:r w:rsidRPr="00492E51">
              <w:rPr>
                <w:rFonts w:ascii="Times New Roman" w:eastAsia="宋体" w:hAnsi="Times New Roman" w:cs="Times New Roman"/>
                <w:bCs/>
                <w:szCs w:val="21"/>
              </w:rPr>
              <w:t>(</w:t>
            </w:r>
            <w:r w:rsidRPr="00492E51">
              <w:rPr>
                <w:rFonts w:ascii="Times New Roman" w:eastAsia="宋体" w:hAnsi="Times New Roman" w:cs="Times New Roman"/>
                <w:bCs/>
                <w:i/>
                <w:szCs w:val="21"/>
              </w:rPr>
              <w:t>x</w:t>
            </w:r>
            <w:r w:rsidRPr="00492E51">
              <w:rPr>
                <w:rFonts w:ascii="Times New Roman" w:eastAsia="宋体" w:hAnsi="Times New Roman" w:cs="Times New Roman"/>
                <w:bCs/>
                <w:szCs w:val="21"/>
                <w:vertAlign w:val="subscript"/>
              </w:rPr>
              <w:t>i</w:t>
            </w:r>
            <w:r w:rsidRPr="00492E51">
              <w:rPr>
                <w:rFonts w:ascii="Times New Roman" w:eastAsia="宋体" w:hAnsi="Times New Roman" w:cs="Times New Roman"/>
                <w:bCs/>
                <w:szCs w:val="21"/>
              </w:rPr>
              <w:t>)</w:t>
            </w:r>
            <w:r w:rsidRPr="00492E51">
              <w:rPr>
                <w:rFonts w:ascii="Times New Roman" w:eastAsia="宋体" w:hAnsi="Times New Roman" w:cs="Times New Roman" w:hint="eastAsia"/>
                <w:bCs/>
                <w:szCs w:val="21"/>
              </w:rPr>
              <w:t>的值</w:t>
            </w:r>
          </w:p>
        </w:tc>
      </w:tr>
      <w:tr w:rsidR="00492E51" w:rsidRPr="00492E51" w14:paraId="3EF8E37D" w14:textId="77777777" w:rsidTr="007A2702">
        <w:trPr>
          <w:trHeight w:val="494"/>
          <w:jc w:val="center"/>
        </w:trPr>
        <w:tc>
          <w:tcPr>
            <w:tcW w:w="1077" w:type="pct"/>
            <w:shd w:val="clear" w:color="auto" w:fill="auto"/>
            <w:vAlign w:val="bottom"/>
          </w:tcPr>
          <w:p w14:paraId="32BBB18A" w14:textId="77777777" w:rsidR="005E7244" w:rsidRPr="00492E51" w:rsidRDefault="005E7244" w:rsidP="007A2702">
            <w:pPr>
              <w:tabs>
                <w:tab w:val="center" w:pos="4153"/>
                <w:tab w:val="right" w:pos="6552"/>
              </w:tabs>
              <w:snapToGrid w:val="0"/>
              <w:spacing w:line="360" w:lineRule="auto"/>
              <w:mirrorIndents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 w:rsidRPr="00492E51">
              <w:rPr>
                <w:rFonts w:ascii="Times New Roman" w:eastAsia="宋体" w:hAnsi="Times New Roman" w:cs="Times New Roman"/>
                <w:bCs/>
                <w:szCs w:val="21"/>
              </w:rPr>
              <w:fldChar w:fldCharType="begin"/>
            </w:r>
            <w:r w:rsidRPr="00492E51">
              <w:rPr>
                <w:rFonts w:ascii="Times New Roman" w:eastAsia="宋体" w:hAnsi="Times New Roman" w:cs="Times New Roman"/>
                <w:bCs/>
                <w:szCs w:val="21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eastAsia="宋体" w:hAnsi="Cambria Math" w:cs="Times New Roman"/>
                      <w:bCs/>
                      <w:szCs w:val="21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bCs/>
                          <w:szCs w:val="21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Times New Roman" w:eastAsia="宋体" w:hAnsi="Times New Roman" w:cs="Times New Roman"/>
                          <w:bCs/>
                          <w:szCs w:val="21"/>
                        </w:rPr>
                        <m:t>u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eastAsia="宋体" w:hAnsi="Times New Roman" w:cs="Times New Roman"/>
                          <w:bCs/>
                          <w:szCs w:val="21"/>
                        </w:rPr>
                        <m:t>1</m:t>
                      </m:r>
                    </m:sub>
                  </m:sSub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bCs/>
                      <w:szCs w:val="21"/>
                    </w:rPr>
                    <m:t>(U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bCs/>
                      <w:szCs w:val="21"/>
                    </w:rPr>
                    <m:t>x</m:t>
                  </m:r>
                </m:sub>
              </m:sSub>
              <m:r>
                <m:rPr>
                  <m:nor/>
                </m:rPr>
                <w:rPr>
                  <w:rFonts w:ascii="Times New Roman" w:eastAsia="宋体" w:hAnsi="Times New Roman" w:cs="Times New Roman"/>
                  <w:bCs/>
                  <w:szCs w:val="21"/>
                </w:rPr>
                <m:t>)</m:t>
              </m:r>
            </m:oMath>
            <w:r w:rsidRPr="00492E51">
              <w:rPr>
                <w:rFonts w:ascii="Times New Roman" w:eastAsia="宋体" w:hAnsi="Times New Roman" w:cs="Times New Roman"/>
                <w:bCs/>
                <w:szCs w:val="21"/>
              </w:rPr>
              <w:instrText xml:space="preserve"> </w:instrText>
            </w:r>
            <w:r w:rsidRPr="00492E51">
              <w:rPr>
                <w:rFonts w:ascii="Times New Roman" w:eastAsia="宋体" w:hAnsi="Times New Roman" w:cs="Times New Roman"/>
                <w:bCs/>
                <w:szCs w:val="21"/>
              </w:rPr>
              <w:fldChar w:fldCharType="separate"/>
            </w:r>
            <w:r w:rsidRPr="00492E51">
              <w:rPr>
                <w:rFonts w:ascii="Times New Roman" w:eastAsia="宋体" w:hAnsi="Times New Roman" w:cs="Times New Roman"/>
                <w:bCs/>
                <w:i/>
                <w:szCs w:val="21"/>
              </w:rPr>
              <w:t>u</w:t>
            </w:r>
            <w:r w:rsidRPr="00492E51">
              <w:rPr>
                <w:rFonts w:ascii="Times New Roman" w:eastAsia="宋体" w:hAnsi="Times New Roman" w:cs="Times New Roman"/>
                <w:bCs/>
                <w:szCs w:val="21"/>
                <w:vertAlign w:val="subscript"/>
              </w:rPr>
              <w:t>1</w:t>
            </w:r>
            <w:r w:rsidRPr="00492E51">
              <w:rPr>
                <w:rFonts w:ascii="Times New Roman" w:eastAsia="宋体" w:hAnsi="Times New Roman" w:cs="Times New Roman"/>
                <w:bCs/>
                <w:szCs w:val="21"/>
              </w:rPr>
              <w:fldChar w:fldCharType="end"/>
            </w:r>
          </w:p>
        </w:tc>
        <w:tc>
          <w:tcPr>
            <w:tcW w:w="1964" w:type="pct"/>
            <w:shd w:val="clear" w:color="auto" w:fill="auto"/>
            <w:vAlign w:val="bottom"/>
          </w:tcPr>
          <w:p w14:paraId="6596BFEA" w14:textId="77777777" w:rsidR="005E7244" w:rsidRPr="00492E51" w:rsidRDefault="005E7244" w:rsidP="007A2702">
            <w:pPr>
              <w:tabs>
                <w:tab w:val="center" w:pos="4153"/>
                <w:tab w:val="right" w:pos="6552"/>
              </w:tabs>
              <w:snapToGrid w:val="0"/>
              <w:mirrorIndents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 w:rsidRPr="00492E51">
              <w:rPr>
                <w:rFonts w:ascii="Times New Roman" w:eastAsia="宋体" w:hAnsi="Times New Roman" w:cs="Times New Roman"/>
                <w:bCs/>
                <w:szCs w:val="21"/>
              </w:rPr>
              <w:t>由测量重复性引入的不确定度</w:t>
            </w:r>
            <w:r w:rsidRPr="00492E51">
              <w:rPr>
                <w:rFonts w:ascii="Times New Roman" w:eastAsia="宋体" w:hAnsi="Times New Roman" w:cs="Times New Roman"/>
                <w:bCs/>
                <w:szCs w:val="21"/>
              </w:rPr>
              <w:fldChar w:fldCharType="begin"/>
            </w:r>
            <w:r w:rsidRPr="00492E51">
              <w:rPr>
                <w:rFonts w:ascii="Times New Roman" w:eastAsia="宋体" w:hAnsi="Times New Roman" w:cs="Times New Roman"/>
                <w:bCs/>
                <w:szCs w:val="21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eastAsia="宋体" w:hAnsi="Cambria Math" w:cs="Times New Roman"/>
                      <w:bCs/>
                      <w:szCs w:val="21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bCs/>
                          <w:szCs w:val="21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Times New Roman" w:eastAsia="宋体" w:hAnsi="Times New Roman" w:cs="Times New Roman"/>
                          <w:bCs/>
                          <w:szCs w:val="21"/>
                        </w:rPr>
                        <m:t>u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eastAsia="宋体" w:hAnsi="Times New Roman" w:cs="Times New Roman"/>
                          <w:bCs/>
                          <w:szCs w:val="21"/>
                        </w:rPr>
                        <m:t>1</m:t>
                      </m:r>
                    </m:sub>
                  </m:sSub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bCs/>
                      <w:szCs w:val="21"/>
                    </w:rPr>
                    <m:t>(U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bCs/>
                      <w:szCs w:val="21"/>
                    </w:rPr>
                    <m:t>x</m:t>
                  </m:r>
                </m:sub>
              </m:sSub>
              <m:r>
                <m:rPr>
                  <m:nor/>
                </m:rPr>
                <w:rPr>
                  <w:rFonts w:ascii="Times New Roman" w:eastAsia="宋体" w:hAnsi="Times New Roman" w:cs="Times New Roman"/>
                  <w:bCs/>
                  <w:szCs w:val="21"/>
                </w:rPr>
                <m:t>)</m:t>
              </m:r>
            </m:oMath>
            <w:r w:rsidRPr="00492E51">
              <w:rPr>
                <w:rFonts w:ascii="Times New Roman" w:eastAsia="宋体" w:hAnsi="Times New Roman" w:cs="Times New Roman"/>
                <w:bCs/>
                <w:szCs w:val="21"/>
              </w:rPr>
              <w:instrText xml:space="preserve"> </w:instrText>
            </w:r>
            <w:r w:rsidRPr="00492E51">
              <w:rPr>
                <w:rFonts w:ascii="Times New Roman" w:eastAsia="宋体" w:hAnsi="Times New Roman" w:cs="Times New Roman"/>
                <w:bCs/>
                <w:szCs w:val="21"/>
              </w:rPr>
              <w:fldChar w:fldCharType="separate"/>
            </w:r>
            <w:r w:rsidRPr="00492E51">
              <w:rPr>
                <w:rFonts w:ascii="Times New Roman" w:eastAsia="宋体" w:hAnsi="Times New Roman" w:cs="Times New Roman"/>
                <w:bCs/>
                <w:szCs w:val="21"/>
              </w:rPr>
              <w:t>分量</w:t>
            </w:r>
            <w:r w:rsidRPr="00492E51">
              <w:rPr>
                <w:rFonts w:ascii="Times New Roman" w:eastAsia="宋体" w:hAnsi="Times New Roman" w:cs="Times New Roman"/>
                <w:bCs/>
                <w:szCs w:val="21"/>
              </w:rPr>
              <w:fldChar w:fldCharType="end"/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634D6A78" w14:textId="77777777" w:rsidR="005E7244" w:rsidRPr="00492E51" w:rsidRDefault="005E7244" w:rsidP="007A2702">
            <w:pPr>
              <w:tabs>
                <w:tab w:val="center" w:pos="4153"/>
                <w:tab w:val="right" w:pos="6552"/>
              </w:tabs>
              <w:snapToGrid w:val="0"/>
              <w:spacing w:line="360" w:lineRule="auto"/>
              <w:mirrorIndents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 w:rsidRPr="00492E51">
              <w:rPr>
                <w:rFonts w:ascii="Times New Roman" w:eastAsia="宋体" w:hAnsi="Times New Roman" w:cs="Times New Roman" w:hint="eastAsia"/>
                <w:bCs/>
                <w:szCs w:val="21"/>
              </w:rPr>
              <w:t>-</w:t>
            </w:r>
            <w:r w:rsidRPr="00492E51">
              <w:rPr>
                <w:rFonts w:ascii="Times New Roman" w:eastAsia="宋体" w:hAnsi="Times New Roman" w:cs="Times New Roman"/>
                <w:bCs/>
                <w:szCs w:val="21"/>
              </w:rPr>
              <w:t>1</w:t>
            </w:r>
          </w:p>
        </w:tc>
        <w:tc>
          <w:tcPr>
            <w:tcW w:w="1283" w:type="pct"/>
            <w:shd w:val="clear" w:color="auto" w:fill="auto"/>
            <w:vAlign w:val="bottom"/>
          </w:tcPr>
          <w:p w14:paraId="2BFA5E1A" w14:textId="77777777" w:rsidR="005E7244" w:rsidRPr="00492E51" w:rsidRDefault="000C0668" w:rsidP="007A2702">
            <w:pPr>
              <w:tabs>
                <w:tab w:val="center" w:pos="4153"/>
                <w:tab w:val="right" w:pos="6552"/>
              </w:tabs>
              <w:snapToGrid w:val="0"/>
              <w:spacing w:line="360" w:lineRule="auto"/>
              <w:mirrorIndents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 w:rsidRPr="00492E51">
              <w:rPr>
                <w:rFonts w:ascii="Times New Roman" w:eastAsia="宋体" w:hAnsi="Times New Roman" w:cs="Times New Roman"/>
                <w:bCs/>
                <w:szCs w:val="21"/>
              </w:rPr>
              <w:t>0.0006</w:t>
            </w:r>
          </w:p>
        </w:tc>
      </w:tr>
      <w:tr w:rsidR="00492E51" w:rsidRPr="00492E51" w14:paraId="7777F9B8" w14:textId="77777777" w:rsidTr="007A2702">
        <w:trPr>
          <w:trHeight w:val="311"/>
          <w:jc w:val="center"/>
        </w:trPr>
        <w:tc>
          <w:tcPr>
            <w:tcW w:w="1077" w:type="pct"/>
            <w:shd w:val="clear" w:color="auto" w:fill="auto"/>
            <w:vAlign w:val="bottom"/>
          </w:tcPr>
          <w:p w14:paraId="6D3BF64B" w14:textId="77777777" w:rsidR="005E7244" w:rsidRPr="00492E51" w:rsidRDefault="005E7244" w:rsidP="007A2702">
            <w:pPr>
              <w:tabs>
                <w:tab w:val="center" w:pos="4153"/>
                <w:tab w:val="right" w:pos="6552"/>
              </w:tabs>
              <w:snapToGrid w:val="0"/>
              <w:spacing w:line="360" w:lineRule="auto"/>
              <w:mirrorIndents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 w:rsidRPr="00492E51">
              <w:rPr>
                <w:rFonts w:ascii="Times New Roman" w:eastAsia="宋体" w:hAnsi="Times New Roman" w:cs="Times New Roman"/>
                <w:bCs/>
                <w:szCs w:val="21"/>
              </w:rPr>
              <w:fldChar w:fldCharType="begin"/>
            </w:r>
            <w:r w:rsidRPr="00492E51">
              <w:rPr>
                <w:rFonts w:ascii="Times New Roman" w:eastAsia="宋体" w:hAnsi="Times New Roman" w:cs="Times New Roman"/>
                <w:bCs/>
                <w:szCs w:val="21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eastAsia="宋体" w:hAnsi="Cambria Math" w:cs="Times New Roman"/>
                      <w:bCs/>
                      <w:szCs w:val="21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bCs/>
                          <w:szCs w:val="21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Times New Roman" w:eastAsia="宋体" w:hAnsi="Times New Roman" w:cs="Times New Roman"/>
                          <w:bCs/>
                          <w:szCs w:val="21"/>
                        </w:rPr>
                        <m:t>u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eastAsia="宋体" w:hAnsi="Times New Roman" w:cs="Times New Roman"/>
                          <w:bCs/>
                          <w:szCs w:val="21"/>
                        </w:rPr>
                        <m:t>1</m:t>
                      </m:r>
                    </m:sub>
                  </m:sSub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bCs/>
                      <w:szCs w:val="21"/>
                    </w:rPr>
                    <m:t>(U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bCs/>
                      <w:szCs w:val="21"/>
                    </w:rPr>
                    <m:t>x</m:t>
                  </m:r>
                </m:sub>
              </m:sSub>
              <m:r>
                <m:rPr>
                  <m:nor/>
                </m:rPr>
                <w:rPr>
                  <w:rFonts w:ascii="Times New Roman" w:eastAsia="宋体" w:hAnsi="Times New Roman" w:cs="Times New Roman"/>
                  <w:bCs/>
                  <w:szCs w:val="21"/>
                </w:rPr>
                <m:t>)</m:t>
              </m:r>
            </m:oMath>
            <w:r w:rsidRPr="00492E51">
              <w:rPr>
                <w:rFonts w:ascii="Times New Roman" w:eastAsia="宋体" w:hAnsi="Times New Roman" w:cs="Times New Roman"/>
                <w:bCs/>
                <w:szCs w:val="21"/>
              </w:rPr>
              <w:instrText xml:space="preserve"> </w:instrText>
            </w:r>
            <w:r w:rsidRPr="00492E51">
              <w:rPr>
                <w:rFonts w:ascii="Times New Roman" w:eastAsia="宋体" w:hAnsi="Times New Roman" w:cs="Times New Roman"/>
                <w:bCs/>
                <w:szCs w:val="21"/>
              </w:rPr>
              <w:fldChar w:fldCharType="separate"/>
            </w:r>
            <w:r w:rsidRPr="00492E51">
              <w:rPr>
                <w:rFonts w:ascii="Times New Roman" w:eastAsia="宋体" w:hAnsi="Times New Roman" w:cs="Times New Roman"/>
                <w:bCs/>
                <w:i/>
                <w:szCs w:val="21"/>
              </w:rPr>
              <w:t>u</w:t>
            </w:r>
            <w:r w:rsidRPr="00492E51">
              <w:rPr>
                <w:rFonts w:ascii="Times New Roman" w:eastAsia="宋体" w:hAnsi="Times New Roman" w:cs="Times New Roman"/>
                <w:bCs/>
                <w:szCs w:val="21"/>
                <w:vertAlign w:val="subscript"/>
              </w:rPr>
              <w:t>2</w:t>
            </w:r>
            <w:r w:rsidRPr="00492E51">
              <w:rPr>
                <w:rFonts w:ascii="Times New Roman" w:eastAsia="宋体" w:hAnsi="Times New Roman" w:cs="Times New Roman"/>
                <w:bCs/>
                <w:szCs w:val="21"/>
              </w:rPr>
              <w:fldChar w:fldCharType="end"/>
            </w:r>
          </w:p>
        </w:tc>
        <w:tc>
          <w:tcPr>
            <w:tcW w:w="1964" w:type="pct"/>
            <w:shd w:val="clear" w:color="auto" w:fill="auto"/>
            <w:vAlign w:val="bottom"/>
          </w:tcPr>
          <w:p w14:paraId="30648AD1" w14:textId="77777777" w:rsidR="005E7244" w:rsidRPr="00492E51" w:rsidRDefault="005E7244" w:rsidP="007A2702">
            <w:pPr>
              <w:tabs>
                <w:tab w:val="center" w:pos="4153"/>
                <w:tab w:val="right" w:pos="6552"/>
              </w:tabs>
              <w:snapToGrid w:val="0"/>
              <w:mirrorIndents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 w:rsidRPr="00492E51">
              <w:rPr>
                <w:rFonts w:ascii="Times New Roman" w:eastAsia="宋体" w:hAnsi="Times New Roman" w:cs="Times New Roman"/>
                <w:bCs/>
                <w:szCs w:val="21"/>
              </w:rPr>
              <w:t>由互感器负荷箱测试仪</w:t>
            </w:r>
            <w:r w:rsidRPr="00492E51">
              <w:rPr>
                <w:rFonts w:ascii="Times New Roman" w:eastAsia="宋体" w:hAnsi="Times New Roman" w:cs="Times New Roman" w:hint="eastAsia"/>
                <w:bCs/>
                <w:szCs w:val="21"/>
              </w:rPr>
              <w:t>测量准确度引入的不确定度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1C2E393D" w14:textId="77777777" w:rsidR="005E7244" w:rsidRPr="00492E51" w:rsidRDefault="005E7244" w:rsidP="007A2702">
            <w:pPr>
              <w:tabs>
                <w:tab w:val="center" w:pos="4153"/>
                <w:tab w:val="right" w:pos="6552"/>
              </w:tabs>
              <w:snapToGrid w:val="0"/>
              <w:spacing w:line="360" w:lineRule="auto"/>
              <w:mirrorIndents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 w:rsidRPr="00492E51">
              <w:rPr>
                <w:rFonts w:ascii="Times New Roman" w:eastAsia="宋体" w:hAnsi="Times New Roman" w:cs="Times New Roman" w:hint="eastAsia"/>
                <w:bCs/>
                <w:szCs w:val="21"/>
              </w:rPr>
              <w:t>1</w:t>
            </w:r>
          </w:p>
        </w:tc>
        <w:tc>
          <w:tcPr>
            <w:tcW w:w="1283" w:type="pct"/>
            <w:shd w:val="clear" w:color="auto" w:fill="auto"/>
            <w:vAlign w:val="bottom"/>
          </w:tcPr>
          <w:p w14:paraId="34568D50" w14:textId="77777777" w:rsidR="005E7244" w:rsidRPr="00492E51" w:rsidRDefault="005E7244" w:rsidP="007A2702">
            <w:pPr>
              <w:tabs>
                <w:tab w:val="center" w:pos="4153"/>
                <w:tab w:val="right" w:pos="6552"/>
              </w:tabs>
              <w:snapToGrid w:val="0"/>
              <w:spacing w:line="360" w:lineRule="auto"/>
              <w:mirrorIndents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 w:rsidRPr="00492E51">
              <w:rPr>
                <w:rFonts w:ascii="Times New Roman" w:eastAsia="宋体" w:hAnsi="Times New Roman" w:cs="Times New Roman"/>
                <w:bCs/>
                <w:szCs w:val="21"/>
              </w:rPr>
              <w:t>0.00</w:t>
            </w:r>
            <w:r w:rsidR="000C0668" w:rsidRPr="00492E51">
              <w:rPr>
                <w:rFonts w:ascii="Times New Roman" w:eastAsia="宋体" w:hAnsi="Times New Roman" w:cs="Times New Roman"/>
                <w:bCs/>
                <w:szCs w:val="21"/>
              </w:rPr>
              <w:t>10</w:t>
            </w:r>
          </w:p>
        </w:tc>
      </w:tr>
      <w:tr w:rsidR="00492E51" w:rsidRPr="00492E51" w14:paraId="698D95F5" w14:textId="77777777" w:rsidTr="007A2702">
        <w:trPr>
          <w:trHeight w:val="423"/>
          <w:jc w:val="center"/>
        </w:trPr>
        <w:tc>
          <w:tcPr>
            <w:tcW w:w="1077" w:type="pct"/>
            <w:shd w:val="clear" w:color="auto" w:fill="auto"/>
            <w:vAlign w:val="bottom"/>
          </w:tcPr>
          <w:p w14:paraId="50B408DF" w14:textId="77777777" w:rsidR="005E7244" w:rsidRPr="00492E51" w:rsidRDefault="005E7244" w:rsidP="007A2702">
            <w:pPr>
              <w:tabs>
                <w:tab w:val="center" w:pos="4153"/>
                <w:tab w:val="right" w:pos="6552"/>
              </w:tabs>
              <w:snapToGrid w:val="0"/>
              <w:spacing w:line="360" w:lineRule="auto"/>
              <w:mirrorIndents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 w:rsidRPr="00492E51">
              <w:rPr>
                <w:rFonts w:ascii="Times New Roman" w:eastAsia="宋体" w:hAnsi="Times New Roman" w:cs="Times New Roman"/>
                <w:bCs/>
                <w:szCs w:val="21"/>
              </w:rPr>
              <w:fldChar w:fldCharType="begin"/>
            </w:r>
            <w:r w:rsidRPr="00492E51">
              <w:rPr>
                <w:rFonts w:ascii="Times New Roman" w:eastAsia="宋体" w:hAnsi="Times New Roman" w:cs="Times New Roman"/>
                <w:bCs/>
                <w:szCs w:val="21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eastAsia="宋体" w:hAnsi="Cambria Math" w:cs="Times New Roman"/>
                      <w:bCs/>
                      <w:szCs w:val="21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bCs/>
                          <w:szCs w:val="21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Times New Roman" w:eastAsia="宋体" w:hAnsi="Times New Roman" w:cs="Times New Roman"/>
                          <w:bCs/>
                          <w:szCs w:val="21"/>
                        </w:rPr>
                        <m:t>u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eastAsia="宋体" w:hAnsi="Times New Roman" w:cs="Times New Roman"/>
                          <w:bCs/>
                          <w:szCs w:val="21"/>
                        </w:rPr>
                        <m:t>1</m:t>
                      </m:r>
                    </m:sub>
                  </m:sSub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bCs/>
                      <w:szCs w:val="21"/>
                    </w:rPr>
                    <m:t>(U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bCs/>
                      <w:szCs w:val="21"/>
                    </w:rPr>
                    <m:t>x</m:t>
                  </m:r>
                </m:sub>
              </m:sSub>
              <m:r>
                <m:rPr>
                  <m:nor/>
                </m:rPr>
                <w:rPr>
                  <w:rFonts w:ascii="Times New Roman" w:eastAsia="宋体" w:hAnsi="Times New Roman" w:cs="Times New Roman"/>
                  <w:bCs/>
                  <w:szCs w:val="21"/>
                </w:rPr>
                <m:t>)</m:t>
              </m:r>
            </m:oMath>
            <w:r w:rsidRPr="00492E51">
              <w:rPr>
                <w:rFonts w:ascii="Times New Roman" w:eastAsia="宋体" w:hAnsi="Times New Roman" w:cs="Times New Roman"/>
                <w:bCs/>
                <w:szCs w:val="21"/>
              </w:rPr>
              <w:instrText xml:space="preserve"> </w:instrText>
            </w:r>
            <w:r w:rsidRPr="00492E51">
              <w:rPr>
                <w:rFonts w:ascii="Times New Roman" w:eastAsia="宋体" w:hAnsi="Times New Roman" w:cs="Times New Roman"/>
                <w:bCs/>
                <w:szCs w:val="21"/>
              </w:rPr>
              <w:fldChar w:fldCharType="separate"/>
            </w:r>
            <w:r w:rsidRPr="00492E51">
              <w:rPr>
                <w:rFonts w:ascii="Times New Roman" w:eastAsia="宋体" w:hAnsi="Times New Roman" w:cs="Times New Roman"/>
                <w:bCs/>
                <w:i/>
                <w:szCs w:val="21"/>
              </w:rPr>
              <w:t>u</w:t>
            </w:r>
            <w:r w:rsidRPr="00492E51">
              <w:rPr>
                <w:rFonts w:ascii="Times New Roman" w:eastAsia="宋体" w:hAnsi="Times New Roman" w:cs="Times New Roman"/>
                <w:bCs/>
                <w:szCs w:val="21"/>
                <w:vertAlign w:val="subscript"/>
              </w:rPr>
              <w:t>3</w:t>
            </w:r>
            <w:r w:rsidRPr="00492E51">
              <w:rPr>
                <w:rFonts w:ascii="Times New Roman" w:eastAsia="宋体" w:hAnsi="Times New Roman" w:cs="Times New Roman"/>
                <w:bCs/>
                <w:szCs w:val="21"/>
              </w:rPr>
              <w:fldChar w:fldCharType="end"/>
            </w:r>
          </w:p>
        </w:tc>
        <w:tc>
          <w:tcPr>
            <w:tcW w:w="1964" w:type="pct"/>
            <w:shd w:val="clear" w:color="auto" w:fill="auto"/>
            <w:vAlign w:val="bottom"/>
          </w:tcPr>
          <w:p w14:paraId="25C524C3" w14:textId="77777777" w:rsidR="005E7244" w:rsidRPr="00492E51" w:rsidRDefault="005E7244" w:rsidP="007A2702">
            <w:pPr>
              <w:tabs>
                <w:tab w:val="center" w:pos="4153"/>
                <w:tab w:val="right" w:pos="6552"/>
              </w:tabs>
              <w:snapToGrid w:val="0"/>
              <w:mirrorIndents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 w:rsidRPr="00492E51">
              <w:rPr>
                <w:rFonts w:ascii="Times New Roman" w:eastAsia="宋体" w:hAnsi="Times New Roman" w:cs="Times New Roman" w:hint="eastAsia"/>
                <w:bCs/>
                <w:szCs w:val="21"/>
              </w:rPr>
              <w:t>由电磁场</w:t>
            </w:r>
            <w:r w:rsidRPr="00492E51">
              <w:rPr>
                <w:rFonts w:ascii="Times New Roman" w:eastAsia="宋体" w:hAnsi="Times New Roman" w:cs="Times New Roman"/>
                <w:bCs/>
                <w:szCs w:val="21"/>
              </w:rPr>
              <w:t>影响</w:t>
            </w:r>
            <w:r w:rsidRPr="00492E51">
              <w:rPr>
                <w:rFonts w:ascii="Times New Roman" w:eastAsia="宋体" w:hAnsi="Times New Roman" w:cs="Times New Roman" w:hint="eastAsia"/>
                <w:bCs/>
                <w:szCs w:val="21"/>
              </w:rPr>
              <w:t>引入的不确定度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172006D6" w14:textId="77777777" w:rsidR="005E7244" w:rsidRPr="00492E51" w:rsidRDefault="005E7244" w:rsidP="007A2702">
            <w:pPr>
              <w:tabs>
                <w:tab w:val="center" w:pos="4153"/>
                <w:tab w:val="right" w:pos="6552"/>
              </w:tabs>
              <w:snapToGrid w:val="0"/>
              <w:spacing w:line="360" w:lineRule="auto"/>
              <w:mirrorIndents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 w:rsidRPr="00492E51">
              <w:rPr>
                <w:rFonts w:ascii="Times New Roman" w:eastAsia="宋体" w:hAnsi="Times New Roman" w:cs="Times New Roman" w:hint="eastAsia"/>
                <w:bCs/>
                <w:szCs w:val="21"/>
              </w:rPr>
              <w:t>-</w:t>
            </w:r>
            <w:r w:rsidRPr="00492E51">
              <w:rPr>
                <w:rFonts w:ascii="Times New Roman" w:eastAsia="宋体" w:hAnsi="Times New Roman" w:cs="Times New Roman"/>
                <w:bCs/>
                <w:szCs w:val="21"/>
              </w:rPr>
              <w:t>1</w:t>
            </w:r>
          </w:p>
        </w:tc>
        <w:tc>
          <w:tcPr>
            <w:tcW w:w="1283" w:type="pct"/>
            <w:shd w:val="clear" w:color="auto" w:fill="auto"/>
            <w:vAlign w:val="bottom"/>
          </w:tcPr>
          <w:p w14:paraId="42B309D9" w14:textId="77777777" w:rsidR="005E7244" w:rsidRPr="00492E51" w:rsidRDefault="005E7244" w:rsidP="007A2702">
            <w:pPr>
              <w:tabs>
                <w:tab w:val="center" w:pos="4153"/>
                <w:tab w:val="right" w:pos="6552"/>
              </w:tabs>
              <w:snapToGrid w:val="0"/>
              <w:spacing w:line="360" w:lineRule="auto"/>
              <w:mirrorIndents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 w:rsidRPr="00492E51">
              <w:rPr>
                <w:rFonts w:ascii="Times New Roman" w:eastAsia="宋体" w:hAnsi="Times New Roman" w:cs="Times New Roman"/>
                <w:bCs/>
                <w:szCs w:val="21"/>
              </w:rPr>
              <w:t>0.00</w:t>
            </w:r>
            <w:r w:rsidR="007A2702" w:rsidRPr="00492E51">
              <w:rPr>
                <w:rFonts w:ascii="Times New Roman" w:eastAsia="宋体" w:hAnsi="Times New Roman" w:cs="Times New Roman"/>
                <w:bCs/>
                <w:szCs w:val="21"/>
              </w:rPr>
              <w:t>07</w:t>
            </w:r>
          </w:p>
        </w:tc>
      </w:tr>
    </w:tbl>
    <w:p w14:paraId="77BEC6D2" w14:textId="77777777" w:rsidR="005E7244" w:rsidRPr="00492E51" w:rsidRDefault="005E7244" w:rsidP="005E7244">
      <w:pPr>
        <w:tabs>
          <w:tab w:val="center" w:pos="4153"/>
          <w:tab w:val="right" w:pos="6552"/>
        </w:tabs>
        <w:snapToGrid w:val="0"/>
        <w:spacing w:line="360" w:lineRule="auto"/>
        <w:ind w:firstLineChars="200" w:firstLine="480"/>
        <w:mirrorIndents/>
        <w:jc w:val="left"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将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表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2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中的数据代入到公式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(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2)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中计算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，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得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：</w:t>
      </w:r>
    </w:p>
    <w:p w14:paraId="6CDE58ED" w14:textId="77777777" w:rsidR="005E7244" w:rsidRPr="00492E51" w:rsidRDefault="005E7244" w:rsidP="005E7244">
      <w:pPr>
        <w:tabs>
          <w:tab w:val="center" w:pos="4153"/>
          <w:tab w:val="right" w:pos="6552"/>
        </w:tabs>
        <w:snapToGrid w:val="0"/>
        <w:spacing w:line="360" w:lineRule="auto"/>
        <w:ind w:firstLineChars="200" w:firstLine="480"/>
        <w:mirrorIndents/>
        <w:jc w:val="center"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i/>
          <w:iCs/>
          <w:sz w:val="24"/>
          <w:szCs w:val="24"/>
        </w:rPr>
        <w:t>u</w:t>
      </w:r>
      <w:r w:rsidRPr="00492E51">
        <w:rPr>
          <w:rFonts w:ascii="Times New Roman" w:eastAsia="宋体" w:hAnsi="Times New Roman" w:cs="Times New Roman"/>
          <w:bCs/>
          <w:sz w:val="24"/>
          <w:szCs w:val="24"/>
          <w:vertAlign w:val="subscript"/>
        </w:rPr>
        <w:t>c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=0.0</w:t>
      </w:r>
      <w:r w:rsidR="007A2702" w:rsidRPr="00492E51">
        <w:rPr>
          <w:rFonts w:ascii="Times New Roman" w:eastAsia="宋体" w:hAnsi="Times New Roman" w:cs="Times New Roman"/>
          <w:bCs/>
          <w:sz w:val="24"/>
          <w:szCs w:val="24"/>
        </w:rPr>
        <w:t>014</w:t>
      </w:r>
    </w:p>
    <w:p w14:paraId="29067901" w14:textId="77777777" w:rsidR="005E7244" w:rsidRPr="00492E51" w:rsidRDefault="005E7244" w:rsidP="005E7244">
      <w:pPr>
        <w:snapToGrid w:val="0"/>
        <w:spacing w:line="360" w:lineRule="auto"/>
        <w:mirrorIndents/>
        <w:rPr>
          <w:rFonts w:ascii="Times New Roman" w:eastAsia="黑体" w:hAnsi="Times New Roman" w:cs="Times New Roman"/>
          <w:bCs/>
          <w:sz w:val="24"/>
          <w:szCs w:val="24"/>
        </w:rPr>
      </w:pPr>
      <w:r w:rsidRPr="00492E51">
        <w:rPr>
          <w:rFonts w:ascii="Times New Roman" w:eastAsia="黑体" w:hAnsi="Times New Roman" w:cs="Times New Roman"/>
          <w:bCs/>
          <w:sz w:val="24"/>
          <w:szCs w:val="24"/>
        </w:rPr>
        <w:t>5</w:t>
      </w:r>
      <w:r w:rsidRPr="00492E51">
        <w:rPr>
          <w:rFonts w:ascii="Times New Roman" w:eastAsia="黑体" w:hAnsi="Times New Roman" w:cs="Times New Roman"/>
          <w:bCs/>
          <w:sz w:val="24"/>
          <w:szCs w:val="24"/>
        </w:rPr>
        <w:t>扩展不确定度</w:t>
      </w:r>
    </w:p>
    <w:p w14:paraId="785CED68" w14:textId="77777777" w:rsidR="005E7244" w:rsidRPr="00492E51" w:rsidRDefault="005E7244" w:rsidP="005E7244">
      <w:pPr>
        <w:tabs>
          <w:tab w:val="center" w:pos="4153"/>
          <w:tab w:val="right" w:pos="6552"/>
        </w:tabs>
        <w:snapToGrid w:val="0"/>
        <w:spacing w:line="360" w:lineRule="auto"/>
        <w:ind w:firstLineChars="200" w:firstLine="480"/>
        <w:mirrorIndents/>
        <w:jc w:val="left"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i/>
          <w:iCs/>
          <w:sz w:val="24"/>
          <w:szCs w:val="24"/>
        </w:rPr>
        <w:t>U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=</w:t>
      </w:r>
      <w:proofErr w:type="spellStart"/>
      <w:r w:rsidRPr="00492E51">
        <w:rPr>
          <w:rFonts w:ascii="Times New Roman" w:eastAsia="宋体" w:hAnsi="Times New Roman" w:cs="Times New Roman"/>
          <w:bCs/>
          <w:i/>
          <w:iCs/>
          <w:sz w:val="24"/>
          <w:szCs w:val="24"/>
        </w:rPr>
        <w:t>k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·</w:t>
      </w:r>
      <w:r w:rsidRPr="00492E51">
        <w:rPr>
          <w:rFonts w:ascii="Times New Roman" w:eastAsia="宋体" w:hAnsi="Times New Roman" w:cs="Times New Roman"/>
          <w:bCs/>
          <w:i/>
          <w:iCs/>
          <w:sz w:val="24"/>
          <w:szCs w:val="24"/>
        </w:rPr>
        <w:t>u</w:t>
      </w:r>
      <w:r w:rsidRPr="00492E51">
        <w:rPr>
          <w:rFonts w:ascii="Times New Roman" w:eastAsia="宋体" w:hAnsi="Times New Roman" w:cs="Times New Roman"/>
          <w:bCs/>
          <w:sz w:val="24"/>
          <w:szCs w:val="24"/>
          <w:vertAlign w:val="subscript"/>
        </w:rPr>
        <w:t>c</w:t>
      </w:r>
      <w:proofErr w:type="spellEnd"/>
      <w:r w:rsidRPr="00492E51">
        <w:rPr>
          <w:rFonts w:ascii="Times New Roman" w:eastAsia="宋体" w:hAnsi="Times New Roman" w:cs="Times New Roman"/>
          <w:bCs/>
          <w:sz w:val="24"/>
          <w:szCs w:val="24"/>
        </w:rPr>
        <w:t>，取</w:t>
      </w:r>
      <w:r w:rsidRPr="00492E51">
        <w:rPr>
          <w:rFonts w:ascii="Times New Roman" w:eastAsia="宋体" w:hAnsi="Times New Roman" w:cs="Times New Roman"/>
          <w:bCs/>
          <w:i/>
          <w:iCs/>
          <w:sz w:val="24"/>
          <w:szCs w:val="24"/>
        </w:rPr>
        <w:t>k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=2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，由此得到</w:t>
      </w:r>
      <w:r w:rsidR="007A2702"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功率因数</w:t>
      </w:r>
      <w:r w:rsidR="007A2702"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0</w:t>
      </w:r>
      <w:r w:rsidR="007A2702" w:rsidRPr="00492E51">
        <w:rPr>
          <w:rFonts w:ascii="Times New Roman" w:eastAsia="宋体" w:hAnsi="Times New Roman" w:cs="Times New Roman"/>
          <w:bCs/>
          <w:sz w:val="24"/>
          <w:szCs w:val="24"/>
        </w:rPr>
        <w:t>.8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点的扩展不确定度为：</w:t>
      </w:r>
    </w:p>
    <w:p w14:paraId="200CAB04" w14:textId="77777777" w:rsidR="005E7244" w:rsidRPr="00492E51" w:rsidRDefault="005E7244" w:rsidP="007A2702">
      <w:pPr>
        <w:tabs>
          <w:tab w:val="center" w:pos="4153"/>
          <w:tab w:val="right" w:pos="6552"/>
        </w:tabs>
        <w:snapToGrid w:val="0"/>
        <w:spacing w:line="360" w:lineRule="auto"/>
        <w:ind w:firstLineChars="1000" w:firstLine="2400"/>
        <w:mirrorIndents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i/>
          <w:iCs/>
          <w:sz w:val="24"/>
          <w:szCs w:val="24"/>
        </w:rPr>
        <w:t>U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=2×0.0</w:t>
      </w:r>
      <w:r w:rsidR="007A2702" w:rsidRPr="00492E51">
        <w:rPr>
          <w:rFonts w:ascii="Times New Roman" w:eastAsia="宋体" w:hAnsi="Times New Roman" w:cs="Times New Roman"/>
          <w:bCs/>
          <w:sz w:val="24"/>
          <w:szCs w:val="24"/>
        </w:rPr>
        <w:t>014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≈0.0</w:t>
      </w:r>
      <w:r w:rsidR="007A2702" w:rsidRPr="00492E51">
        <w:rPr>
          <w:rFonts w:ascii="Times New Roman" w:eastAsia="宋体" w:hAnsi="Times New Roman" w:cs="Times New Roman"/>
          <w:bCs/>
          <w:sz w:val="24"/>
          <w:szCs w:val="24"/>
        </w:rPr>
        <w:t>03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，</w:t>
      </w:r>
      <w:r w:rsidRPr="00492E51">
        <w:rPr>
          <w:rFonts w:ascii="Times New Roman" w:eastAsia="宋体" w:hAnsi="Times New Roman" w:cs="Times New Roman"/>
          <w:bCs/>
          <w:i/>
          <w:iCs/>
          <w:sz w:val="24"/>
          <w:szCs w:val="24"/>
        </w:rPr>
        <w:t>k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=2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。</w:t>
      </w:r>
    </w:p>
    <w:p w14:paraId="2109723A" w14:textId="77777777" w:rsidR="005E7244" w:rsidRPr="00492E51" w:rsidRDefault="005E7244" w:rsidP="005E7244">
      <w:pPr>
        <w:widowControl/>
        <w:snapToGrid w:val="0"/>
        <w:spacing w:line="360" w:lineRule="auto"/>
        <w:ind w:firstLineChars="200" w:firstLine="480"/>
        <w:mirrorIndents/>
        <w:jc w:val="left"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sz w:val="24"/>
          <w:szCs w:val="24"/>
        </w:rPr>
        <w:t>换算至相对扩展不确定度为：</w:t>
      </w:r>
    </w:p>
    <w:p w14:paraId="026FD046" w14:textId="77777777" w:rsidR="005E7244" w:rsidRPr="00492E51" w:rsidRDefault="005E7244" w:rsidP="005E7244">
      <w:pPr>
        <w:widowControl/>
        <w:snapToGrid w:val="0"/>
        <w:spacing w:line="360" w:lineRule="auto"/>
        <w:ind w:firstLineChars="1000" w:firstLine="2400"/>
        <w:mirrorIndents/>
        <w:jc w:val="left"/>
        <w:rPr>
          <w:rFonts w:ascii="Times New Roman" w:eastAsia="宋体" w:hAnsi="Times New Roman" w:cs="Times New Roman"/>
          <w:bCs/>
          <w:sz w:val="24"/>
          <w:szCs w:val="24"/>
        </w:rPr>
      </w:pPr>
      <w:proofErr w:type="spellStart"/>
      <w:r w:rsidRPr="00492E51">
        <w:rPr>
          <w:rFonts w:ascii="Times New Roman" w:eastAsia="宋体" w:hAnsi="Times New Roman" w:cs="Times New Roman"/>
          <w:bCs/>
          <w:i/>
          <w:iCs/>
          <w:sz w:val="24"/>
          <w:szCs w:val="24"/>
        </w:rPr>
        <w:t>U</w:t>
      </w:r>
      <w:r w:rsidRPr="00492E51">
        <w:rPr>
          <w:rFonts w:ascii="Times New Roman" w:eastAsia="宋体" w:hAnsi="Times New Roman" w:cs="Times New Roman"/>
          <w:bCs/>
          <w:sz w:val="24"/>
          <w:szCs w:val="24"/>
          <w:vertAlign w:val="subscript"/>
        </w:rPr>
        <w:t>rel</w:t>
      </w:r>
      <w:proofErr w:type="spellEnd"/>
      <w:r w:rsidRPr="00492E51">
        <w:rPr>
          <w:rFonts w:ascii="Times New Roman" w:eastAsia="宋体" w:hAnsi="Times New Roman" w:cs="Times New Roman"/>
          <w:bCs/>
          <w:sz w:val="24"/>
          <w:szCs w:val="24"/>
        </w:rPr>
        <w:t>=0.</w:t>
      </w:r>
      <w:r w:rsidR="007A2702" w:rsidRPr="00492E51">
        <w:rPr>
          <w:rFonts w:ascii="Times New Roman" w:eastAsia="宋体" w:hAnsi="Times New Roman" w:cs="Times New Roman"/>
          <w:bCs/>
          <w:sz w:val="24"/>
          <w:szCs w:val="24"/>
        </w:rPr>
        <w:t>4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%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，</w:t>
      </w:r>
      <w:r w:rsidRPr="00492E51">
        <w:rPr>
          <w:rFonts w:ascii="Times New Roman" w:eastAsia="宋体" w:hAnsi="Times New Roman" w:cs="Times New Roman"/>
          <w:bCs/>
          <w:i/>
          <w:iCs/>
          <w:sz w:val="24"/>
          <w:szCs w:val="24"/>
        </w:rPr>
        <w:t>k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=2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。</w:t>
      </w:r>
    </w:p>
    <w:p w14:paraId="1695BF8F" w14:textId="77777777" w:rsidR="00F41DE7" w:rsidRPr="00492E51" w:rsidRDefault="00F41DE7" w:rsidP="00970DB3">
      <w:pPr>
        <w:snapToGrid w:val="0"/>
        <w:spacing w:line="360" w:lineRule="auto"/>
        <w:mirrorIndents/>
        <w:rPr>
          <w:rFonts w:ascii="Times New Roman" w:eastAsia="黑体" w:hAnsi="Times New Roman" w:cs="Times New Roman"/>
          <w:bCs/>
          <w:sz w:val="24"/>
          <w:szCs w:val="24"/>
        </w:rPr>
      </w:pPr>
    </w:p>
    <w:p w14:paraId="09E29849" w14:textId="77777777" w:rsidR="00F41DE7" w:rsidRPr="00492E51" w:rsidRDefault="00F41DE7" w:rsidP="00970DB3">
      <w:pPr>
        <w:snapToGrid w:val="0"/>
        <w:spacing w:line="360" w:lineRule="auto"/>
        <w:mirrorIndents/>
        <w:rPr>
          <w:rFonts w:ascii="Times New Roman" w:eastAsia="黑体" w:hAnsi="Times New Roman" w:cs="Times New Roman"/>
          <w:bCs/>
          <w:sz w:val="24"/>
          <w:szCs w:val="24"/>
        </w:rPr>
      </w:pPr>
    </w:p>
    <w:p w14:paraId="54F8F000" w14:textId="77777777" w:rsidR="00F41DE7" w:rsidRPr="00492E51" w:rsidRDefault="00F41DE7" w:rsidP="00970DB3">
      <w:pPr>
        <w:snapToGrid w:val="0"/>
        <w:spacing w:line="360" w:lineRule="auto"/>
        <w:mirrorIndents/>
        <w:rPr>
          <w:rFonts w:ascii="Times New Roman" w:eastAsia="黑体" w:hAnsi="Times New Roman" w:cs="Times New Roman"/>
          <w:bCs/>
          <w:sz w:val="24"/>
          <w:szCs w:val="24"/>
        </w:rPr>
      </w:pPr>
    </w:p>
    <w:p w14:paraId="6D1C14C7" w14:textId="77777777" w:rsidR="00F41DE7" w:rsidRPr="00492E51" w:rsidRDefault="00F41DE7" w:rsidP="00970DB3">
      <w:pPr>
        <w:snapToGrid w:val="0"/>
        <w:spacing w:line="360" w:lineRule="auto"/>
        <w:mirrorIndents/>
        <w:rPr>
          <w:rFonts w:ascii="Times New Roman" w:eastAsia="黑体" w:hAnsi="Times New Roman" w:cs="Times New Roman"/>
          <w:bCs/>
          <w:sz w:val="24"/>
          <w:szCs w:val="24"/>
        </w:rPr>
      </w:pPr>
    </w:p>
    <w:p w14:paraId="6955FBE5" w14:textId="77777777" w:rsidR="00F41DE7" w:rsidRPr="00492E51" w:rsidRDefault="00F41DE7" w:rsidP="00970DB3">
      <w:pPr>
        <w:snapToGrid w:val="0"/>
        <w:spacing w:line="360" w:lineRule="auto"/>
        <w:mirrorIndents/>
        <w:rPr>
          <w:rFonts w:ascii="Times New Roman" w:eastAsia="黑体" w:hAnsi="Times New Roman" w:cs="Times New Roman"/>
          <w:bCs/>
          <w:sz w:val="24"/>
          <w:szCs w:val="24"/>
        </w:rPr>
      </w:pPr>
    </w:p>
    <w:p w14:paraId="22AD65B9" w14:textId="77777777" w:rsidR="00F41DE7" w:rsidRPr="00492E51" w:rsidRDefault="00F41DE7" w:rsidP="00970DB3">
      <w:pPr>
        <w:snapToGrid w:val="0"/>
        <w:spacing w:line="360" w:lineRule="auto"/>
        <w:mirrorIndents/>
        <w:rPr>
          <w:rFonts w:ascii="Times New Roman" w:eastAsia="黑体" w:hAnsi="Times New Roman" w:cs="Times New Roman"/>
          <w:bCs/>
          <w:sz w:val="24"/>
          <w:szCs w:val="24"/>
        </w:rPr>
      </w:pPr>
    </w:p>
    <w:p w14:paraId="71242267" w14:textId="77777777" w:rsidR="00F41DE7" w:rsidRPr="00492E51" w:rsidRDefault="00F41DE7" w:rsidP="00970DB3">
      <w:pPr>
        <w:snapToGrid w:val="0"/>
        <w:spacing w:line="360" w:lineRule="auto"/>
        <w:mirrorIndents/>
        <w:rPr>
          <w:rFonts w:ascii="Times New Roman" w:eastAsia="黑体" w:hAnsi="Times New Roman" w:cs="Times New Roman"/>
          <w:bCs/>
          <w:sz w:val="24"/>
          <w:szCs w:val="24"/>
        </w:rPr>
      </w:pPr>
    </w:p>
    <w:p w14:paraId="1248AC1A" w14:textId="77777777" w:rsidR="00F41DE7" w:rsidRPr="00492E51" w:rsidRDefault="00F41DE7" w:rsidP="00970DB3">
      <w:pPr>
        <w:snapToGrid w:val="0"/>
        <w:spacing w:line="360" w:lineRule="auto"/>
        <w:mirrorIndents/>
        <w:rPr>
          <w:rFonts w:ascii="Times New Roman" w:eastAsia="黑体" w:hAnsi="Times New Roman" w:cs="Times New Roman"/>
          <w:bCs/>
          <w:sz w:val="24"/>
          <w:szCs w:val="24"/>
        </w:rPr>
      </w:pPr>
    </w:p>
    <w:p w14:paraId="08FF1D77" w14:textId="77777777" w:rsidR="00F41DE7" w:rsidRPr="00492E51" w:rsidRDefault="00F41DE7" w:rsidP="00970DB3">
      <w:pPr>
        <w:snapToGrid w:val="0"/>
        <w:spacing w:line="360" w:lineRule="auto"/>
        <w:mirrorIndents/>
        <w:rPr>
          <w:rFonts w:ascii="Times New Roman" w:eastAsia="黑体" w:hAnsi="Times New Roman" w:cs="Times New Roman"/>
          <w:bCs/>
          <w:sz w:val="24"/>
          <w:szCs w:val="24"/>
        </w:rPr>
      </w:pPr>
    </w:p>
    <w:p w14:paraId="3E1A24AA" w14:textId="77777777" w:rsidR="00F41DE7" w:rsidRPr="00492E51" w:rsidRDefault="00F41DE7" w:rsidP="00970DB3">
      <w:pPr>
        <w:snapToGrid w:val="0"/>
        <w:spacing w:line="360" w:lineRule="auto"/>
        <w:mirrorIndents/>
        <w:rPr>
          <w:rFonts w:ascii="Times New Roman" w:eastAsia="黑体" w:hAnsi="Times New Roman" w:cs="Times New Roman"/>
          <w:bCs/>
          <w:sz w:val="24"/>
          <w:szCs w:val="24"/>
        </w:rPr>
      </w:pPr>
    </w:p>
    <w:p w14:paraId="0BFD5DB6" w14:textId="77777777" w:rsidR="00F41DE7" w:rsidRPr="00492E51" w:rsidRDefault="00F41DE7" w:rsidP="00970DB3">
      <w:pPr>
        <w:snapToGrid w:val="0"/>
        <w:spacing w:line="360" w:lineRule="auto"/>
        <w:mirrorIndents/>
        <w:rPr>
          <w:rFonts w:ascii="Times New Roman" w:eastAsia="黑体" w:hAnsi="Times New Roman" w:cs="Times New Roman"/>
          <w:bCs/>
          <w:sz w:val="24"/>
          <w:szCs w:val="24"/>
        </w:rPr>
      </w:pPr>
    </w:p>
    <w:p w14:paraId="1200BB54" w14:textId="77777777" w:rsidR="00F41DE7" w:rsidRPr="00492E51" w:rsidRDefault="00F41DE7" w:rsidP="00970DB3">
      <w:pPr>
        <w:snapToGrid w:val="0"/>
        <w:spacing w:line="360" w:lineRule="auto"/>
        <w:mirrorIndents/>
        <w:rPr>
          <w:rFonts w:ascii="Times New Roman" w:eastAsia="黑体" w:hAnsi="Times New Roman" w:cs="Times New Roman"/>
          <w:bCs/>
          <w:sz w:val="24"/>
          <w:szCs w:val="24"/>
        </w:rPr>
      </w:pPr>
    </w:p>
    <w:p w14:paraId="411F3F6F" w14:textId="77777777" w:rsidR="00F41DE7" w:rsidRPr="00492E51" w:rsidRDefault="00F41DE7" w:rsidP="00970DB3">
      <w:pPr>
        <w:snapToGrid w:val="0"/>
        <w:spacing w:line="360" w:lineRule="auto"/>
        <w:mirrorIndents/>
        <w:rPr>
          <w:rFonts w:ascii="Times New Roman" w:eastAsia="黑体" w:hAnsi="Times New Roman" w:cs="Times New Roman"/>
          <w:bCs/>
          <w:sz w:val="24"/>
          <w:szCs w:val="24"/>
        </w:rPr>
      </w:pPr>
    </w:p>
    <w:p w14:paraId="66D16ED2" w14:textId="77777777" w:rsidR="00F41DE7" w:rsidRPr="00492E51" w:rsidRDefault="00F41DE7" w:rsidP="00970DB3">
      <w:pPr>
        <w:snapToGrid w:val="0"/>
        <w:spacing w:line="360" w:lineRule="auto"/>
        <w:mirrorIndents/>
        <w:rPr>
          <w:rFonts w:ascii="Times New Roman" w:eastAsia="黑体" w:hAnsi="Times New Roman" w:cs="Times New Roman"/>
          <w:bCs/>
          <w:sz w:val="24"/>
          <w:szCs w:val="24"/>
        </w:rPr>
      </w:pPr>
    </w:p>
    <w:p w14:paraId="0B9564E7" w14:textId="77777777" w:rsidR="003968F6" w:rsidRPr="00492E51" w:rsidRDefault="003968F6" w:rsidP="00970DB3">
      <w:pPr>
        <w:snapToGrid w:val="0"/>
        <w:spacing w:line="360" w:lineRule="auto"/>
        <w:mirrorIndents/>
        <w:rPr>
          <w:rFonts w:ascii="Times New Roman" w:eastAsia="黑体" w:hAnsi="Times New Roman" w:cs="Times New Roman"/>
          <w:bCs/>
          <w:sz w:val="24"/>
          <w:szCs w:val="24"/>
        </w:rPr>
      </w:pPr>
    </w:p>
    <w:p w14:paraId="7D4CB9FF" w14:textId="77777777" w:rsidR="003968F6" w:rsidRPr="00492E51" w:rsidRDefault="003968F6" w:rsidP="00970DB3">
      <w:pPr>
        <w:snapToGrid w:val="0"/>
        <w:spacing w:line="360" w:lineRule="auto"/>
        <w:mirrorIndents/>
        <w:rPr>
          <w:rFonts w:ascii="Times New Roman" w:eastAsia="黑体" w:hAnsi="Times New Roman" w:cs="Times New Roman"/>
          <w:bCs/>
          <w:sz w:val="24"/>
          <w:szCs w:val="24"/>
        </w:rPr>
      </w:pPr>
    </w:p>
    <w:p w14:paraId="038861CD" w14:textId="77777777" w:rsidR="003968F6" w:rsidRPr="00492E51" w:rsidRDefault="003968F6" w:rsidP="00970DB3">
      <w:pPr>
        <w:snapToGrid w:val="0"/>
        <w:spacing w:line="360" w:lineRule="auto"/>
        <w:mirrorIndents/>
        <w:rPr>
          <w:rFonts w:ascii="Times New Roman" w:eastAsia="黑体" w:hAnsi="Times New Roman" w:cs="Times New Roman"/>
          <w:bCs/>
          <w:sz w:val="24"/>
          <w:szCs w:val="24"/>
        </w:rPr>
      </w:pPr>
    </w:p>
    <w:p w14:paraId="221CBA2F" w14:textId="77777777" w:rsidR="00F41DE7" w:rsidRPr="00492E51" w:rsidRDefault="00F41DE7" w:rsidP="00970DB3">
      <w:pPr>
        <w:snapToGrid w:val="0"/>
        <w:spacing w:line="360" w:lineRule="auto"/>
        <w:mirrorIndents/>
        <w:rPr>
          <w:rFonts w:ascii="Times New Roman" w:eastAsia="黑体" w:hAnsi="Times New Roman" w:cs="Times New Roman"/>
          <w:bCs/>
          <w:sz w:val="24"/>
          <w:szCs w:val="24"/>
        </w:rPr>
      </w:pPr>
    </w:p>
    <w:p w14:paraId="431F6634" w14:textId="77777777" w:rsidR="00F41DE7" w:rsidRPr="00492E51" w:rsidRDefault="00F41DE7" w:rsidP="00970DB3">
      <w:pPr>
        <w:snapToGrid w:val="0"/>
        <w:spacing w:line="360" w:lineRule="auto"/>
        <w:mirrorIndents/>
        <w:rPr>
          <w:rFonts w:ascii="Times New Roman" w:eastAsia="黑体" w:hAnsi="Times New Roman" w:cs="Times New Roman"/>
          <w:bCs/>
          <w:sz w:val="24"/>
          <w:szCs w:val="24"/>
        </w:rPr>
      </w:pPr>
    </w:p>
    <w:p w14:paraId="26A0BD85" w14:textId="77777777" w:rsidR="00F41DE7" w:rsidRPr="00492E51" w:rsidRDefault="00F41DE7" w:rsidP="00970DB3">
      <w:pPr>
        <w:snapToGrid w:val="0"/>
        <w:spacing w:line="360" w:lineRule="auto"/>
        <w:mirrorIndents/>
        <w:rPr>
          <w:rFonts w:ascii="Times New Roman" w:eastAsia="黑体" w:hAnsi="Times New Roman" w:cs="Times New Roman"/>
          <w:bCs/>
          <w:sz w:val="24"/>
          <w:szCs w:val="24"/>
        </w:rPr>
      </w:pPr>
    </w:p>
    <w:p w14:paraId="7F936EFB" w14:textId="77777777" w:rsidR="00666577" w:rsidRPr="00492E51" w:rsidRDefault="00666577" w:rsidP="00666577">
      <w:pPr>
        <w:snapToGrid w:val="0"/>
        <w:spacing w:line="360" w:lineRule="auto"/>
        <w:ind w:firstLineChars="200" w:firstLine="480"/>
        <w:mirrorIndents/>
        <w:rPr>
          <w:rFonts w:ascii="Times New Roman" w:eastAsia="黑体" w:hAnsi="Times New Roman" w:cs="Times New Roman"/>
          <w:bCs/>
          <w:sz w:val="24"/>
          <w:szCs w:val="24"/>
        </w:rPr>
      </w:pPr>
      <w:r w:rsidRPr="00492E51">
        <w:rPr>
          <w:rFonts w:ascii="Times New Roman" w:eastAsia="黑体" w:hAnsi="Times New Roman" w:cs="Times New Roman" w:hint="eastAsia"/>
          <w:bCs/>
          <w:sz w:val="24"/>
          <w:szCs w:val="24"/>
        </w:rPr>
        <w:lastRenderedPageBreak/>
        <w:t>三、电压互感器负荷箱负荷不确定度评定</w:t>
      </w:r>
    </w:p>
    <w:p w14:paraId="561580F4" w14:textId="77777777" w:rsidR="00666577" w:rsidRPr="00492E51" w:rsidRDefault="00666577" w:rsidP="00666577">
      <w:pPr>
        <w:snapToGrid w:val="0"/>
        <w:spacing w:line="360" w:lineRule="auto"/>
        <w:ind w:firstLineChars="200" w:firstLine="480"/>
        <w:mirrorIndents/>
        <w:rPr>
          <w:rFonts w:ascii="Times New Roman" w:eastAsia="黑体" w:hAnsi="Times New Roman" w:cs="Times New Roman"/>
          <w:bCs/>
          <w:sz w:val="24"/>
          <w:szCs w:val="24"/>
        </w:rPr>
      </w:pPr>
      <w:r w:rsidRPr="00492E51">
        <w:rPr>
          <w:rFonts w:ascii="Times New Roman" w:eastAsia="黑体" w:hAnsi="Times New Roman" w:cs="Times New Roman"/>
          <w:bCs/>
          <w:sz w:val="24"/>
          <w:szCs w:val="24"/>
        </w:rPr>
        <w:t xml:space="preserve">1 </w:t>
      </w:r>
      <w:r w:rsidRPr="00492E51">
        <w:rPr>
          <w:rFonts w:ascii="Times New Roman" w:eastAsia="黑体" w:hAnsi="Times New Roman" w:cs="Times New Roman"/>
          <w:bCs/>
          <w:sz w:val="24"/>
          <w:szCs w:val="24"/>
        </w:rPr>
        <w:t>概述</w:t>
      </w:r>
    </w:p>
    <w:p w14:paraId="1200EE87" w14:textId="77777777" w:rsidR="00666577" w:rsidRPr="00492E51" w:rsidRDefault="00666577" w:rsidP="00666577">
      <w:pPr>
        <w:snapToGrid w:val="0"/>
        <w:spacing w:line="360" w:lineRule="auto"/>
        <w:ind w:firstLineChars="200" w:firstLine="480"/>
        <w:mirrorIndents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sz w:val="24"/>
          <w:szCs w:val="24"/>
        </w:rPr>
        <w:t>环境条件：</w:t>
      </w:r>
      <w:r w:rsidRPr="00492E51">
        <w:rPr>
          <w:rFonts w:ascii="Times New Roman" w:eastAsia="宋体" w:hAnsi="宋体" w:cs="Times New Roman"/>
          <w:sz w:val="24"/>
          <w:szCs w:val="24"/>
        </w:rPr>
        <w:t>温度为</w:t>
      </w:r>
      <w:r w:rsidRPr="00492E51">
        <w:rPr>
          <w:rFonts w:ascii="Times New Roman" w:eastAsia="宋体" w:hAnsi="Times New Roman" w:cs="Times New Roman"/>
          <w:sz w:val="24"/>
          <w:szCs w:val="24"/>
        </w:rPr>
        <w:t>22.5</w:t>
      </w:r>
      <w:r w:rsidRPr="00492E51">
        <w:rPr>
          <w:rFonts w:ascii="Times New Roman" w:eastAsia="宋体" w:hAnsi="宋体" w:cs="Times New Roman"/>
          <w:sz w:val="24"/>
          <w:szCs w:val="24"/>
        </w:rPr>
        <w:t>℃，湿度为</w:t>
      </w:r>
      <w:r w:rsidRPr="00492E51">
        <w:rPr>
          <w:rFonts w:ascii="Times New Roman" w:eastAsia="宋体" w:hAnsi="Times New Roman" w:cs="Times New Roman"/>
          <w:sz w:val="24"/>
          <w:szCs w:val="24"/>
        </w:rPr>
        <w:t>58%RH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；</w:t>
      </w:r>
    </w:p>
    <w:p w14:paraId="48CB7B5F" w14:textId="77777777" w:rsidR="00DB1E62" w:rsidRPr="00492E51" w:rsidRDefault="00666577" w:rsidP="00DB1E62">
      <w:pPr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sz w:val="24"/>
          <w:szCs w:val="24"/>
        </w:rPr>
        <w:t>测量标准：</w:t>
      </w:r>
      <w:r w:rsidRPr="00492E51">
        <w:rPr>
          <w:rFonts w:ascii="Times New Roman" w:eastAsia="宋体" w:hAnsi="Times New Roman" w:cs="Times New Roman" w:hint="eastAsia"/>
          <w:sz w:val="24"/>
          <w:szCs w:val="24"/>
        </w:rPr>
        <w:t>互感器负荷箱测试仪</w:t>
      </w:r>
      <w:r w:rsidRPr="00492E51">
        <w:rPr>
          <w:rFonts w:ascii="Times New Roman" w:eastAsia="宋体" w:hAnsi="Times New Roman" w:cs="Times New Roman"/>
          <w:sz w:val="24"/>
          <w:szCs w:val="24"/>
        </w:rPr>
        <w:t>，</w:t>
      </w:r>
      <w:r w:rsidR="00DB1E62" w:rsidRPr="00492E51">
        <w:rPr>
          <w:rFonts w:ascii="Times New Roman" w:eastAsia="宋体" w:hAnsi="Times New Roman" w:cs="Times New Roman"/>
          <w:sz w:val="24"/>
          <w:szCs w:val="24"/>
        </w:rPr>
        <w:t>测量范围：</w:t>
      </w:r>
      <w:r w:rsidR="00DB1E62" w:rsidRPr="00492E51">
        <w:rPr>
          <w:rFonts w:ascii="Times New Roman" w:eastAsia="宋体" w:hAnsi="Times New Roman" w:cs="Times New Roman"/>
          <w:sz w:val="24"/>
          <w:szCs w:val="24"/>
        </w:rPr>
        <w:t>(0.1</w:t>
      </w:r>
      <w:r w:rsidR="00DB1E62" w:rsidRPr="00492E51">
        <w:rPr>
          <w:rFonts w:ascii="Times New Roman" w:eastAsia="宋体" w:hAnsi="Times New Roman" w:cs="Times New Roman"/>
          <w:sz w:val="24"/>
          <w:szCs w:val="24"/>
        </w:rPr>
        <w:t>～</w:t>
      </w:r>
      <w:r w:rsidR="00DB1E62" w:rsidRPr="00492E51">
        <w:rPr>
          <w:rFonts w:ascii="Times New Roman" w:eastAsia="宋体" w:hAnsi="Times New Roman" w:cs="Times New Roman"/>
          <w:sz w:val="24"/>
          <w:szCs w:val="24"/>
        </w:rPr>
        <w:t>200)VA,</w:t>
      </w:r>
      <w:r w:rsidR="00DB1E62" w:rsidRPr="00492E51">
        <w:rPr>
          <w:rFonts w:ascii="Times New Roman" w:eastAsia="宋体" w:hAnsi="Times New Roman" w:cs="Times New Roman" w:hint="eastAsia"/>
          <w:sz w:val="24"/>
          <w:szCs w:val="24"/>
        </w:rPr>
        <w:t>功率因数：</w:t>
      </w:r>
      <w:r w:rsidR="00DB1E62" w:rsidRPr="00492E51">
        <w:rPr>
          <w:rFonts w:ascii="Times New Roman" w:eastAsia="宋体" w:hAnsi="Times New Roman" w:cs="Times New Roman" w:hint="eastAsia"/>
          <w:sz w:val="24"/>
          <w:szCs w:val="24"/>
        </w:rPr>
        <w:t>0</w:t>
      </w:r>
      <w:r w:rsidR="00DB1E62" w:rsidRPr="00492E51">
        <w:rPr>
          <w:rFonts w:ascii="Times New Roman" w:eastAsia="宋体" w:hAnsi="Times New Roman" w:cs="Times New Roman"/>
          <w:sz w:val="24"/>
          <w:szCs w:val="24"/>
        </w:rPr>
        <w:t>.1~1.0</w:t>
      </w:r>
      <w:r w:rsidR="00DB1E62" w:rsidRPr="00492E51">
        <w:rPr>
          <w:rFonts w:ascii="Times New Roman" w:eastAsia="宋体" w:hAnsi="Times New Roman" w:cs="Times New Roman"/>
          <w:sz w:val="24"/>
          <w:szCs w:val="24"/>
        </w:rPr>
        <w:t>，准确度等级：</w:t>
      </w:r>
      <w:r w:rsidR="00DB1E62" w:rsidRPr="00492E51">
        <w:rPr>
          <w:rFonts w:ascii="Times New Roman" w:eastAsia="宋体" w:hAnsi="Times New Roman" w:cs="Times New Roman"/>
          <w:sz w:val="24"/>
          <w:szCs w:val="24"/>
        </w:rPr>
        <w:t>0.2</w:t>
      </w:r>
      <w:r w:rsidR="00DB1E62" w:rsidRPr="00492E51">
        <w:rPr>
          <w:rFonts w:ascii="Times New Roman" w:eastAsia="宋体" w:hAnsi="Times New Roman" w:cs="Times New Roman"/>
          <w:sz w:val="24"/>
          <w:szCs w:val="24"/>
        </w:rPr>
        <w:t>级</w:t>
      </w:r>
      <w:r w:rsidR="00DB1E62"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。</w:t>
      </w:r>
    </w:p>
    <w:p w14:paraId="4148CC8B" w14:textId="77777777" w:rsidR="00666577" w:rsidRPr="00492E51" w:rsidRDefault="00666577" w:rsidP="00DB1E62">
      <w:pPr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sz w:val="24"/>
          <w:szCs w:val="24"/>
        </w:rPr>
        <w:t>被测对象：</w:t>
      </w:r>
      <w:r w:rsidRPr="00492E51">
        <w:rPr>
          <w:rFonts w:ascii="Times New Roman" w:eastAsia="宋体" w:hAnsi="Times New Roman" w:cs="Times New Roman"/>
          <w:sz w:val="24"/>
          <w:szCs w:val="20"/>
        </w:rPr>
        <w:t>FY50</w:t>
      </w:r>
      <w:r w:rsidRPr="00492E51">
        <w:rPr>
          <w:rFonts w:ascii="Times New Roman" w:eastAsia="宋体" w:hAnsi="宋体" w:cs="Times New Roman"/>
          <w:sz w:val="24"/>
          <w:szCs w:val="20"/>
        </w:rPr>
        <w:t>型</w:t>
      </w:r>
      <w:r w:rsidRPr="00492E51">
        <w:rPr>
          <w:rFonts w:ascii="Times New Roman" w:eastAsia="宋体" w:hAnsi="宋体" w:cs="Times New Roman" w:hint="eastAsia"/>
          <w:sz w:val="24"/>
          <w:szCs w:val="20"/>
        </w:rPr>
        <w:t>电压</w:t>
      </w:r>
      <w:r w:rsidRPr="00492E51">
        <w:rPr>
          <w:rFonts w:ascii="Times New Roman" w:eastAsia="宋体" w:hAnsi="宋体" w:cs="Times New Roman"/>
          <w:sz w:val="24"/>
          <w:szCs w:val="20"/>
        </w:rPr>
        <w:t>互感器负荷箱，额定</w:t>
      </w:r>
      <w:r w:rsidRPr="00492E51">
        <w:rPr>
          <w:rFonts w:ascii="Times New Roman" w:eastAsia="宋体" w:hAnsi="宋体" w:cs="Times New Roman" w:hint="eastAsia"/>
          <w:sz w:val="24"/>
          <w:szCs w:val="20"/>
        </w:rPr>
        <w:t>电压</w:t>
      </w:r>
      <w:r w:rsidRPr="00492E51">
        <w:rPr>
          <w:rFonts w:ascii="Times New Roman" w:eastAsia="宋体" w:hAnsi="宋体" w:cs="Times New Roman" w:hint="eastAsia"/>
          <w:sz w:val="24"/>
          <w:szCs w:val="20"/>
        </w:rPr>
        <w:t>1</w:t>
      </w:r>
      <w:r w:rsidRPr="00492E51">
        <w:rPr>
          <w:rFonts w:ascii="Times New Roman" w:eastAsia="宋体" w:hAnsi="宋体" w:cs="Times New Roman"/>
          <w:sz w:val="24"/>
          <w:szCs w:val="20"/>
        </w:rPr>
        <w:t>00V</w:t>
      </w:r>
      <w:r w:rsidRPr="00492E51">
        <w:rPr>
          <w:rFonts w:ascii="Times New Roman" w:eastAsia="宋体" w:hAnsi="Times New Roman" w:cs="Times New Roman"/>
          <w:sz w:val="24"/>
          <w:szCs w:val="20"/>
        </w:rPr>
        <w:t>,</w:t>
      </w:r>
      <w:r w:rsidRPr="00492E51">
        <w:rPr>
          <w:rFonts w:ascii="Times New Roman" w:eastAsia="宋体" w:hAnsi="宋体" w:cs="Times New Roman"/>
          <w:sz w:val="24"/>
          <w:szCs w:val="20"/>
        </w:rPr>
        <w:t>准确度等级</w:t>
      </w:r>
      <w:r w:rsidRPr="00492E51">
        <w:rPr>
          <w:rFonts w:ascii="Times New Roman" w:eastAsia="宋体" w:hAnsi="Times New Roman" w:cs="Times New Roman"/>
          <w:sz w:val="24"/>
          <w:szCs w:val="20"/>
        </w:rPr>
        <w:t>3</w:t>
      </w:r>
      <w:r w:rsidRPr="00492E51">
        <w:rPr>
          <w:rFonts w:ascii="Times New Roman" w:eastAsia="宋体" w:hAnsi="宋体" w:cs="Times New Roman"/>
          <w:sz w:val="24"/>
          <w:szCs w:val="20"/>
        </w:rPr>
        <w:t>级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；</w:t>
      </w:r>
    </w:p>
    <w:p w14:paraId="20DBD2F4" w14:textId="77777777" w:rsidR="00666577" w:rsidRPr="00492E51" w:rsidRDefault="00666577" w:rsidP="00666577">
      <w:pPr>
        <w:snapToGrid w:val="0"/>
        <w:spacing w:line="360" w:lineRule="auto"/>
        <w:ind w:firstLineChars="200" w:firstLine="480"/>
        <w:mirrorIndents/>
        <w:jc w:val="left"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sz w:val="24"/>
          <w:szCs w:val="24"/>
        </w:rPr>
        <w:t>测量方法：</w:t>
      </w:r>
      <w:r w:rsidRPr="00492E51">
        <w:rPr>
          <w:rFonts w:ascii="Times New Roman" w:eastAsia="宋体" w:hAnsi="Times New Roman" w:cs="Times New Roman"/>
          <w:sz w:val="24"/>
          <w:szCs w:val="24"/>
        </w:rPr>
        <w:t>参照本规范</w:t>
      </w:r>
      <w:r w:rsidRPr="00492E51">
        <w:rPr>
          <w:rFonts w:ascii="Times New Roman" w:eastAsia="宋体" w:hAnsi="Times New Roman" w:cs="Times New Roman"/>
          <w:sz w:val="24"/>
          <w:szCs w:val="24"/>
        </w:rPr>
        <w:t>7.2.2</w:t>
      </w:r>
      <w:r w:rsidRPr="00492E51">
        <w:rPr>
          <w:rFonts w:ascii="Times New Roman" w:eastAsia="宋体" w:hAnsi="Times New Roman" w:cs="Times New Roman"/>
          <w:sz w:val="24"/>
          <w:szCs w:val="24"/>
        </w:rPr>
        <w:t>，采用直接测量</w:t>
      </w:r>
      <w:r w:rsidRPr="00492E51">
        <w:rPr>
          <w:rFonts w:ascii="Times New Roman" w:eastAsia="宋体" w:hAnsi="Times New Roman" w:cs="Times New Roman" w:hint="eastAsia"/>
          <w:sz w:val="24"/>
          <w:szCs w:val="24"/>
        </w:rPr>
        <w:t>法，将被校负荷箱接在互感器负荷箱测试仪上，直接测量</w:t>
      </w:r>
      <w:r w:rsidRPr="00492E51">
        <w:rPr>
          <w:rFonts w:ascii="Times New Roman" w:eastAsia="宋体" w:hAnsi="Times New Roman" w:cs="Times New Roman"/>
          <w:sz w:val="24"/>
          <w:szCs w:val="24"/>
        </w:rPr>
        <w:t>负荷箱</w:t>
      </w:r>
      <w:r w:rsidRPr="00492E51">
        <w:rPr>
          <w:rFonts w:ascii="Times New Roman" w:eastAsia="宋体" w:hAnsi="Times New Roman" w:cs="Times New Roman" w:hint="eastAsia"/>
          <w:sz w:val="24"/>
          <w:szCs w:val="24"/>
        </w:rPr>
        <w:t>的负荷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，记录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测量结果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。</w:t>
      </w:r>
    </w:p>
    <w:p w14:paraId="2C38A80B" w14:textId="77777777" w:rsidR="00666577" w:rsidRPr="00492E51" w:rsidRDefault="00666577" w:rsidP="00666577">
      <w:pPr>
        <w:snapToGrid w:val="0"/>
        <w:spacing w:line="360" w:lineRule="auto"/>
        <w:ind w:firstLineChars="200" w:firstLine="480"/>
        <w:mirrorIndents/>
        <w:rPr>
          <w:rFonts w:ascii="Times New Roman" w:eastAsia="黑体" w:hAnsi="Times New Roman" w:cs="Times New Roman"/>
          <w:bCs/>
          <w:sz w:val="24"/>
          <w:szCs w:val="24"/>
        </w:rPr>
      </w:pPr>
      <w:r w:rsidRPr="00492E51">
        <w:rPr>
          <w:rFonts w:ascii="Times New Roman" w:eastAsia="黑体" w:hAnsi="Times New Roman" w:cs="Times New Roman"/>
          <w:bCs/>
          <w:sz w:val="24"/>
          <w:szCs w:val="24"/>
        </w:rPr>
        <w:t xml:space="preserve">2 </w:t>
      </w:r>
      <w:r w:rsidRPr="00492E51">
        <w:rPr>
          <w:rFonts w:ascii="Times New Roman" w:eastAsia="黑体" w:hAnsi="Times New Roman" w:cs="Times New Roman"/>
          <w:bCs/>
          <w:sz w:val="24"/>
          <w:szCs w:val="24"/>
        </w:rPr>
        <w:t>测量模型</w:t>
      </w:r>
    </w:p>
    <w:p w14:paraId="149379D4" w14:textId="77777777" w:rsidR="00666577" w:rsidRPr="00492E51" w:rsidRDefault="00666577" w:rsidP="00666577">
      <w:pPr>
        <w:snapToGrid w:val="0"/>
        <w:spacing w:line="360" w:lineRule="auto"/>
        <w:ind w:firstLineChars="200" w:firstLine="480"/>
        <w:mirrorIndents/>
        <w:jc w:val="left"/>
        <w:rPr>
          <w:rFonts w:ascii="Times New Roman" w:eastAsia="黑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可以直接读取</w:t>
      </w:r>
      <w:r w:rsidR="0046552B"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电压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互感器负荷示值和功率因数示值的标准器，其数学模型参照公式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(1)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。</w:t>
      </w:r>
    </w:p>
    <w:p w14:paraId="78B56698" w14:textId="77777777" w:rsidR="00666577" w:rsidRPr="00492E51" w:rsidRDefault="00000000" w:rsidP="00666577">
      <w:pPr>
        <w:spacing w:line="360" w:lineRule="auto"/>
        <w:ind w:leftChars="570" w:left="1197" w:right="-57"/>
        <w:jc w:val="right"/>
        <w:rPr>
          <w:rFonts w:ascii="Times New Roman" w:eastAsia="宋体" w:hAnsi="Times New Roman" w:cs="Times New Roman"/>
          <w:sz w:val="24"/>
          <w:szCs w:val="20"/>
        </w:rPr>
      </w:pPr>
      <m:oMath>
        <m:sSub>
          <m:sSubPr>
            <m:ctrlPr>
              <w:rPr>
                <w:rFonts w:ascii="Cambria Math" w:eastAsia="仿宋" w:hAnsi="Cambria Math" w:cs="Times New Roman"/>
                <w:sz w:val="24"/>
              </w:rPr>
            </m:ctrlPr>
          </m:sSubPr>
          <m:e>
            <m:r>
              <m:rPr>
                <m:nor/>
              </m:rPr>
              <w:rPr>
                <w:rFonts w:ascii="Times New Roman" w:eastAsia="仿宋" w:hAnsi="Times New Roman" w:cs="Times New Roman"/>
                <w:i/>
                <w:sz w:val="24"/>
              </w:rPr>
              <m:t>∆</m:t>
            </m:r>
          </m:e>
          <m:sub>
            <m:r>
              <m:rPr>
                <m:nor/>
              </m:rPr>
              <w:rPr>
                <w:rFonts w:ascii="Times New Roman" w:eastAsia="仿宋" w:hAnsi="Times New Roman" w:cs="Times New Roman"/>
                <w:sz w:val="24"/>
              </w:rPr>
              <m:t>S</m:t>
            </m:r>
          </m:sub>
        </m:sSub>
        <m:r>
          <m:rPr>
            <m:nor/>
          </m:rPr>
          <w:rPr>
            <w:rFonts w:ascii="Times New Roman" w:eastAsia="仿宋" w:hAnsi="Times New Roman" w:cs="Times New Roman"/>
            <w:sz w:val="24"/>
          </w:rPr>
          <m:t>=</m:t>
        </m:r>
        <m:sSub>
          <m:sSubPr>
            <m:ctrlPr>
              <w:rPr>
                <w:rFonts w:ascii="Cambria Math" w:eastAsia="仿宋" w:hAnsi="Cambria Math" w:cs="Times New Roman"/>
                <w:i/>
                <w:sz w:val="24"/>
              </w:rPr>
            </m:ctrlPr>
          </m:sSubPr>
          <m:e>
            <m:r>
              <m:rPr>
                <m:nor/>
              </m:rPr>
              <w:rPr>
                <w:rFonts w:ascii="Times New Roman" w:eastAsia="仿宋" w:hAnsi="Times New Roman" w:cs="Times New Roman"/>
                <w:i/>
                <w:sz w:val="24"/>
              </w:rPr>
              <m:t>S</m:t>
            </m:r>
          </m:e>
          <m:sub>
            <m:r>
              <m:rPr>
                <m:nor/>
              </m:rPr>
              <w:rPr>
                <w:rFonts w:ascii="Times New Roman" w:eastAsia="仿宋" w:hAnsi="Times New Roman" w:cs="Times New Roman"/>
                <w:sz w:val="24"/>
              </w:rPr>
              <m:t>0</m:t>
            </m:r>
          </m:sub>
        </m:sSub>
        <m:r>
          <m:rPr>
            <m:nor/>
          </m:rPr>
          <w:rPr>
            <w:rFonts w:ascii="Times New Roman" w:eastAsia="仿宋" w:hAnsi="Times New Roman" w:cs="Times New Roman"/>
            <w:sz w:val="24"/>
          </w:rPr>
          <m:t>-</m:t>
        </m:r>
        <m:sSub>
          <m:sSubPr>
            <m:ctrlPr>
              <w:rPr>
                <w:rFonts w:ascii="Cambria Math" w:eastAsia="仿宋" w:hAnsi="Cambria Math" w:cs="Times New Roman"/>
                <w:i/>
                <w:sz w:val="24"/>
              </w:rPr>
            </m:ctrlPr>
          </m:sSubPr>
          <m:e>
            <m:r>
              <m:rPr>
                <m:nor/>
              </m:rPr>
              <w:rPr>
                <w:rFonts w:ascii="Times New Roman" w:eastAsia="仿宋" w:hAnsi="Times New Roman" w:cs="Times New Roman"/>
                <w:i/>
                <w:sz w:val="24"/>
              </w:rPr>
              <m:t>S</m:t>
            </m:r>
          </m:e>
          <m:sub>
            <m:r>
              <m:rPr>
                <m:nor/>
              </m:rPr>
              <w:rPr>
                <w:rFonts w:ascii="Times New Roman" w:eastAsia="仿宋" w:hAnsi="Times New Roman" w:cs="Times New Roman"/>
                <w:sz w:val="24"/>
              </w:rPr>
              <m:t>X</m:t>
            </m:r>
          </m:sub>
        </m:sSub>
      </m:oMath>
      <w:r w:rsidR="00666577" w:rsidRPr="00492E51">
        <w:rPr>
          <w:sz w:val="24"/>
        </w:rPr>
        <w:t xml:space="preserve">                                     </w:t>
      </w:r>
      <w:r w:rsidR="00666577" w:rsidRPr="00492E51">
        <w:rPr>
          <w:rFonts w:ascii="Times New Roman" w:eastAsia="宋体" w:hAnsi="Times New Roman" w:cs="Times New Roman"/>
          <w:sz w:val="24"/>
          <w:szCs w:val="20"/>
        </w:rPr>
        <w:t>(1)</w:t>
      </w:r>
    </w:p>
    <w:p w14:paraId="622DD857" w14:textId="77777777" w:rsidR="00666577" w:rsidRPr="00492E51" w:rsidRDefault="00666577" w:rsidP="00666577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0"/>
        </w:rPr>
      </w:pPr>
      <w:r w:rsidRPr="00492E51">
        <w:rPr>
          <w:rFonts w:ascii="Times New Roman" w:eastAsia="宋体" w:hAnsi="Times New Roman" w:cs="Times New Roman"/>
          <w:sz w:val="24"/>
          <w:szCs w:val="20"/>
        </w:rPr>
        <w:t>式中：</w:t>
      </w:r>
    </w:p>
    <w:p w14:paraId="13D17D04" w14:textId="77777777" w:rsidR="00666577" w:rsidRPr="00492E51" w:rsidRDefault="00000000" w:rsidP="00666577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仿宋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仿宋" w:hAnsi="Cambria Math" w:cs="Times New Roman"/>
                <w:sz w:val="24"/>
                <w:szCs w:val="24"/>
              </w:rPr>
              <m:t>S</m:t>
            </m:r>
          </m:e>
          <m:sub>
            <m:r>
              <w:rPr>
                <w:rFonts w:ascii="Cambria Math" w:eastAsia="仿宋" w:hAnsi="Cambria Math" w:cs="Times New Roman"/>
                <w:sz w:val="24"/>
                <w:szCs w:val="24"/>
              </w:rPr>
              <m:t>0</m:t>
            </m:r>
          </m:sub>
        </m:sSub>
      </m:oMath>
      <w:r w:rsidR="00666577" w:rsidRPr="00492E51">
        <w:rPr>
          <w:rFonts w:ascii="Times New Roman" w:eastAsia="宋体" w:hAnsi="Times New Roman" w:cs="Times New Roman"/>
          <w:sz w:val="24"/>
          <w:szCs w:val="24"/>
        </w:rPr>
        <w:t>——</w:t>
      </w:r>
      <w:r w:rsidR="0046552B"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电压</w:t>
      </w:r>
      <w:r w:rsidR="00666577" w:rsidRPr="00492E51">
        <w:rPr>
          <w:rFonts w:ascii="Times New Roman" w:eastAsia="宋体" w:hAnsi="Times New Roman" w:cs="Times New Roman"/>
          <w:bCs/>
          <w:sz w:val="24"/>
          <w:szCs w:val="24"/>
        </w:rPr>
        <w:t>互感器负荷箱负荷</w:t>
      </w:r>
      <w:r w:rsidR="00666577" w:rsidRPr="00492E51">
        <w:rPr>
          <w:rFonts w:ascii="Times New Roman" w:eastAsia="宋体" w:hAnsi="Times New Roman" w:cs="Times New Roman"/>
          <w:sz w:val="24"/>
          <w:szCs w:val="24"/>
        </w:rPr>
        <w:t>标称值，单位：</w:t>
      </w:r>
      <w:r w:rsidR="00666577" w:rsidRPr="00492E51">
        <w:rPr>
          <w:rFonts w:ascii="Times New Roman" w:eastAsia="宋体" w:hAnsi="Times New Roman" w:cs="Times New Roman"/>
          <w:sz w:val="24"/>
          <w:szCs w:val="24"/>
        </w:rPr>
        <w:t>VA</w:t>
      </w:r>
      <w:r w:rsidR="00666577" w:rsidRPr="00492E51">
        <w:rPr>
          <w:rFonts w:ascii="Times New Roman" w:eastAsia="宋体" w:hAnsi="Times New Roman" w:cs="Times New Roman"/>
          <w:sz w:val="24"/>
          <w:szCs w:val="24"/>
        </w:rPr>
        <w:t>；</w:t>
      </w:r>
    </w:p>
    <w:p w14:paraId="66B5BC25" w14:textId="77777777" w:rsidR="00666577" w:rsidRPr="00492E51" w:rsidRDefault="00000000" w:rsidP="00666577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仿宋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仿宋" w:hAnsi="Cambria Math" w:cs="Times New Roman"/>
                <w:sz w:val="24"/>
                <w:szCs w:val="24"/>
              </w:rPr>
              <m:t>S</m:t>
            </m:r>
          </m:e>
          <m:sub>
            <m:r>
              <w:rPr>
                <w:rFonts w:ascii="Cambria Math" w:eastAsia="仿宋" w:hAnsi="Cambria Math" w:cs="Times New Roman"/>
                <w:sz w:val="24"/>
                <w:szCs w:val="24"/>
              </w:rPr>
              <m:t>X</m:t>
            </m:r>
          </m:sub>
        </m:sSub>
      </m:oMath>
      <w:r w:rsidR="00666577" w:rsidRPr="00492E51">
        <w:rPr>
          <w:rFonts w:ascii="Times New Roman" w:eastAsia="宋体" w:hAnsi="Times New Roman" w:cs="Times New Roman"/>
          <w:sz w:val="24"/>
          <w:szCs w:val="24"/>
        </w:rPr>
        <w:t>——</w:t>
      </w:r>
      <w:r w:rsidR="0046552B"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电压</w:t>
      </w:r>
      <w:r w:rsidR="00666577" w:rsidRPr="00492E51">
        <w:rPr>
          <w:rFonts w:ascii="Times New Roman" w:eastAsia="宋体" w:hAnsi="Times New Roman" w:cs="Times New Roman"/>
          <w:bCs/>
          <w:sz w:val="24"/>
          <w:szCs w:val="24"/>
        </w:rPr>
        <w:t>互感器负荷箱</w:t>
      </w:r>
      <w:r w:rsidR="00666577" w:rsidRPr="00492E51">
        <w:rPr>
          <w:rFonts w:ascii="Times New Roman" w:eastAsia="宋体" w:hAnsi="Times New Roman" w:cs="Times New Roman"/>
          <w:sz w:val="24"/>
          <w:szCs w:val="24"/>
        </w:rPr>
        <w:t>负荷实测值，单位：</w:t>
      </w:r>
      <w:r w:rsidR="00666577" w:rsidRPr="00492E51">
        <w:rPr>
          <w:rFonts w:ascii="Times New Roman" w:eastAsia="宋体" w:hAnsi="Times New Roman" w:cs="Times New Roman"/>
          <w:sz w:val="24"/>
          <w:szCs w:val="24"/>
        </w:rPr>
        <w:t>VA</w:t>
      </w:r>
      <w:r w:rsidR="00666577" w:rsidRPr="00492E51">
        <w:rPr>
          <w:rFonts w:ascii="Times New Roman" w:eastAsia="宋体" w:hAnsi="Times New Roman" w:cs="Times New Roman"/>
          <w:sz w:val="24"/>
          <w:szCs w:val="24"/>
        </w:rPr>
        <w:t>；</w:t>
      </w:r>
    </w:p>
    <w:p w14:paraId="64FFD266" w14:textId="77777777" w:rsidR="00666577" w:rsidRPr="00492E51" w:rsidRDefault="00000000" w:rsidP="00666577">
      <w:pPr>
        <w:spacing w:line="360" w:lineRule="auto"/>
        <w:ind w:firstLineChars="200" w:firstLine="480"/>
        <w:rPr>
          <w:rFonts w:ascii="Times New Roman" w:eastAsia="宋体" w:hAnsi="Times New Roman" w:cs="Times New Roman"/>
          <w:i/>
          <w:iCs/>
          <w:sz w:val="24"/>
          <w:szCs w:val="24"/>
        </w:rPr>
      </w:pPr>
      <m:oMath>
        <m:sSub>
          <m:sSubPr>
            <m:ctrlPr>
              <w:rPr>
                <w:rFonts w:ascii="Cambria Math" w:eastAsia="仿宋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eastAsia="仿宋" w:hAnsi="Cambria Math" w:cs="Times New Roman"/>
                <w:sz w:val="24"/>
                <w:szCs w:val="24"/>
              </w:rPr>
              <m:t>∆</m:t>
            </m:r>
          </m:e>
          <m:sub>
            <m:r>
              <w:rPr>
                <w:rFonts w:ascii="Cambria Math" w:eastAsia="仿宋" w:hAnsi="Cambria Math" w:cs="Times New Roman"/>
                <w:sz w:val="24"/>
                <w:szCs w:val="24"/>
              </w:rPr>
              <m:t>S</m:t>
            </m:r>
          </m:sub>
        </m:sSub>
      </m:oMath>
      <w:r w:rsidR="00666577" w:rsidRPr="00492E51">
        <w:rPr>
          <w:rFonts w:ascii="Times New Roman" w:eastAsia="宋体" w:hAnsi="Times New Roman" w:cs="Times New Roman"/>
          <w:iCs/>
          <w:sz w:val="24"/>
          <w:szCs w:val="24"/>
        </w:rPr>
        <w:t>——</w:t>
      </w:r>
      <w:r w:rsidR="0046552B"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电压</w:t>
      </w:r>
      <w:r w:rsidR="00666577" w:rsidRPr="00492E51">
        <w:rPr>
          <w:rFonts w:ascii="Times New Roman" w:eastAsia="宋体" w:hAnsi="Times New Roman" w:cs="Times New Roman"/>
          <w:bCs/>
          <w:sz w:val="24"/>
          <w:szCs w:val="24"/>
        </w:rPr>
        <w:t>互感器负荷箱负荷</w:t>
      </w:r>
      <w:r w:rsidR="00666577" w:rsidRPr="00492E51">
        <w:rPr>
          <w:rFonts w:ascii="Times New Roman" w:eastAsia="宋体" w:hAnsi="Times New Roman" w:cs="Times New Roman"/>
          <w:sz w:val="24"/>
          <w:szCs w:val="24"/>
        </w:rPr>
        <w:t>误差值，单位：</w:t>
      </w:r>
      <w:r w:rsidR="00666577" w:rsidRPr="00492E51">
        <w:rPr>
          <w:rFonts w:ascii="Times New Roman" w:eastAsia="宋体" w:hAnsi="Times New Roman" w:cs="Times New Roman"/>
          <w:sz w:val="24"/>
          <w:szCs w:val="24"/>
        </w:rPr>
        <w:t>VA</w:t>
      </w:r>
      <w:r w:rsidR="00666577" w:rsidRPr="00492E51">
        <w:rPr>
          <w:rFonts w:ascii="Times New Roman" w:eastAsia="宋体" w:hAnsi="Times New Roman" w:cs="Times New Roman"/>
          <w:sz w:val="24"/>
          <w:szCs w:val="24"/>
        </w:rPr>
        <w:t>；</w:t>
      </w:r>
    </w:p>
    <w:p w14:paraId="45376FAB" w14:textId="77777777" w:rsidR="00666577" w:rsidRPr="00492E51" w:rsidRDefault="00666577" w:rsidP="00666577">
      <w:pPr>
        <w:snapToGrid w:val="0"/>
        <w:spacing w:line="360" w:lineRule="auto"/>
        <w:mirrorIndents/>
        <w:rPr>
          <w:rFonts w:ascii="Times New Roman" w:eastAsia="黑体" w:hAnsi="Times New Roman" w:cs="Times New Roman"/>
          <w:bCs/>
          <w:sz w:val="24"/>
          <w:szCs w:val="24"/>
        </w:rPr>
      </w:pPr>
      <w:r w:rsidRPr="00492E51">
        <w:rPr>
          <w:rFonts w:ascii="Times New Roman" w:eastAsia="黑体" w:hAnsi="Times New Roman" w:cs="Times New Roman"/>
          <w:bCs/>
          <w:sz w:val="24"/>
          <w:szCs w:val="24"/>
        </w:rPr>
        <w:t>3</w:t>
      </w:r>
      <w:r w:rsidRPr="00492E51">
        <w:rPr>
          <w:rFonts w:ascii="Times New Roman" w:eastAsia="黑体" w:hAnsi="Times New Roman" w:cs="Times New Roman" w:hint="eastAsia"/>
          <w:bCs/>
          <w:sz w:val="24"/>
          <w:szCs w:val="24"/>
        </w:rPr>
        <w:t xml:space="preserve"> </w:t>
      </w:r>
      <w:r w:rsidRPr="00492E51">
        <w:rPr>
          <w:rFonts w:ascii="Times New Roman" w:eastAsia="黑体" w:hAnsi="Times New Roman" w:cs="Times New Roman"/>
          <w:bCs/>
          <w:sz w:val="24"/>
          <w:szCs w:val="24"/>
        </w:rPr>
        <w:t>标准不确定度评定</w:t>
      </w:r>
    </w:p>
    <w:p w14:paraId="7AC3BA13" w14:textId="77777777" w:rsidR="00666577" w:rsidRPr="00492E51" w:rsidRDefault="00666577" w:rsidP="00666577">
      <w:pPr>
        <w:tabs>
          <w:tab w:val="center" w:pos="4153"/>
          <w:tab w:val="right" w:pos="6552"/>
        </w:tabs>
        <w:snapToGrid w:val="0"/>
        <w:spacing w:line="360" w:lineRule="auto"/>
        <w:mirrorIndents/>
        <w:jc w:val="left"/>
        <w:rPr>
          <w:rFonts w:ascii="Times New Roman" w:eastAsia="宋体" w:hAnsi="Times New Roman" w:cs="Times New Roman"/>
          <w:bCs/>
          <w:i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sz w:val="24"/>
          <w:szCs w:val="24"/>
        </w:rPr>
        <w:t>3.1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由被校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负荷箱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测量重复性引入的不确定度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fldChar w:fldCharType="begin"/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m:rPr>
                    <m:nor/>
                  </m:rPr>
                  <w:rPr>
                    <w:i/>
                  </w:rPr>
                  <m:t>u</m:t>
                </m:r>
              </m:e>
              <m:sub>
                <m:r>
                  <m:rPr>
                    <m:nor/>
                  </m:rPr>
                  <w:rPr>
                    <w:iCs/>
                  </w:rPr>
                  <m:t>1</m:t>
                </m:r>
              </m:sub>
            </m:sSub>
            <m:r>
              <m:rPr>
                <m:nor/>
              </m:rPr>
              <w:rPr>
                <w:iCs/>
              </w:rPr>
              <m:t>(</m:t>
            </m:r>
            <m:r>
              <m:rPr>
                <m:nor/>
              </m:rPr>
              <w:rPr>
                <w:i/>
                <w:iCs/>
              </w:rPr>
              <m:t>U</m:t>
            </m:r>
          </m:e>
          <m:sub>
            <m:r>
              <m:rPr>
                <m:nor/>
              </m:rPr>
              <m:t>x</m:t>
            </m:r>
          </m:sub>
        </m:sSub>
        <m:r>
          <m:rPr>
            <m:nor/>
          </m:rPr>
          <m:t>)</m:t>
        </m:r>
      </m:oMath>
      <w:r w:rsidRPr="00492E51">
        <w:rPr>
          <w:rFonts w:ascii="Times New Roman" w:eastAsia="宋体" w:hAnsi="Times New Roman" w:cs="Times New Roman"/>
          <w:bCs/>
          <w:sz w:val="24"/>
          <w:szCs w:val="24"/>
        </w:rPr>
        <w:instrText xml:space="preserve"> </w:instrTex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fldChar w:fldCharType="separate"/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分量</w:t>
      </w:r>
      <w:r w:rsidRPr="00492E51">
        <w:rPr>
          <w:rFonts w:ascii="Times New Roman" w:eastAsia="宋体" w:hAnsi="Times New Roman" w:cs="Times New Roman" w:hint="eastAsia"/>
          <w:bCs/>
          <w:i/>
          <w:sz w:val="24"/>
          <w:szCs w:val="24"/>
        </w:rPr>
        <w:t>u</w:t>
      </w:r>
      <w:r w:rsidRPr="00492E51">
        <w:rPr>
          <w:rFonts w:ascii="Times New Roman" w:eastAsia="宋体" w:hAnsi="Times New Roman" w:cs="Times New Roman"/>
          <w:bCs/>
          <w:sz w:val="24"/>
          <w:szCs w:val="24"/>
          <w:vertAlign w:val="subscript"/>
        </w:rPr>
        <w:t>1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fldChar w:fldCharType="end"/>
      </w:r>
    </w:p>
    <w:p w14:paraId="41C66BA1" w14:textId="77777777" w:rsidR="00666577" w:rsidRPr="00492E51" w:rsidRDefault="00666577" w:rsidP="00666577">
      <w:pPr>
        <w:tabs>
          <w:tab w:val="center" w:pos="4153"/>
          <w:tab w:val="right" w:pos="6552"/>
        </w:tabs>
        <w:snapToGrid w:val="0"/>
        <w:spacing w:line="360" w:lineRule="auto"/>
        <w:ind w:firstLineChars="200" w:firstLine="480"/>
        <w:mirrorIndents/>
        <w:jc w:val="left"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测量被校准电</w:t>
      </w:r>
      <w:r w:rsidR="0046552B"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压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互感器负荷箱</w:t>
      </w:r>
      <w:r w:rsidR="0046552B" w:rsidRPr="00492E51">
        <w:rPr>
          <w:rFonts w:ascii="Times New Roman" w:eastAsia="宋体" w:hAnsi="Times New Roman" w:cs="Times New Roman"/>
          <w:bCs/>
          <w:sz w:val="24"/>
          <w:szCs w:val="24"/>
        </w:rPr>
        <w:t>100V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档位，标称容量</w:t>
      </w:r>
      <w:r w:rsidRPr="00492E51">
        <w:rPr>
          <w:rFonts w:ascii="Times New Roman" w:eastAsia="宋体" w:hAnsi="Times New Roman" w:cs="Times New Roman" w:hint="eastAsia"/>
          <w:bCs/>
          <w:i/>
          <w:sz w:val="24"/>
          <w:szCs w:val="24"/>
        </w:rPr>
        <w:t>S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=</w:t>
      </w:r>
      <w:r w:rsidR="0046552B" w:rsidRPr="00492E51">
        <w:rPr>
          <w:rFonts w:ascii="Times New Roman" w:eastAsia="宋体" w:hAnsi="Times New Roman" w:cs="Times New Roman"/>
          <w:bCs/>
          <w:sz w:val="24"/>
          <w:szCs w:val="24"/>
        </w:rPr>
        <w:t>10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VA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，功率因数：</w:t>
      </w:r>
      <w:proofErr w:type="spellStart"/>
      <w:r w:rsidRPr="00492E51">
        <w:rPr>
          <w:rFonts w:ascii="Times New Roman" w:eastAsia="宋体" w:hAnsi="Times New Roman" w:cs="Times New Roman"/>
          <w:bCs/>
          <w:sz w:val="24"/>
          <w:szCs w:val="24"/>
        </w:rPr>
        <w:t>cos</w:t>
      </w:r>
      <w:r w:rsidRPr="00492E51">
        <w:rPr>
          <w:rFonts w:ascii="Times New Roman" w:eastAsia="宋体" w:hAnsi="Times New Roman" w:cs="Times New Roman"/>
          <w:bCs/>
          <w:i/>
          <w:sz w:val="24"/>
          <w:szCs w:val="24"/>
        </w:rPr>
        <w:t>φ</w:t>
      </w:r>
      <w:proofErr w:type="spellEnd"/>
      <w:r w:rsidRPr="00492E51">
        <w:rPr>
          <w:rFonts w:ascii="Times New Roman" w:eastAsia="宋体" w:hAnsi="Times New Roman" w:cs="Times New Roman"/>
          <w:bCs/>
          <w:sz w:val="24"/>
          <w:szCs w:val="24"/>
        </w:rPr>
        <w:t>=0.8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，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在重复性条件下，测量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10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次，获得数据如表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1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。</w:t>
      </w:r>
    </w:p>
    <w:p w14:paraId="741BDBB9" w14:textId="77777777" w:rsidR="00666577" w:rsidRPr="00492E51" w:rsidRDefault="00666577" w:rsidP="00666577">
      <w:pPr>
        <w:keepNext/>
        <w:snapToGrid w:val="0"/>
        <w:mirrorIndents/>
        <w:jc w:val="center"/>
        <w:rPr>
          <w:rFonts w:ascii="黑体" w:eastAsia="黑体" w:hAnsi="黑体" w:cs="Times New Roman"/>
          <w:bCs/>
          <w:szCs w:val="21"/>
        </w:rPr>
      </w:pPr>
      <w:r w:rsidRPr="00492E51">
        <w:rPr>
          <w:rFonts w:ascii="黑体" w:eastAsia="黑体" w:hAnsi="黑体" w:cs="Times New Roman"/>
          <w:bCs/>
          <w:szCs w:val="21"/>
        </w:rPr>
        <w:t>表1</w:t>
      </w:r>
      <w:r w:rsidRPr="00492E51">
        <w:rPr>
          <w:rFonts w:ascii="黑体" w:eastAsia="黑体" w:hAnsi="黑体" w:cs="Times New Roman" w:hint="eastAsia"/>
          <w:bCs/>
          <w:szCs w:val="21"/>
        </w:rPr>
        <w:t>测量结果数据</w:t>
      </w:r>
      <w:r w:rsidRPr="00492E51">
        <w:rPr>
          <w:rFonts w:ascii="黑体" w:eastAsia="黑体" w:hAnsi="黑体" w:cs="Times New Roman"/>
          <w:bCs/>
          <w:szCs w:val="21"/>
        </w:rPr>
        <w:t xml:space="preserve"> </w:t>
      </w:r>
    </w:p>
    <w:tbl>
      <w:tblPr>
        <w:tblW w:w="57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5"/>
        <w:gridCol w:w="2992"/>
      </w:tblGrid>
      <w:tr w:rsidR="00492E51" w:rsidRPr="00492E51" w14:paraId="564DE08B" w14:textId="77777777" w:rsidTr="00B3275D">
        <w:trPr>
          <w:trHeight w:val="145"/>
          <w:jc w:val="center"/>
        </w:trPr>
        <w:tc>
          <w:tcPr>
            <w:tcW w:w="2735" w:type="dxa"/>
            <w:shd w:val="clear" w:color="auto" w:fill="auto"/>
            <w:noWrap/>
            <w:vAlign w:val="center"/>
            <w:hideMark/>
          </w:tcPr>
          <w:p w14:paraId="6BC9390C" w14:textId="77777777" w:rsidR="00666577" w:rsidRPr="00492E51" w:rsidRDefault="00666577" w:rsidP="00B3275D">
            <w:pPr>
              <w:widowControl/>
              <w:spacing w:line="3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492E51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序号</w:t>
            </w:r>
          </w:p>
        </w:tc>
        <w:tc>
          <w:tcPr>
            <w:tcW w:w="2992" w:type="dxa"/>
            <w:shd w:val="clear" w:color="auto" w:fill="auto"/>
            <w:vAlign w:val="center"/>
            <w:hideMark/>
          </w:tcPr>
          <w:p w14:paraId="219E707B" w14:textId="77777777" w:rsidR="00666577" w:rsidRPr="00492E51" w:rsidRDefault="00666577" w:rsidP="00B3275D">
            <w:pPr>
              <w:widowControl/>
              <w:spacing w:line="3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492E51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实测值</w:t>
            </w:r>
            <w:r w:rsidRPr="00492E51">
              <w:rPr>
                <w:rFonts w:ascii="Times New Roman" w:eastAsia="宋体" w:hAnsi="Times New Roman" w:cs="Times New Roman"/>
                <w:kern w:val="0"/>
                <w:szCs w:val="21"/>
              </w:rPr>
              <w:t>（</w:t>
            </w:r>
            <w:r w:rsidRPr="00492E51">
              <w:rPr>
                <w:rFonts w:ascii="Times New Roman" w:eastAsia="宋体" w:hAnsi="Times New Roman" w:cs="Times New Roman"/>
                <w:kern w:val="0"/>
                <w:szCs w:val="21"/>
              </w:rPr>
              <w:t>VA</w:t>
            </w:r>
            <w:r w:rsidRPr="00492E51">
              <w:rPr>
                <w:rFonts w:ascii="Times New Roman" w:eastAsia="宋体" w:hAnsi="Times New Roman" w:cs="Times New Roman"/>
                <w:kern w:val="0"/>
                <w:szCs w:val="21"/>
              </w:rPr>
              <w:t>）</w:t>
            </w:r>
          </w:p>
        </w:tc>
      </w:tr>
      <w:tr w:rsidR="00492E51" w:rsidRPr="00492E51" w14:paraId="6EE98554" w14:textId="77777777" w:rsidTr="00B3275D">
        <w:trPr>
          <w:trHeight w:val="249"/>
          <w:jc w:val="center"/>
        </w:trPr>
        <w:tc>
          <w:tcPr>
            <w:tcW w:w="2735" w:type="dxa"/>
            <w:shd w:val="clear" w:color="auto" w:fill="auto"/>
            <w:vAlign w:val="center"/>
            <w:hideMark/>
          </w:tcPr>
          <w:p w14:paraId="04AC27BD" w14:textId="77777777" w:rsidR="00F72254" w:rsidRPr="00492E51" w:rsidRDefault="00F72254" w:rsidP="00F72254">
            <w:pPr>
              <w:widowControl/>
              <w:spacing w:line="440" w:lineRule="exact"/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sz w:val="22"/>
              </w:rPr>
              <w:t>1</w:t>
            </w:r>
          </w:p>
        </w:tc>
        <w:tc>
          <w:tcPr>
            <w:tcW w:w="2992" w:type="dxa"/>
            <w:shd w:val="clear" w:color="auto" w:fill="auto"/>
            <w:noWrap/>
            <w:vAlign w:val="bottom"/>
            <w:hideMark/>
          </w:tcPr>
          <w:p w14:paraId="5B7D3F12" w14:textId="77777777" w:rsidR="00F72254" w:rsidRPr="00492E51" w:rsidRDefault="00F72254" w:rsidP="00F72254">
            <w:pPr>
              <w:widowControl/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sz w:val="22"/>
              </w:rPr>
              <w:t xml:space="preserve">9.912 </w:t>
            </w:r>
          </w:p>
        </w:tc>
      </w:tr>
      <w:tr w:rsidR="00492E51" w:rsidRPr="00492E51" w14:paraId="7F0DDBC6" w14:textId="77777777" w:rsidTr="00B3275D">
        <w:trPr>
          <w:trHeight w:val="249"/>
          <w:jc w:val="center"/>
        </w:trPr>
        <w:tc>
          <w:tcPr>
            <w:tcW w:w="2735" w:type="dxa"/>
            <w:shd w:val="clear" w:color="auto" w:fill="auto"/>
            <w:vAlign w:val="center"/>
            <w:hideMark/>
          </w:tcPr>
          <w:p w14:paraId="0FACE805" w14:textId="77777777" w:rsidR="00F72254" w:rsidRPr="00492E51" w:rsidRDefault="00F72254" w:rsidP="00F72254">
            <w:pPr>
              <w:spacing w:line="440" w:lineRule="exact"/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sz w:val="22"/>
              </w:rPr>
              <w:t>2</w:t>
            </w:r>
          </w:p>
        </w:tc>
        <w:tc>
          <w:tcPr>
            <w:tcW w:w="2992" w:type="dxa"/>
            <w:shd w:val="clear" w:color="auto" w:fill="auto"/>
            <w:noWrap/>
            <w:vAlign w:val="bottom"/>
            <w:hideMark/>
          </w:tcPr>
          <w:p w14:paraId="774DCF12" w14:textId="77777777" w:rsidR="00F72254" w:rsidRPr="00492E51" w:rsidRDefault="00F72254" w:rsidP="00F72254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sz w:val="22"/>
              </w:rPr>
              <w:t xml:space="preserve">9.856 </w:t>
            </w:r>
          </w:p>
        </w:tc>
      </w:tr>
      <w:tr w:rsidR="00492E51" w:rsidRPr="00492E51" w14:paraId="167330FF" w14:textId="77777777" w:rsidTr="00B3275D">
        <w:trPr>
          <w:trHeight w:val="249"/>
          <w:jc w:val="center"/>
        </w:trPr>
        <w:tc>
          <w:tcPr>
            <w:tcW w:w="2735" w:type="dxa"/>
            <w:shd w:val="clear" w:color="auto" w:fill="auto"/>
            <w:vAlign w:val="center"/>
            <w:hideMark/>
          </w:tcPr>
          <w:p w14:paraId="51B52D0B" w14:textId="77777777" w:rsidR="00F72254" w:rsidRPr="00492E51" w:rsidRDefault="00F72254" w:rsidP="00F72254">
            <w:pPr>
              <w:spacing w:line="440" w:lineRule="exact"/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sz w:val="22"/>
              </w:rPr>
              <w:t>3</w:t>
            </w:r>
          </w:p>
        </w:tc>
        <w:tc>
          <w:tcPr>
            <w:tcW w:w="2992" w:type="dxa"/>
            <w:shd w:val="clear" w:color="auto" w:fill="auto"/>
            <w:noWrap/>
            <w:vAlign w:val="bottom"/>
            <w:hideMark/>
          </w:tcPr>
          <w:p w14:paraId="2E8DF16A" w14:textId="77777777" w:rsidR="00F72254" w:rsidRPr="00492E51" w:rsidRDefault="00F72254" w:rsidP="00F72254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sz w:val="22"/>
              </w:rPr>
              <w:t xml:space="preserve">9.868 </w:t>
            </w:r>
          </w:p>
        </w:tc>
      </w:tr>
      <w:tr w:rsidR="00492E51" w:rsidRPr="00492E51" w14:paraId="48346070" w14:textId="77777777" w:rsidTr="00B3275D">
        <w:trPr>
          <w:trHeight w:val="249"/>
          <w:jc w:val="center"/>
        </w:trPr>
        <w:tc>
          <w:tcPr>
            <w:tcW w:w="2735" w:type="dxa"/>
            <w:shd w:val="clear" w:color="auto" w:fill="auto"/>
            <w:vAlign w:val="center"/>
            <w:hideMark/>
          </w:tcPr>
          <w:p w14:paraId="5C2B7709" w14:textId="77777777" w:rsidR="00F72254" w:rsidRPr="00492E51" w:rsidRDefault="00F72254" w:rsidP="00F72254">
            <w:pPr>
              <w:spacing w:line="440" w:lineRule="exact"/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sz w:val="22"/>
              </w:rPr>
              <w:t>4</w:t>
            </w:r>
          </w:p>
        </w:tc>
        <w:tc>
          <w:tcPr>
            <w:tcW w:w="2992" w:type="dxa"/>
            <w:shd w:val="clear" w:color="auto" w:fill="auto"/>
            <w:noWrap/>
            <w:vAlign w:val="bottom"/>
            <w:hideMark/>
          </w:tcPr>
          <w:p w14:paraId="0A826A4A" w14:textId="77777777" w:rsidR="00F72254" w:rsidRPr="00492E51" w:rsidRDefault="00F72254" w:rsidP="00F72254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sz w:val="22"/>
              </w:rPr>
              <w:t xml:space="preserve">9.874 </w:t>
            </w:r>
          </w:p>
        </w:tc>
      </w:tr>
      <w:tr w:rsidR="00492E51" w:rsidRPr="00492E51" w14:paraId="4E928FBD" w14:textId="77777777" w:rsidTr="00B3275D">
        <w:trPr>
          <w:trHeight w:val="249"/>
          <w:jc w:val="center"/>
        </w:trPr>
        <w:tc>
          <w:tcPr>
            <w:tcW w:w="2735" w:type="dxa"/>
            <w:shd w:val="clear" w:color="auto" w:fill="auto"/>
            <w:vAlign w:val="center"/>
            <w:hideMark/>
          </w:tcPr>
          <w:p w14:paraId="1C649470" w14:textId="77777777" w:rsidR="00F72254" w:rsidRPr="00492E51" w:rsidRDefault="00F72254" w:rsidP="00F72254">
            <w:pPr>
              <w:spacing w:line="440" w:lineRule="exact"/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sz w:val="22"/>
              </w:rPr>
              <w:t>5</w:t>
            </w:r>
          </w:p>
        </w:tc>
        <w:tc>
          <w:tcPr>
            <w:tcW w:w="2992" w:type="dxa"/>
            <w:shd w:val="clear" w:color="auto" w:fill="auto"/>
            <w:noWrap/>
            <w:vAlign w:val="bottom"/>
            <w:hideMark/>
          </w:tcPr>
          <w:p w14:paraId="599F47CE" w14:textId="77777777" w:rsidR="00F72254" w:rsidRPr="00492E51" w:rsidRDefault="00F72254" w:rsidP="00F72254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sz w:val="22"/>
              </w:rPr>
              <w:t xml:space="preserve">9.854 </w:t>
            </w:r>
          </w:p>
        </w:tc>
      </w:tr>
      <w:tr w:rsidR="00492E51" w:rsidRPr="00492E51" w14:paraId="0C7E66A1" w14:textId="77777777" w:rsidTr="00B3275D">
        <w:trPr>
          <w:trHeight w:val="249"/>
          <w:jc w:val="center"/>
        </w:trPr>
        <w:tc>
          <w:tcPr>
            <w:tcW w:w="2735" w:type="dxa"/>
            <w:shd w:val="clear" w:color="auto" w:fill="auto"/>
            <w:vAlign w:val="center"/>
            <w:hideMark/>
          </w:tcPr>
          <w:p w14:paraId="67A120B2" w14:textId="77777777" w:rsidR="00F72254" w:rsidRPr="00492E51" w:rsidRDefault="00F72254" w:rsidP="00F72254">
            <w:pPr>
              <w:spacing w:line="440" w:lineRule="exact"/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sz w:val="22"/>
              </w:rPr>
              <w:t>6</w:t>
            </w:r>
          </w:p>
        </w:tc>
        <w:tc>
          <w:tcPr>
            <w:tcW w:w="2992" w:type="dxa"/>
            <w:shd w:val="clear" w:color="auto" w:fill="auto"/>
            <w:noWrap/>
            <w:vAlign w:val="bottom"/>
            <w:hideMark/>
          </w:tcPr>
          <w:p w14:paraId="2B70411B" w14:textId="77777777" w:rsidR="00F72254" w:rsidRPr="00492E51" w:rsidRDefault="00F72254" w:rsidP="00F72254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sz w:val="22"/>
              </w:rPr>
              <w:t xml:space="preserve">9.858 </w:t>
            </w:r>
          </w:p>
        </w:tc>
      </w:tr>
      <w:tr w:rsidR="00492E51" w:rsidRPr="00492E51" w14:paraId="100C4D03" w14:textId="77777777" w:rsidTr="00B3275D">
        <w:trPr>
          <w:trHeight w:val="249"/>
          <w:jc w:val="center"/>
        </w:trPr>
        <w:tc>
          <w:tcPr>
            <w:tcW w:w="2735" w:type="dxa"/>
            <w:shd w:val="clear" w:color="auto" w:fill="auto"/>
            <w:vAlign w:val="center"/>
            <w:hideMark/>
          </w:tcPr>
          <w:p w14:paraId="6833DC58" w14:textId="77777777" w:rsidR="00F72254" w:rsidRPr="00492E51" w:rsidRDefault="00F72254" w:rsidP="00F72254">
            <w:pPr>
              <w:spacing w:line="440" w:lineRule="exact"/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sz w:val="22"/>
              </w:rPr>
              <w:t>7</w:t>
            </w:r>
          </w:p>
        </w:tc>
        <w:tc>
          <w:tcPr>
            <w:tcW w:w="2992" w:type="dxa"/>
            <w:shd w:val="clear" w:color="auto" w:fill="auto"/>
            <w:noWrap/>
            <w:vAlign w:val="bottom"/>
            <w:hideMark/>
          </w:tcPr>
          <w:p w14:paraId="2898FC1A" w14:textId="77777777" w:rsidR="00F72254" w:rsidRPr="00492E51" w:rsidRDefault="00F72254" w:rsidP="00F72254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sz w:val="22"/>
              </w:rPr>
              <w:t xml:space="preserve">9.870 </w:t>
            </w:r>
          </w:p>
        </w:tc>
      </w:tr>
      <w:tr w:rsidR="00492E51" w:rsidRPr="00492E51" w14:paraId="0641F0B2" w14:textId="77777777" w:rsidTr="00B3275D">
        <w:trPr>
          <w:trHeight w:val="249"/>
          <w:jc w:val="center"/>
        </w:trPr>
        <w:tc>
          <w:tcPr>
            <w:tcW w:w="2735" w:type="dxa"/>
            <w:shd w:val="clear" w:color="auto" w:fill="auto"/>
            <w:vAlign w:val="center"/>
            <w:hideMark/>
          </w:tcPr>
          <w:p w14:paraId="42F31E38" w14:textId="77777777" w:rsidR="00F72254" w:rsidRPr="00492E51" w:rsidRDefault="00F72254" w:rsidP="00F72254">
            <w:pPr>
              <w:spacing w:line="440" w:lineRule="exact"/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sz w:val="22"/>
              </w:rPr>
              <w:t>8</w:t>
            </w:r>
          </w:p>
        </w:tc>
        <w:tc>
          <w:tcPr>
            <w:tcW w:w="2992" w:type="dxa"/>
            <w:shd w:val="clear" w:color="auto" w:fill="auto"/>
            <w:noWrap/>
            <w:vAlign w:val="bottom"/>
            <w:hideMark/>
          </w:tcPr>
          <w:p w14:paraId="03DB11AE" w14:textId="77777777" w:rsidR="00F72254" w:rsidRPr="00492E51" w:rsidRDefault="00F72254" w:rsidP="00F72254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sz w:val="22"/>
              </w:rPr>
              <w:t xml:space="preserve">9.908 </w:t>
            </w:r>
          </w:p>
        </w:tc>
      </w:tr>
      <w:tr w:rsidR="00492E51" w:rsidRPr="00492E51" w14:paraId="11FBF5EE" w14:textId="77777777" w:rsidTr="00B3275D">
        <w:trPr>
          <w:trHeight w:val="249"/>
          <w:jc w:val="center"/>
        </w:trPr>
        <w:tc>
          <w:tcPr>
            <w:tcW w:w="2735" w:type="dxa"/>
            <w:shd w:val="clear" w:color="auto" w:fill="auto"/>
            <w:vAlign w:val="center"/>
            <w:hideMark/>
          </w:tcPr>
          <w:p w14:paraId="2ABB7DC9" w14:textId="77777777" w:rsidR="00F72254" w:rsidRPr="00492E51" w:rsidRDefault="00F72254" w:rsidP="00F72254">
            <w:pPr>
              <w:spacing w:line="440" w:lineRule="exact"/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sz w:val="22"/>
              </w:rPr>
              <w:lastRenderedPageBreak/>
              <w:t>9</w:t>
            </w:r>
          </w:p>
        </w:tc>
        <w:tc>
          <w:tcPr>
            <w:tcW w:w="2992" w:type="dxa"/>
            <w:shd w:val="clear" w:color="auto" w:fill="auto"/>
            <w:noWrap/>
            <w:vAlign w:val="bottom"/>
            <w:hideMark/>
          </w:tcPr>
          <w:p w14:paraId="75D5466F" w14:textId="77777777" w:rsidR="00F72254" w:rsidRPr="00492E51" w:rsidRDefault="00F72254" w:rsidP="00F72254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sz w:val="22"/>
              </w:rPr>
              <w:t xml:space="preserve">9.826 </w:t>
            </w:r>
          </w:p>
        </w:tc>
      </w:tr>
      <w:tr w:rsidR="00492E51" w:rsidRPr="00492E51" w14:paraId="7D74CE40" w14:textId="77777777" w:rsidTr="00B3275D">
        <w:trPr>
          <w:trHeight w:val="249"/>
          <w:jc w:val="center"/>
        </w:trPr>
        <w:tc>
          <w:tcPr>
            <w:tcW w:w="2735" w:type="dxa"/>
            <w:shd w:val="clear" w:color="auto" w:fill="auto"/>
            <w:vAlign w:val="center"/>
            <w:hideMark/>
          </w:tcPr>
          <w:p w14:paraId="0A166AA1" w14:textId="77777777" w:rsidR="00F72254" w:rsidRPr="00492E51" w:rsidRDefault="00F72254" w:rsidP="00F72254">
            <w:pPr>
              <w:spacing w:line="440" w:lineRule="exact"/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sz w:val="22"/>
              </w:rPr>
              <w:t>10</w:t>
            </w:r>
          </w:p>
        </w:tc>
        <w:tc>
          <w:tcPr>
            <w:tcW w:w="2992" w:type="dxa"/>
            <w:shd w:val="clear" w:color="auto" w:fill="auto"/>
            <w:noWrap/>
            <w:vAlign w:val="bottom"/>
            <w:hideMark/>
          </w:tcPr>
          <w:p w14:paraId="19055AB0" w14:textId="77777777" w:rsidR="00F72254" w:rsidRPr="00492E51" w:rsidRDefault="00F72254" w:rsidP="00F72254">
            <w:pPr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sz w:val="22"/>
              </w:rPr>
              <w:t xml:space="preserve">9.932 </w:t>
            </w:r>
          </w:p>
        </w:tc>
      </w:tr>
    </w:tbl>
    <w:p w14:paraId="051975EC" w14:textId="77777777" w:rsidR="00666577" w:rsidRPr="00492E51" w:rsidRDefault="00666577" w:rsidP="00666577">
      <w:pPr>
        <w:tabs>
          <w:tab w:val="center" w:pos="4153"/>
          <w:tab w:val="right" w:pos="6552"/>
        </w:tabs>
        <w:snapToGrid w:val="0"/>
        <w:spacing w:line="360" w:lineRule="auto"/>
        <w:ind w:firstLineChars="200" w:firstLine="480"/>
        <w:mirrorIndents/>
        <w:jc w:val="left"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sz w:val="24"/>
          <w:szCs w:val="24"/>
        </w:rPr>
        <w:t>测量结果的平均值：</w:t>
      </w:r>
    </w:p>
    <w:p w14:paraId="3CCD9E33" w14:textId="77777777" w:rsidR="00666577" w:rsidRPr="00492E51" w:rsidRDefault="00F72254" w:rsidP="00666577">
      <w:pPr>
        <w:tabs>
          <w:tab w:val="center" w:pos="4153"/>
          <w:tab w:val="right" w:pos="6552"/>
        </w:tabs>
        <w:snapToGrid w:val="0"/>
        <w:spacing w:line="360" w:lineRule="auto"/>
        <w:ind w:firstLineChars="600" w:firstLine="1440"/>
        <w:mirrorIndents/>
        <w:jc w:val="left"/>
        <w:rPr>
          <w:rFonts w:ascii="Times New Roman" w:eastAsia="宋体" w:hAnsi="Times New Roman" w:cs="Times New Roman"/>
          <w:bCs/>
          <w:sz w:val="24"/>
          <w:szCs w:val="24"/>
        </w:rPr>
      </w:pPr>
      <m:oMath>
        <m:r>
          <w:rPr>
            <w:rFonts w:ascii="Cambria Math" w:eastAsia="宋体" w:hAnsi="Cambria Math" w:cs="Times New Roman"/>
            <w:sz w:val="24"/>
            <w:szCs w:val="24"/>
          </w:rPr>
          <m:t xml:space="preserve">      </m:t>
        </m:r>
        <m:acc>
          <m:accPr>
            <m:chr m:val="̅"/>
            <m:ctrlPr>
              <w:rPr>
                <w:rFonts w:ascii="Cambria Math" w:eastAsia="宋体" w:hAnsi="Cambria Math" w:cs="Times New Roman"/>
                <w:bCs/>
                <w:sz w:val="24"/>
                <w:szCs w:val="24"/>
              </w:rPr>
            </m:ctrlPr>
          </m:accPr>
          <m:e>
            <m:sSub>
              <m:sSubPr>
                <m:ctrlPr>
                  <w:rPr>
                    <w:rFonts w:ascii="Cambria Math" w:eastAsia="宋体" w:hAnsi="Cambria Math" w:cs="Times New Roman"/>
                    <w:bCs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bCs/>
                    <w:i/>
                    <w:sz w:val="24"/>
                    <w:szCs w:val="24"/>
                  </w:rPr>
                  <m:t>S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bCs/>
                    <w:sz w:val="24"/>
                    <w:szCs w:val="24"/>
                  </w:rPr>
                  <m:t>X</m:t>
                </m:r>
              </m:sub>
            </m:sSub>
          </m:e>
        </m:acc>
        <m:r>
          <m:rPr>
            <m:nor/>
          </m:rPr>
          <w:rPr>
            <w:rFonts w:ascii="Times New Roman" w:eastAsia="宋体" w:hAnsi="Times New Roman" w:cs="Times New Roman"/>
            <w:bCs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bCs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10</m:t>
            </m:r>
          </m:den>
        </m:f>
        <m:nary>
          <m:naryPr>
            <m:chr m:val="∑"/>
            <m:limLoc m:val="subSup"/>
            <m:ctrlPr>
              <w:rPr>
                <w:rFonts w:ascii="Cambria Math" w:eastAsia="宋体" w:hAnsi="Cambria Math" w:cs="Times New Roman"/>
                <w:bCs/>
                <w:i/>
                <w:sz w:val="24"/>
                <w:szCs w:val="24"/>
              </w:rPr>
            </m:ctrlPr>
          </m:naryPr>
          <m:sub>
            <m:r>
              <m:rPr>
                <m:nor/>
              </m:rPr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m:t>1</m:t>
            </m:r>
          </m:sub>
          <m:sup>
            <m:r>
              <m:rPr>
                <m:nor/>
              </m:rPr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m:t>10</m:t>
            </m:r>
          </m:sup>
          <m:e>
            <m:sSub>
              <m:sSubPr>
                <m:ctrlPr>
                  <w:rPr>
                    <w:rFonts w:ascii="Cambria Math" w:eastAsia="宋体" w:hAnsi="Cambria Math" w:cs="Times New Roman"/>
                    <w:bCs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bCs/>
                    <w:i/>
                    <w:sz w:val="24"/>
                    <w:szCs w:val="24"/>
                  </w:rPr>
                  <m:t>S</m:t>
                </m:r>
              </m:e>
              <m:sub>
                <m:r>
                  <m:rPr>
                    <m:nor/>
                  </m:rPr>
                  <w:rPr>
                    <w:rFonts w:ascii="Cambria Math" w:eastAsia="宋体" w:hAnsi="Times New Roman" w:cs="Times New Roman"/>
                    <w:bCs/>
                    <w:sz w:val="24"/>
                    <w:szCs w:val="24"/>
                  </w:rPr>
                  <m:t>X</m:t>
                </m:r>
                <m:r>
                  <m:rPr>
                    <m:nor/>
                  </m:rPr>
                  <w:rPr>
                    <w:rFonts w:ascii="Cambria Math" w:eastAsia="宋体" w:hAnsi="Times New Roman" w:cs="Times New Roman" w:hint="eastAsia"/>
                    <w:bCs/>
                    <w:sz w:val="24"/>
                    <w:szCs w:val="24"/>
                  </w:rPr>
                  <m:t>i</m:t>
                </m:r>
              </m:sub>
            </m:sSub>
          </m:e>
        </m:nary>
        <m:r>
          <m:rPr>
            <m:nor/>
          </m:rPr>
          <w:rPr>
            <w:rFonts w:ascii="Times New Roman" w:eastAsia="宋体" w:hAnsi="Times New Roman" w:cs="Times New Roman"/>
            <w:bCs/>
            <w:sz w:val="24"/>
            <w:szCs w:val="24"/>
          </w:rPr>
          <m:t>=</m:t>
        </m:r>
      </m:oMath>
      <w:r w:rsidRPr="00492E51">
        <w:rPr>
          <w:rFonts w:ascii="Times New Roman" w:eastAsia="宋体" w:hAnsi="Times New Roman" w:cs="Times New Roman"/>
          <w:bCs/>
          <w:sz w:val="24"/>
          <w:szCs w:val="24"/>
        </w:rPr>
        <w:t>9.8758</w:t>
      </w:r>
      <w:r w:rsidR="00666577" w:rsidRPr="00492E51">
        <w:rPr>
          <w:rFonts w:ascii="Times New Roman" w:eastAsia="宋体" w:hAnsi="Times New Roman" w:cs="Times New Roman"/>
          <w:bCs/>
          <w:sz w:val="24"/>
          <w:szCs w:val="24"/>
        </w:rPr>
        <w:t xml:space="preserve"> VA </w:t>
      </w:r>
    </w:p>
    <w:p w14:paraId="373ADE99" w14:textId="77777777" w:rsidR="00666577" w:rsidRPr="00492E51" w:rsidRDefault="00666577" w:rsidP="00666577">
      <w:pPr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在实际的校准工作中，通常每个测量点只校准一次，因此由测量重复性引入的不确定度分量分别为：</w:t>
      </w:r>
    </w:p>
    <w:p w14:paraId="687A65C7" w14:textId="77777777" w:rsidR="00666577" w:rsidRPr="00492E51" w:rsidRDefault="00666577" w:rsidP="00666577">
      <w:pPr>
        <w:tabs>
          <w:tab w:val="center" w:pos="4153"/>
          <w:tab w:val="right" w:pos="6552"/>
        </w:tabs>
        <w:snapToGrid w:val="0"/>
        <w:spacing w:line="360" w:lineRule="auto"/>
        <w:ind w:firstLineChars="900" w:firstLine="2160"/>
        <w:mirrorIndents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sz w:val="24"/>
          <w:szCs w:val="24"/>
        </w:rPr>
        <w:fldChar w:fldCharType="begin"/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instrText xml:space="preserve"> QUOTE </w:instrText>
      </w:r>
      <m:oMath>
        <m:sSub>
          <m:sSubPr>
            <m:ctrlPr>
              <w:rPr>
                <w:rFonts w:ascii="Cambria Math" w:eastAsia="宋体" w:hAnsi="Cambria Math" w:cs="Times New Roman"/>
                <w:bCs/>
                <w:i/>
                <w:sz w:val="24"/>
                <w:szCs w:val="24"/>
              </w:rPr>
            </m:ctrlPr>
          </m:sSubPr>
          <m:e>
            <m:sSub>
              <m:sSubPr>
                <m:ctrlPr>
                  <w:rPr>
                    <w:rFonts w:ascii="Cambria Math" w:eastAsia="宋体" w:hAnsi="Cambria Math" w:cs="Times New Roman"/>
                    <w:bCs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bCs/>
                    <w:i/>
                    <w:sz w:val="24"/>
                    <w:szCs w:val="24"/>
                  </w:rPr>
                  <m:t>u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bCs/>
                    <w:iCs/>
                    <w:sz w:val="24"/>
                    <w:szCs w:val="24"/>
                  </w:rPr>
                  <m:t>1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bCs/>
                <w:iCs/>
                <w:sz w:val="24"/>
                <w:szCs w:val="24"/>
              </w:rPr>
              <m:t>(</m:t>
            </m:r>
            <m:r>
              <m:rPr>
                <m:nor/>
              </m:rPr>
              <w:rPr>
                <w:rFonts w:ascii="Times New Roman" w:eastAsia="宋体" w:hAnsi="Times New Roman" w:cs="Times New Roman"/>
                <w:bCs/>
                <w:i/>
                <w:iCs/>
                <w:sz w:val="24"/>
                <w:szCs w:val="24"/>
              </w:rPr>
              <m:t>U</m:t>
            </m:r>
          </m:e>
          <m:sub>
            <m:r>
              <m:rPr>
                <m:nor/>
              </m:rPr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m:t>x</m:t>
            </m:r>
          </m:sub>
        </m:sSub>
        <m:r>
          <m:rPr>
            <m:nor/>
          </m:rPr>
          <w:rPr>
            <w:rFonts w:ascii="Times New Roman" w:eastAsia="宋体" w:hAnsi="Times New Roman" w:cs="Times New Roman"/>
            <w:bCs/>
            <w:sz w:val="24"/>
            <w:szCs w:val="24"/>
          </w:rPr>
          <m:t>)</m:t>
        </m:r>
      </m:oMath>
      <w:r w:rsidRPr="00492E51">
        <w:rPr>
          <w:rFonts w:ascii="Times New Roman" w:eastAsia="宋体" w:hAnsi="Times New Roman" w:cs="Times New Roman"/>
          <w:bCs/>
          <w:sz w:val="24"/>
          <w:szCs w:val="24"/>
        </w:rPr>
        <w:instrText xml:space="preserve"> </w:instrTex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fldChar w:fldCharType="separate"/>
      </w:r>
      <w:r w:rsidRPr="00492E51">
        <w:rPr>
          <w:rFonts w:ascii="Times New Roman" w:eastAsia="宋体" w:hAnsi="Times New Roman" w:cs="Times New Roman"/>
          <w:bCs/>
          <w:i/>
          <w:sz w:val="24"/>
          <w:szCs w:val="24"/>
        </w:rPr>
        <w:t>u</w:t>
      </w:r>
      <w:r w:rsidRPr="00492E51">
        <w:rPr>
          <w:rFonts w:ascii="Times New Roman" w:eastAsia="宋体" w:hAnsi="Times New Roman" w:cs="Times New Roman"/>
          <w:bCs/>
          <w:sz w:val="24"/>
          <w:szCs w:val="24"/>
          <w:vertAlign w:val="subscript"/>
        </w:rPr>
        <w:t>1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fldChar w:fldCharType="end"/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fldChar w:fldCharType="begin"/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instrText xml:space="preserve"> QUOTE </w:instrTex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</w:rPr>
                  <m:t>u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 w:cs="Times New Roman"/>
                    <w:iCs/>
                  </w:rPr>
                  <m:t>1</m:t>
                </m:r>
              </m:sub>
            </m:sSub>
            <m:r>
              <m:rPr>
                <m:nor/>
              </m:rPr>
              <w:rPr>
                <w:rFonts w:ascii="Times New Roman" w:hAnsi="Times New Roman" w:cs="Times New Roman"/>
                <w:iCs/>
              </w:rPr>
              <m:t>(</m:t>
            </m:r>
            <m:r>
              <m:rPr>
                <m:nor/>
              </m:rPr>
              <w:rPr>
                <w:rFonts w:ascii="Times New Roman" w:hAnsi="Times New Roman" w:cs="Times New Roman"/>
                <w:i/>
                <w:iCs/>
              </w:rPr>
              <m:t>U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</w:rPr>
              <m:t>x</m:t>
            </m:r>
          </m:sub>
        </m:sSub>
        <m:r>
          <m:rPr>
            <m:nor/>
          </m:rPr>
          <w:rPr>
            <w:rFonts w:ascii="Times New Roman" w:hAnsi="Times New Roman" w:cs="Times New Roman"/>
          </w:rPr>
          <m:t>)</m:t>
        </m:r>
      </m:oMath>
      <w:r w:rsidRPr="00492E51">
        <w:rPr>
          <w:rFonts w:ascii="Times New Roman" w:eastAsia="宋体" w:hAnsi="Times New Roman" w:cs="Times New Roman"/>
          <w:bCs/>
          <w:sz w:val="24"/>
          <w:szCs w:val="24"/>
        </w:rPr>
        <w:instrText xml:space="preserve"> </w:instrTex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fldChar w:fldCharType="end"/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=</w:t>
      </w:r>
      <w:r w:rsidR="00F72254" w:rsidRPr="00492E51">
        <w:rPr>
          <w:rFonts w:ascii="Times New Roman" w:eastAsia="宋体" w:hAnsi="Times New Roman" w:cs="Times New Roman"/>
          <w:bCs/>
          <w:sz w:val="24"/>
          <w:szCs w:val="24"/>
        </w:rPr>
        <w:t>0.033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 xml:space="preserve"> VA</w:t>
      </w:r>
    </w:p>
    <w:p w14:paraId="3A9F6719" w14:textId="77777777" w:rsidR="00666577" w:rsidRPr="00492E51" w:rsidRDefault="00666577" w:rsidP="00666577">
      <w:pPr>
        <w:snapToGrid w:val="0"/>
        <w:spacing w:line="360" w:lineRule="auto"/>
        <w:ind w:firstLineChars="200" w:firstLine="480"/>
        <w:mirrorIndents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sz w:val="24"/>
          <w:szCs w:val="24"/>
        </w:rPr>
        <w:t>3.2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由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互感器负荷箱测试仪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准确度引入的不确定度</w:t>
      </w:r>
      <w:r w:rsidRPr="00492E51">
        <w:rPr>
          <w:rFonts w:ascii="Times New Roman" w:eastAsia="宋体" w:hAnsi="Times New Roman" w:cs="Times New Roman"/>
          <w:bCs/>
          <w:i/>
          <w:iCs/>
          <w:sz w:val="24"/>
          <w:szCs w:val="24"/>
        </w:rPr>
        <w:t>u</w:t>
      </w:r>
      <w:r w:rsidRPr="00492E51">
        <w:rPr>
          <w:rFonts w:ascii="Times New Roman" w:eastAsia="宋体" w:hAnsi="Times New Roman" w:cs="Times New Roman"/>
          <w:bCs/>
          <w:iCs/>
          <w:sz w:val="24"/>
          <w:szCs w:val="24"/>
          <w:vertAlign w:val="subscript"/>
        </w:rPr>
        <w:t>2</w:t>
      </w:r>
    </w:p>
    <w:p w14:paraId="104301D4" w14:textId="77777777" w:rsidR="00666577" w:rsidRPr="00492E51" w:rsidRDefault="00666577" w:rsidP="00666577">
      <w:pPr>
        <w:snapToGrid w:val="0"/>
        <w:spacing w:line="360" w:lineRule="auto"/>
        <w:ind w:firstLineChars="200" w:firstLine="480"/>
        <w:mirrorIndents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互感器负荷箱测试仪在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测量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互感器负荷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时的最大允许误差为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：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±0.2%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，测量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互感器负荷箱负荷时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引入的</w:t>
      </w:r>
      <w:proofErr w:type="gramStart"/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的</w:t>
      </w:r>
      <w:proofErr w:type="gramEnd"/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最大允许误差为：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±0.2%</w:t>
      </w:r>
      <w:r w:rsidRPr="00492E51">
        <w:rPr>
          <w:rFonts w:ascii="Times New Roman" w:eastAsia="宋体" w:hAnsi="Times New Roman" w:cs="Times New Roman"/>
          <w:bCs/>
          <w:i/>
          <w:sz w:val="24"/>
          <w:szCs w:val="24"/>
        </w:rPr>
        <w:t>S</w:t>
      </w:r>
      <w:r w:rsidRPr="00492E51">
        <w:rPr>
          <w:rFonts w:ascii="Times New Roman" w:eastAsia="宋体" w:hAnsi="Times New Roman" w:cs="Times New Roman"/>
          <w:bCs/>
          <w:sz w:val="24"/>
          <w:szCs w:val="24"/>
          <w:vertAlign w:val="subscript"/>
        </w:rPr>
        <w:t>0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=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 xml:space="preserve"> ±(0.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002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×</w:t>
      </w:r>
      <w:r w:rsidR="00F72254" w:rsidRPr="00492E51">
        <w:rPr>
          <w:rFonts w:ascii="Times New Roman" w:eastAsia="宋体" w:hAnsi="Times New Roman" w:cs="Times New Roman"/>
          <w:bCs/>
          <w:sz w:val="24"/>
          <w:szCs w:val="24"/>
        </w:rPr>
        <w:t>10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)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 xml:space="preserve"> VA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 xml:space="preserve"> =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±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0.0</w:t>
      </w:r>
      <w:r w:rsidR="00F72254" w:rsidRPr="00492E51">
        <w:rPr>
          <w:rFonts w:ascii="Times New Roman" w:eastAsia="宋体" w:hAnsi="Times New Roman" w:cs="Times New Roman"/>
          <w:bCs/>
          <w:sz w:val="24"/>
          <w:szCs w:val="24"/>
        </w:rPr>
        <w:t>2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 xml:space="preserve"> VA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，估计其为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均匀分布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，</w:t>
      </w:r>
      <w:r w:rsidRPr="00492E51">
        <w:rPr>
          <w:rFonts w:ascii="Times New Roman" w:eastAsia="宋体" w:hAnsi="Times New Roman" w:cs="Times New Roman"/>
          <w:bCs/>
          <w:i/>
          <w:sz w:val="24"/>
          <w:szCs w:val="24"/>
        </w:rPr>
        <w:t>k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=</w:t>
      </w:r>
      <m:oMath>
        <m:rad>
          <m:radPr>
            <m:degHide m:val="1"/>
            <m:ctrlPr>
              <w:rPr>
                <w:rFonts w:ascii="Cambria Math" w:eastAsia="宋体" w:hAnsi="Cambria Math" w:cs="Times New Roman"/>
                <w:bCs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。</w:t>
      </w:r>
    </w:p>
    <w:p w14:paraId="75A9CA06" w14:textId="77777777" w:rsidR="00666577" w:rsidRPr="00492E51" w:rsidRDefault="00666577" w:rsidP="00666577">
      <w:pPr>
        <w:snapToGrid w:val="0"/>
        <w:spacing w:line="360" w:lineRule="auto"/>
        <w:ind w:firstLineChars="900" w:firstLine="2160"/>
        <w:mirrorIndents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sz w:val="24"/>
          <w:szCs w:val="24"/>
        </w:rPr>
        <w:fldChar w:fldCharType="begin"/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instrText xml:space="preserve"> QUOTE </w:instrText>
      </w:r>
      <m:oMath>
        <m:sSub>
          <m:sSubPr>
            <m:ctrlPr>
              <w:rPr>
                <w:rFonts w:ascii="Cambria Math" w:eastAsia="宋体" w:hAnsi="Cambria Math" w:cs="Times New Roman"/>
                <w:bCs/>
                <w:i/>
                <w:sz w:val="24"/>
                <w:szCs w:val="24"/>
              </w:rPr>
            </m:ctrlPr>
          </m:sSubPr>
          <m:e>
            <m:sSub>
              <m:sSubPr>
                <m:ctrlPr>
                  <w:rPr>
                    <w:rFonts w:ascii="Cambria Math" w:eastAsia="宋体" w:hAnsi="Cambria Math" w:cs="Times New Roman"/>
                    <w:bCs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bCs/>
                    <w:i/>
                    <w:sz w:val="24"/>
                    <w:szCs w:val="24"/>
                  </w:rPr>
                  <m:t>u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bCs/>
                    <w:iCs/>
                    <w:sz w:val="24"/>
                    <w:szCs w:val="24"/>
                  </w:rPr>
                  <m:t>1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bCs/>
                <w:iCs/>
                <w:sz w:val="24"/>
                <w:szCs w:val="24"/>
              </w:rPr>
              <m:t>(</m:t>
            </m:r>
            <m:r>
              <m:rPr>
                <m:nor/>
              </m:rPr>
              <w:rPr>
                <w:rFonts w:ascii="Times New Roman" w:eastAsia="宋体" w:hAnsi="Times New Roman" w:cs="Times New Roman"/>
                <w:bCs/>
                <w:i/>
                <w:iCs/>
                <w:sz w:val="24"/>
                <w:szCs w:val="24"/>
              </w:rPr>
              <m:t>U</m:t>
            </m:r>
          </m:e>
          <m:sub>
            <m:r>
              <m:rPr>
                <m:nor/>
              </m:rPr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m:t>x</m:t>
            </m:r>
          </m:sub>
        </m:sSub>
        <m:r>
          <m:rPr>
            <m:nor/>
          </m:rPr>
          <w:rPr>
            <w:rFonts w:ascii="Times New Roman" w:eastAsia="宋体" w:hAnsi="Times New Roman" w:cs="Times New Roman"/>
            <w:bCs/>
            <w:sz w:val="24"/>
            <w:szCs w:val="24"/>
          </w:rPr>
          <m:t>)</m:t>
        </m:r>
      </m:oMath>
      <w:r w:rsidRPr="00492E51">
        <w:rPr>
          <w:rFonts w:ascii="Times New Roman" w:eastAsia="宋体" w:hAnsi="Times New Roman" w:cs="Times New Roman"/>
          <w:bCs/>
          <w:sz w:val="24"/>
          <w:szCs w:val="24"/>
        </w:rPr>
        <w:instrText xml:space="preserve"> </w:instrTex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fldChar w:fldCharType="separate"/>
      </w:r>
      <w:r w:rsidRPr="00492E51">
        <w:rPr>
          <w:rFonts w:ascii="Times New Roman" w:eastAsia="宋体" w:hAnsi="Times New Roman" w:cs="Times New Roman"/>
          <w:bCs/>
          <w:i/>
          <w:sz w:val="24"/>
          <w:szCs w:val="24"/>
        </w:rPr>
        <w:t>u</w:t>
      </w:r>
      <w:r w:rsidRPr="00492E51">
        <w:rPr>
          <w:rFonts w:ascii="Times New Roman" w:eastAsia="宋体" w:hAnsi="Times New Roman" w:cs="Times New Roman"/>
          <w:bCs/>
          <w:sz w:val="24"/>
          <w:szCs w:val="24"/>
          <w:vertAlign w:val="subscript"/>
        </w:rPr>
        <w:t>2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fldChar w:fldCharType="end"/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=0.0</w:t>
      </w:r>
      <w:r w:rsidR="00F72254" w:rsidRPr="00492E51">
        <w:rPr>
          <w:rFonts w:ascii="Times New Roman" w:eastAsia="宋体" w:hAnsi="Times New Roman" w:cs="Times New Roman"/>
          <w:bCs/>
          <w:sz w:val="24"/>
          <w:szCs w:val="24"/>
        </w:rPr>
        <w:t>115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 xml:space="preserve"> VA</w:t>
      </w:r>
    </w:p>
    <w:p w14:paraId="0DB8483C" w14:textId="77777777" w:rsidR="00666577" w:rsidRPr="00492E51" w:rsidRDefault="00666577" w:rsidP="00666577">
      <w:pPr>
        <w:snapToGrid w:val="0"/>
        <w:spacing w:line="360" w:lineRule="auto"/>
        <w:ind w:firstLineChars="200" w:firstLine="480"/>
        <w:mirrorIndents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sz w:val="24"/>
          <w:szCs w:val="24"/>
        </w:rPr>
        <w:t xml:space="preserve">3.3 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由电磁场干扰影响引入的不确定度</w:t>
      </w:r>
      <w:r w:rsidRPr="00492E51">
        <w:rPr>
          <w:rFonts w:ascii="Times New Roman" w:eastAsia="宋体" w:hAnsi="Times New Roman" w:cs="Times New Roman"/>
          <w:bCs/>
          <w:i/>
          <w:iCs/>
          <w:sz w:val="24"/>
          <w:szCs w:val="24"/>
        </w:rPr>
        <w:t>u</w:t>
      </w:r>
      <w:r w:rsidRPr="00492E51">
        <w:rPr>
          <w:rFonts w:ascii="Times New Roman" w:eastAsia="宋体" w:hAnsi="Times New Roman" w:cs="Times New Roman"/>
          <w:bCs/>
          <w:iCs/>
          <w:sz w:val="24"/>
          <w:szCs w:val="24"/>
          <w:vertAlign w:val="subscript"/>
        </w:rPr>
        <w:t>3</w:t>
      </w:r>
    </w:p>
    <w:p w14:paraId="71B7E99B" w14:textId="77777777" w:rsidR="00666577" w:rsidRPr="00492E51" w:rsidRDefault="00666577" w:rsidP="00666577">
      <w:pPr>
        <w:snapToGrid w:val="0"/>
        <w:spacing w:line="360" w:lineRule="auto"/>
        <w:ind w:firstLineChars="200" w:firstLine="480"/>
        <w:mirrorIndents/>
        <w:jc w:val="left"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sz w:val="24"/>
          <w:szCs w:val="24"/>
        </w:rPr>
        <w:t>根据校准规范，电磁场干扰影响不大于被校负荷</w:t>
      </w:r>
      <w:proofErr w:type="gramStart"/>
      <w:r w:rsidRPr="00492E51">
        <w:rPr>
          <w:rFonts w:ascii="Times New Roman" w:eastAsia="宋体" w:hAnsi="Times New Roman" w:cs="Times New Roman"/>
          <w:bCs/>
          <w:sz w:val="24"/>
          <w:szCs w:val="24"/>
        </w:rPr>
        <w:t>箱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最大</w:t>
      </w:r>
      <w:proofErr w:type="gramEnd"/>
      <w:r w:rsidRPr="00492E51">
        <w:rPr>
          <w:rFonts w:ascii="Times New Roman" w:eastAsia="宋体" w:hAnsi="Times New Roman" w:cs="Times New Roman"/>
          <w:bCs/>
          <w:sz w:val="24"/>
          <w:szCs w:val="24"/>
        </w:rPr>
        <w:t>允许误差的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1/20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。测量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互感器负荷箱负荷时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引入的</w:t>
      </w:r>
      <w:proofErr w:type="gramStart"/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的</w:t>
      </w:r>
      <w:proofErr w:type="gramEnd"/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最大允许误差为：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±3%</w:t>
      </w:r>
      <w:r w:rsidRPr="00492E51">
        <w:rPr>
          <w:rFonts w:ascii="Times New Roman" w:eastAsia="宋体" w:hAnsi="Times New Roman" w:cs="Times New Roman"/>
          <w:bCs/>
          <w:i/>
          <w:sz w:val="24"/>
          <w:szCs w:val="24"/>
        </w:rPr>
        <w:t>S</w:t>
      </w:r>
      <w:r w:rsidRPr="00492E51">
        <w:rPr>
          <w:rFonts w:ascii="Times New Roman" w:eastAsia="宋体" w:hAnsi="Times New Roman" w:cs="Times New Roman"/>
          <w:bCs/>
          <w:sz w:val="24"/>
          <w:szCs w:val="24"/>
          <w:vertAlign w:val="subscript"/>
        </w:rPr>
        <w:t>0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/20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=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 xml:space="preserve"> ±(0.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0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3×</w:t>
      </w:r>
      <w:r w:rsidR="008468AE" w:rsidRPr="00492E51">
        <w:rPr>
          <w:rFonts w:ascii="Times New Roman" w:eastAsia="宋体" w:hAnsi="Times New Roman" w:cs="Times New Roman"/>
          <w:bCs/>
          <w:sz w:val="24"/>
          <w:szCs w:val="24"/>
        </w:rPr>
        <w:t>10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)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/20 VA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 xml:space="preserve"> =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±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0.0</w:t>
      </w:r>
      <w:r w:rsidR="008468AE" w:rsidRPr="00492E51">
        <w:rPr>
          <w:rFonts w:ascii="Times New Roman" w:eastAsia="宋体" w:hAnsi="Times New Roman" w:cs="Times New Roman"/>
          <w:bCs/>
          <w:sz w:val="24"/>
          <w:szCs w:val="24"/>
        </w:rPr>
        <w:t>15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VA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，估计其为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均匀分布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，</w:t>
      </w:r>
      <w:r w:rsidRPr="00492E51">
        <w:rPr>
          <w:rFonts w:ascii="Times New Roman" w:eastAsia="宋体" w:hAnsi="Times New Roman" w:cs="Times New Roman"/>
          <w:bCs/>
          <w:i/>
          <w:sz w:val="24"/>
          <w:szCs w:val="24"/>
        </w:rPr>
        <w:t>k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=</w:t>
      </w:r>
      <m:oMath>
        <m:rad>
          <m:radPr>
            <m:degHide m:val="1"/>
            <m:ctrlPr>
              <w:rPr>
                <w:rFonts w:ascii="Cambria Math" w:eastAsia="宋体" w:hAnsi="Cambria Math" w:cs="Times New Roman"/>
                <w:bCs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。</w:t>
      </w:r>
    </w:p>
    <w:p w14:paraId="3789C7E9" w14:textId="77777777" w:rsidR="00666577" w:rsidRPr="00492E51" w:rsidRDefault="00666577" w:rsidP="00666577">
      <w:pPr>
        <w:snapToGrid w:val="0"/>
        <w:spacing w:line="360" w:lineRule="auto"/>
        <w:ind w:firstLineChars="900" w:firstLine="2160"/>
        <w:mirrorIndents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sz w:val="24"/>
          <w:szCs w:val="24"/>
        </w:rPr>
        <w:fldChar w:fldCharType="begin"/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instrText xml:space="preserve"> QUOTE </w:instrText>
      </w:r>
      <m:oMath>
        <m:sSub>
          <m:sSubPr>
            <m:ctrlPr>
              <w:rPr>
                <w:rFonts w:ascii="Cambria Math" w:eastAsia="宋体" w:hAnsi="Cambria Math" w:cs="Times New Roman"/>
                <w:bCs/>
                <w:i/>
                <w:sz w:val="24"/>
                <w:szCs w:val="24"/>
              </w:rPr>
            </m:ctrlPr>
          </m:sSubPr>
          <m:e>
            <m:sSub>
              <m:sSubPr>
                <m:ctrlPr>
                  <w:rPr>
                    <w:rFonts w:ascii="Cambria Math" w:eastAsia="宋体" w:hAnsi="Cambria Math" w:cs="Times New Roman"/>
                    <w:bCs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bCs/>
                    <w:i/>
                    <w:sz w:val="24"/>
                    <w:szCs w:val="24"/>
                  </w:rPr>
                  <m:t>u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bCs/>
                    <w:iCs/>
                    <w:sz w:val="24"/>
                    <w:szCs w:val="24"/>
                  </w:rPr>
                  <m:t>1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bCs/>
                <w:iCs/>
                <w:sz w:val="24"/>
                <w:szCs w:val="24"/>
              </w:rPr>
              <m:t>(</m:t>
            </m:r>
            <m:r>
              <m:rPr>
                <m:nor/>
              </m:rPr>
              <w:rPr>
                <w:rFonts w:ascii="Times New Roman" w:eastAsia="宋体" w:hAnsi="Times New Roman" w:cs="Times New Roman"/>
                <w:bCs/>
                <w:i/>
                <w:iCs/>
                <w:sz w:val="24"/>
                <w:szCs w:val="24"/>
              </w:rPr>
              <m:t>U</m:t>
            </m:r>
          </m:e>
          <m:sub>
            <m:r>
              <m:rPr>
                <m:nor/>
              </m:rPr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m:t>x</m:t>
            </m:r>
          </m:sub>
        </m:sSub>
        <m:r>
          <m:rPr>
            <m:nor/>
          </m:rPr>
          <w:rPr>
            <w:rFonts w:ascii="Times New Roman" w:eastAsia="宋体" w:hAnsi="Times New Roman" w:cs="Times New Roman"/>
            <w:bCs/>
            <w:sz w:val="24"/>
            <w:szCs w:val="24"/>
          </w:rPr>
          <m:t>)</m:t>
        </m:r>
      </m:oMath>
      <w:r w:rsidRPr="00492E51">
        <w:rPr>
          <w:rFonts w:ascii="Times New Roman" w:eastAsia="宋体" w:hAnsi="Times New Roman" w:cs="Times New Roman"/>
          <w:bCs/>
          <w:sz w:val="24"/>
          <w:szCs w:val="24"/>
        </w:rPr>
        <w:instrText xml:space="preserve"> </w:instrTex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fldChar w:fldCharType="separate"/>
      </w:r>
      <w:r w:rsidRPr="00492E51">
        <w:rPr>
          <w:rFonts w:ascii="Times New Roman" w:eastAsia="宋体" w:hAnsi="Times New Roman" w:cs="Times New Roman"/>
          <w:bCs/>
          <w:i/>
          <w:sz w:val="24"/>
          <w:szCs w:val="24"/>
        </w:rPr>
        <w:t>u</w:t>
      </w:r>
      <w:r w:rsidRPr="00492E51">
        <w:rPr>
          <w:rFonts w:ascii="Times New Roman" w:eastAsia="宋体" w:hAnsi="Times New Roman" w:cs="Times New Roman"/>
          <w:bCs/>
          <w:sz w:val="24"/>
          <w:szCs w:val="24"/>
          <w:vertAlign w:val="subscript"/>
        </w:rPr>
        <w:t>3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fldChar w:fldCharType="end"/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=0.00</w:t>
      </w:r>
      <w:r w:rsidR="008468AE" w:rsidRPr="00492E51">
        <w:rPr>
          <w:rFonts w:ascii="Times New Roman" w:eastAsia="宋体" w:hAnsi="Times New Roman" w:cs="Times New Roman"/>
          <w:bCs/>
          <w:sz w:val="24"/>
          <w:szCs w:val="24"/>
        </w:rPr>
        <w:t>867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 xml:space="preserve"> VA</w:t>
      </w:r>
    </w:p>
    <w:p w14:paraId="3BC6FF00" w14:textId="77777777" w:rsidR="00666577" w:rsidRPr="00492E51" w:rsidRDefault="00666577" w:rsidP="00666577">
      <w:pPr>
        <w:snapToGrid w:val="0"/>
        <w:spacing w:line="360" w:lineRule="auto"/>
        <w:mirrorIndents/>
        <w:rPr>
          <w:rFonts w:ascii="Times New Roman" w:eastAsia="黑体" w:hAnsi="Times New Roman" w:cs="Times New Roman"/>
          <w:bCs/>
          <w:sz w:val="24"/>
          <w:szCs w:val="24"/>
        </w:rPr>
      </w:pPr>
      <w:r w:rsidRPr="00492E51">
        <w:rPr>
          <w:rFonts w:ascii="Times New Roman" w:eastAsia="黑体" w:hAnsi="Times New Roman" w:cs="Times New Roman"/>
          <w:bCs/>
          <w:sz w:val="24"/>
          <w:szCs w:val="24"/>
        </w:rPr>
        <w:t>4</w:t>
      </w:r>
      <w:r w:rsidRPr="00492E51">
        <w:rPr>
          <w:rFonts w:ascii="Times New Roman" w:eastAsia="黑体" w:hAnsi="Times New Roman" w:cs="Times New Roman"/>
          <w:bCs/>
          <w:sz w:val="24"/>
          <w:szCs w:val="24"/>
        </w:rPr>
        <w:t>合成标准不确定度</w:t>
      </w:r>
    </w:p>
    <w:p w14:paraId="5C31762B" w14:textId="77777777" w:rsidR="00666577" w:rsidRPr="00492E51" w:rsidRDefault="00666577" w:rsidP="00666577">
      <w:pPr>
        <w:snapToGrid w:val="0"/>
        <w:spacing w:line="360" w:lineRule="auto"/>
        <w:mirrorIndents/>
        <w:rPr>
          <w:rFonts w:ascii="Times New Roman" w:eastAsia="黑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sz w:val="24"/>
          <w:szCs w:val="24"/>
        </w:rPr>
        <w:t>4.1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计算负荷相关的灵敏系数</w:t>
      </w:r>
    </w:p>
    <w:p w14:paraId="708F4149" w14:textId="77777777" w:rsidR="00666577" w:rsidRPr="00492E51" w:rsidRDefault="00000000" w:rsidP="00666577">
      <w:pPr>
        <w:snapToGrid w:val="0"/>
        <w:spacing w:line="360" w:lineRule="auto"/>
        <w:ind w:firstLineChars="1000" w:firstLine="2400"/>
        <w:mirrorIndents/>
        <w:rPr>
          <w:rFonts w:ascii="Times New Roman" w:eastAsia="宋体" w:hAnsi="Times New Roman" w:cs="Times New Roman"/>
          <w:bCs/>
          <w:sz w:val="24"/>
          <w:szCs w:val="24"/>
        </w:rPr>
      </w:pPr>
      <m:oMath>
        <m:sSub>
          <m:sSubPr>
            <m:ctrlPr>
              <w:rPr>
                <w:rFonts w:ascii="Cambria Math" w:eastAsia="宋体" w:hAnsi="Cambria Math" w:cs="Times New Roman"/>
                <w:bCs/>
                <w:sz w:val="24"/>
                <w:szCs w:val="24"/>
              </w:rPr>
            </m:ctrlPr>
          </m:sSubPr>
          <m:e>
            <m:r>
              <m:rPr>
                <m:nor/>
              </m:rPr>
              <w:rPr>
                <w:rFonts w:ascii="Times New Roman" w:eastAsia="宋体" w:hAnsi="Times New Roman" w:cs="Times New Roman"/>
                <w:bCs/>
                <w:i/>
                <w:sz w:val="24"/>
                <w:szCs w:val="24"/>
              </w:rPr>
              <m:t>c</m:t>
            </m:r>
          </m:e>
          <m:sub>
            <m:r>
              <m:rPr>
                <m:nor/>
              </m:rPr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m:t>1</m:t>
            </m:r>
          </m:sub>
        </m:sSub>
        <m:r>
          <m:rPr>
            <m:nor/>
          </m:rPr>
          <w:rPr>
            <w:rFonts w:ascii="Times New Roman" w:eastAsia="宋体" w:hAnsi="Times New Roman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bCs/>
                <w:i/>
                <w:sz w:val="24"/>
                <w:szCs w:val="24"/>
              </w:rPr>
            </m:ctrlPr>
          </m:fPr>
          <m:num>
            <m:box>
              <m:boxPr>
                <m:diff m:val="1"/>
                <m:ctrlPr>
                  <w:rPr>
                    <w:rFonts w:ascii="Cambria Math" w:eastAsia="宋体" w:hAnsi="Cambria Math" w:cs="Times New Roman"/>
                    <w:bCs/>
                    <w:i/>
                    <w:sz w:val="24"/>
                    <w:szCs w:val="24"/>
                  </w:rPr>
                </m:ctrlPr>
              </m:box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i/>
                    <w:sz w:val="24"/>
                    <w:szCs w:val="24"/>
                  </w:rPr>
                  <m:t>d</m:t>
                </m:r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(</m:t>
                </m:r>
                <m:sSub>
                  <m:sSubPr>
                    <m:ctrlPr>
                      <w:rPr>
                        <w:rFonts w:ascii="Cambria Math" w:eastAsia="宋体" w:hAnsi="Cambria Math" w:cs="Times New Roman"/>
                        <w:bCs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Times New Roman" w:eastAsia="宋体" w:hAnsi="Times New Roman" w:cs="Times New Roman"/>
                        <w:i/>
                        <w:sz w:val="24"/>
                        <w:szCs w:val="24"/>
                      </w:rPr>
                      <m:t>Δ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="宋体" w:hAnsi="Times New Roman" w:cs="Times New Roman"/>
                        <w:sz w:val="24"/>
                        <w:szCs w:val="24"/>
                      </w:rPr>
                      <m:t>S</m:t>
                    </m:r>
                  </m:sub>
                </m:sSub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)</m:t>
                </m:r>
              </m:e>
            </m:box>
          </m:num>
          <m:den>
            <m:r>
              <m:rPr>
                <m:nor/>
              </m:rPr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m:t>d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sSub>
              <m:sSubPr>
                <m:ctrlPr>
                  <w:rPr>
                    <w:rFonts w:ascii="Cambria Math" w:hAnsi="Cambria Math" w:cs="Times New Roman"/>
                    <w:sz w:val="24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sz w:val="24"/>
                  </w:rPr>
                  <m:t>S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 w:cs="Times New Roman"/>
                    <w:sz w:val="24"/>
                  </w:rPr>
                  <m:t>X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den>
        </m:f>
        <m:r>
          <m:rPr>
            <m:nor/>
          </m:rPr>
          <w:rPr>
            <w:rFonts w:ascii="Times New Roman" w:eastAsia="宋体" w:hAnsi="Times New Roman" w:cs="Times New Roman"/>
            <w:sz w:val="24"/>
            <w:szCs w:val="24"/>
          </w:rPr>
          <m:t>=-1</m:t>
        </m:r>
      </m:oMath>
      <w:r w:rsidR="00666577" w:rsidRPr="00492E51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="00666577" w:rsidRPr="00492E51">
        <w:rPr>
          <w:rFonts w:ascii="Times New Roman" w:eastAsia="宋体" w:hAnsi="Times New Roman" w:cs="Times New Roman"/>
          <w:sz w:val="24"/>
          <w:szCs w:val="24"/>
        </w:rPr>
        <w:t xml:space="preserve">  </w:t>
      </w:r>
      <w:r w:rsidR="008468AE" w:rsidRPr="00492E51">
        <w:rPr>
          <w:rFonts w:ascii="Times New Roman" w:eastAsia="宋体" w:hAnsi="Times New Roman" w:cs="Times New Roman"/>
          <w:sz w:val="24"/>
          <w:szCs w:val="24"/>
        </w:rPr>
        <w:t xml:space="preserve">  </w:t>
      </w:r>
      <w:r w:rsidR="00666577" w:rsidRPr="00492E51">
        <w:rPr>
          <w:rFonts w:ascii="Times New Roman" w:eastAsia="宋体" w:hAnsi="Times New Roman" w:cs="Times New Roman"/>
          <w:sz w:val="24"/>
          <w:szCs w:val="24"/>
        </w:rPr>
        <w:t xml:space="preserve">    </w:t>
      </w:r>
      <m:oMath>
        <m:sSub>
          <m:sSubPr>
            <m:ctrlPr>
              <w:rPr>
                <w:rFonts w:ascii="Cambria Math" w:eastAsia="宋体" w:hAnsi="Cambria Math" w:cs="Times New Roman"/>
                <w:bCs/>
                <w:sz w:val="24"/>
                <w:szCs w:val="24"/>
              </w:rPr>
            </m:ctrlPr>
          </m:sSubPr>
          <m:e>
            <m:r>
              <m:rPr>
                <m:nor/>
              </m:rPr>
              <w:rPr>
                <w:rFonts w:ascii="Times New Roman" w:eastAsia="宋体" w:hAnsi="Times New Roman" w:cs="Times New Roman"/>
                <w:bCs/>
                <w:i/>
                <w:sz w:val="24"/>
                <w:szCs w:val="24"/>
              </w:rPr>
              <m:t>c</m:t>
            </m:r>
          </m:e>
          <m:sub>
            <m:r>
              <m:rPr>
                <m:nor/>
              </m:rPr>
              <w:rPr>
                <w:rFonts w:ascii="Cambria Math" w:eastAsia="宋体" w:hAnsi="Times New Roman" w:cs="Times New Roman"/>
                <w:bCs/>
                <w:sz w:val="24"/>
                <w:szCs w:val="24"/>
              </w:rPr>
              <m:t>2</m:t>
            </m:r>
          </m:sub>
        </m:sSub>
        <m:r>
          <m:rPr>
            <m:nor/>
          </m:rPr>
          <w:rPr>
            <w:rFonts w:ascii="Times New Roman" w:eastAsia="宋体" w:hAnsi="Times New Roman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bCs/>
                <w:i/>
                <w:sz w:val="24"/>
                <w:szCs w:val="24"/>
              </w:rPr>
            </m:ctrlPr>
          </m:fPr>
          <m:num>
            <m:box>
              <m:boxPr>
                <m:diff m:val="1"/>
                <m:ctrlPr>
                  <w:rPr>
                    <w:rFonts w:ascii="Cambria Math" w:eastAsia="宋体" w:hAnsi="Cambria Math" w:cs="Times New Roman"/>
                    <w:bCs/>
                    <w:i/>
                    <w:sz w:val="24"/>
                    <w:szCs w:val="24"/>
                  </w:rPr>
                </m:ctrlPr>
              </m:box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i/>
                    <w:sz w:val="24"/>
                    <w:szCs w:val="24"/>
                  </w:rPr>
                  <m:t>d</m:t>
                </m:r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(</m:t>
                </m:r>
                <m:sSub>
                  <m:sSubPr>
                    <m:ctrlPr>
                      <w:rPr>
                        <w:rFonts w:ascii="Cambria Math" w:eastAsia="宋体" w:hAnsi="Cambria Math" w:cs="Times New Roman"/>
                        <w:bCs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Times New Roman" w:eastAsia="宋体" w:hAnsi="Times New Roman" w:cs="Times New Roman"/>
                        <w:i/>
                        <w:sz w:val="24"/>
                        <w:szCs w:val="24"/>
                      </w:rPr>
                      <m:t>Δ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="宋体" w:hAnsi="Times New Roman" w:cs="Times New Roman"/>
                        <w:sz w:val="24"/>
                        <w:szCs w:val="24"/>
                      </w:rPr>
                      <m:t>S</m:t>
                    </m:r>
                  </m:sub>
                </m:sSub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)</m:t>
                </m:r>
              </m:e>
            </m:box>
          </m:num>
          <m:den>
            <m:r>
              <m:rPr>
                <m:nor/>
              </m:rPr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m:t>d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sSub>
              <m:sSubPr>
                <m:ctrlPr>
                  <w:rPr>
                    <w:rFonts w:ascii="Cambria Math" w:hAnsi="Cambria Math" w:cs="Times New Roman"/>
                    <w:sz w:val="24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  <w:sz w:val="24"/>
                  </w:rPr>
                  <m:t>S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 w:cs="Times New Roman"/>
                    <w:sz w:val="24"/>
                  </w:rPr>
                  <m:t>0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den>
        </m:f>
        <m:r>
          <m:rPr>
            <m:nor/>
          </m:rPr>
          <w:rPr>
            <w:rFonts w:ascii="Times New Roman" w:eastAsia="宋体" w:hAnsi="Times New Roman" w:cs="Times New Roman"/>
            <w:sz w:val="24"/>
            <w:szCs w:val="24"/>
          </w:rPr>
          <m:t>=1</m:t>
        </m:r>
      </m:oMath>
    </w:p>
    <w:p w14:paraId="42C87C6A" w14:textId="77777777" w:rsidR="00666577" w:rsidRPr="00492E51" w:rsidRDefault="00666577" w:rsidP="00666577">
      <w:pPr>
        <w:snapToGrid w:val="0"/>
        <w:spacing w:line="360" w:lineRule="auto"/>
        <w:ind w:firstLineChars="200" w:firstLine="480"/>
        <w:mirrorIndents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根据测量模型，由于各输入量间不相关，所以合成标准不确定度的计算公式为：</w:t>
      </w:r>
    </w:p>
    <w:p w14:paraId="2059C1C1" w14:textId="77777777" w:rsidR="00666577" w:rsidRPr="00492E51" w:rsidRDefault="00000000" w:rsidP="00666577">
      <w:pPr>
        <w:widowControl/>
        <w:wordWrap w:val="0"/>
        <w:snapToGrid w:val="0"/>
        <w:spacing w:line="360" w:lineRule="auto"/>
        <w:mirrorIndents/>
        <w:jc w:val="right"/>
        <w:rPr>
          <w:rFonts w:ascii="Times New Roman" w:eastAsia="宋体" w:hAnsi="Times New Roman" w:cs="Times New Roman"/>
          <w:bCs/>
          <w:sz w:val="24"/>
          <w:szCs w:val="24"/>
        </w:rPr>
      </w:pPr>
      <m:oMath>
        <m:sSubSup>
          <m:sSubSupPr>
            <m:ctrlPr>
              <w:rPr>
                <w:rFonts w:ascii="Cambria Math" w:eastAsia="黑体" w:hAnsi="Cambria Math" w:cs="Times New Roman"/>
                <w:bCs/>
                <w:i/>
                <w:sz w:val="24"/>
                <w:szCs w:val="24"/>
              </w:rPr>
            </m:ctrlPr>
          </m:sSubSupPr>
          <m:e>
            <m:r>
              <m:rPr>
                <m:nor/>
              </m:rPr>
              <w:rPr>
                <w:rFonts w:ascii="Times New Roman" w:eastAsia="黑体" w:hAnsi="Times New Roman" w:cs="Times New Roman"/>
                <w:bCs/>
                <w:i/>
                <w:iCs/>
                <w:sz w:val="24"/>
                <w:szCs w:val="24"/>
              </w:rPr>
              <m:t>u</m:t>
            </m:r>
          </m:e>
          <m:sub>
            <m:r>
              <m:rPr>
                <m:nor/>
              </m:rPr>
              <w:rPr>
                <w:rFonts w:ascii="Times New Roman" w:eastAsia="黑体" w:hAnsi="Times New Roman" w:cs="Times New Roman"/>
                <w:bCs/>
                <w:sz w:val="24"/>
                <w:szCs w:val="24"/>
              </w:rPr>
              <m:t>c</m:t>
            </m:r>
          </m:sub>
          <m:sup>
            <m:r>
              <m:rPr>
                <m:nor/>
              </m:rPr>
              <w:rPr>
                <w:rFonts w:ascii="Times New Roman" w:eastAsia="黑体" w:hAnsi="Times New Roman" w:cs="Times New Roman"/>
                <w:bCs/>
                <w:sz w:val="24"/>
                <w:szCs w:val="24"/>
              </w:rPr>
              <m:t>2</m:t>
            </m:r>
          </m:sup>
        </m:sSubSup>
        <m:r>
          <w:rPr>
            <w:rFonts w:ascii="Cambria Math" w:eastAsia="黑体" w:hAnsi="Cambria Math" w:cs="Times New Roman"/>
            <w:sz w:val="24"/>
            <w:szCs w:val="24"/>
          </w:rPr>
          <m:t>=</m:t>
        </m:r>
        <m:sSubSup>
          <m:sSubSupPr>
            <m:ctrlPr>
              <w:rPr>
                <w:rFonts w:ascii="Cambria Math" w:eastAsia="黑体" w:hAnsi="Cambria Math" w:cs="Times New Roman"/>
                <w:bCs/>
                <w:i/>
                <w:sz w:val="24"/>
                <w:szCs w:val="24"/>
              </w:rPr>
            </m:ctrlPr>
          </m:sSubSupPr>
          <m:e>
            <m:r>
              <m:rPr>
                <m:nor/>
              </m:rPr>
              <w:rPr>
                <w:rFonts w:ascii="Times New Roman" w:eastAsia="黑体" w:hAnsi="Times New Roman" w:cs="Times New Roman"/>
                <w:bCs/>
                <w:i/>
                <w:iCs/>
                <w:sz w:val="24"/>
                <w:szCs w:val="24"/>
              </w:rPr>
              <m:t>c</m:t>
            </m:r>
          </m:e>
          <m:sub>
            <m:r>
              <m:rPr>
                <m:nor/>
              </m:rPr>
              <w:rPr>
                <w:rFonts w:ascii="Times New Roman" w:eastAsia="黑体" w:hAnsi="Times New Roman" w:cs="Times New Roman"/>
                <w:bCs/>
                <w:sz w:val="24"/>
                <w:szCs w:val="24"/>
              </w:rPr>
              <m:t>1</m:t>
            </m:r>
          </m:sub>
          <m:sup>
            <m:r>
              <m:rPr>
                <m:nor/>
              </m:rPr>
              <w:rPr>
                <w:rFonts w:ascii="Times New Roman" w:eastAsia="黑体" w:hAnsi="Times New Roman" w:cs="Times New Roman"/>
                <w:bCs/>
                <w:sz w:val="24"/>
                <w:szCs w:val="24"/>
              </w:rPr>
              <m:t>2</m:t>
            </m:r>
          </m:sup>
        </m:sSubSup>
        <m:sSup>
          <m:sSupPr>
            <m:ctrlPr>
              <w:rPr>
                <w:rFonts w:ascii="Cambria Math" w:eastAsia="黑体" w:hAnsi="Cambria Math" w:cs="Times New Roman"/>
                <w:bCs/>
                <w:i/>
                <w:sz w:val="24"/>
                <w:szCs w:val="24"/>
              </w:rPr>
            </m:ctrlPr>
          </m:sSupPr>
          <m:e>
            <m:r>
              <m:rPr>
                <m:nor/>
              </m:rPr>
              <w:rPr>
                <w:rFonts w:ascii="Times New Roman" w:eastAsia="黑体" w:hAnsi="Times New Roman" w:cs="Times New Roman"/>
                <w:bCs/>
                <w:i/>
                <w:iCs/>
                <w:sz w:val="24"/>
                <w:szCs w:val="24"/>
              </w:rPr>
              <m:t>u</m:t>
            </m:r>
            <m:r>
              <m:rPr>
                <m:nor/>
              </m:rPr>
              <w:rPr>
                <w:rFonts w:ascii="Times New Roman" w:eastAsia="黑体" w:hAnsi="Times New Roman" w:cs="Times New Roman"/>
                <w:bCs/>
                <w:iCs/>
                <w:sz w:val="24"/>
                <w:szCs w:val="24"/>
                <w:vertAlign w:val="subscript"/>
              </w:rPr>
              <m:t>1</m:t>
            </m:r>
          </m:e>
          <m:sup>
            <m:r>
              <m:rPr>
                <m:nor/>
              </m:rPr>
              <w:rPr>
                <w:rFonts w:ascii="Times New Roman" w:eastAsia="黑体" w:hAnsi="Times New Roman" w:cs="Times New Roman"/>
                <w:bCs/>
                <w:sz w:val="24"/>
                <w:szCs w:val="24"/>
              </w:rPr>
              <m:t>2</m:t>
            </m:r>
          </m:sup>
        </m:sSup>
        <m:r>
          <w:rPr>
            <w:rFonts w:ascii="Cambria Math" w:eastAsia="黑体" w:hAnsi="Cambria Math" w:cs="Times New Roman"/>
            <w:sz w:val="24"/>
            <w:szCs w:val="24"/>
          </w:rPr>
          <m:t>+</m:t>
        </m:r>
        <m:sSubSup>
          <m:sSubSupPr>
            <m:ctrlPr>
              <w:rPr>
                <w:rFonts w:ascii="Cambria Math" w:eastAsia="黑体" w:hAnsi="Cambria Math" w:cs="Times New Roman"/>
                <w:bCs/>
                <w:i/>
                <w:sz w:val="24"/>
                <w:szCs w:val="24"/>
              </w:rPr>
            </m:ctrlPr>
          </m:sSubSupPr>
          <m:e>
            <m:r>
              <m:rPr>
                <m:nor/>
              </m:rPr>
              <w:rPr>
                <w:rFonts w:ascii="Times New Roman" w:eastAsia="黑体" w:hAnsi="Times New Roman" w:cs="Times New Roman"/>
                <w:bCs/>
                <w:i/>
                <w:iCs/>
                <w:sz w:val="24"/>
                <w:szCs w:val="24"/>
              </w:rPr>
              <m:t>c</m:t>
            </m:r>
          </m:e>
          <m:sub>
            <m:r>
              <m:rPr>
                <m:nor/>
              </m:rPr>
              <w:rPr>
                <w:rFonts w:ascii="Times New Roman" w:eastAsia="黑体" w:hAnsi="Times New Roman" w:cs="Times New Roman"/>
                <w:bCs/>
                <w:sz w:val="24"/>
                <w:szCs w:val="24"/>
              </w:rPr>
              <m:t>2</m:t>
            </m:r>
          </m:sub>
          <m:sup>
            <m:r>
              <m:rPr>
                <m:nor/>
              </m:rPr>
              <w:rPr>
                <w:rFonts w:ascii="Times New Roman" w:eastAsia="黑体" w:hAnsi="Times New Roman" w:cs="Times New Roman"/>
                <w:bCs/>
                <w:sz w:val="24"/>
                <w:szCs w:val="24"/>
              </w:rPr>
              <m:t>2</m:t>
            </m:r>
          </m:sup>
        </m:sSubSup>
        <m:sSup>
          <m:sSupPr>
            <m:ctrlPr>
              <w:rPr>
                <w:rFonts w:ascii="Cambria Math" w:eastAsia="黑体" w:hAnsi="Cambria Math" w:cs="Times New Roman"/>
                <w:bCs/>
                <w:i/>
                <w:sz w:val="24"/>
                <w:szCs w:val="24"/>
              </w:rPr>
            </m:ctrlPr>
          </m:sSupPr>
          <m:e>
            <m:r>
              <m:rPr>
                <m:nor/>
              </m:rPr>
              <w:rPr>
                <w:rFonts w:ascii="Times New Roman" w:eastAsia="黑体" w:hAnsi="Times New Roman" w:cs="Times New Roman"/>
                <w:bCs/>
                <w:i/>
                <w:iCs/>
                <w:sz w:val="24"/>
                <w:szCs w:val="24"/>
              </w:rPr>
              <m:t>u</m:t>
            </m:r>
            <m:r>
              <m:rPr>
                <m:nor/>
              </m:rPr>
              <w:rPr>
                <w:rFonts w:ascii="Times New Roman" w:eastAsia="黑体" w:hAnsi="Times New Roman" w:cs="Times New Roman"/>
                <w:bCs/>
                <w:iCs/>
                <w:sz w:val="24"/>
                <w:szCs w:val="24"/>
                <w:vertAlign w:val="subscript"/>
              </w:rPr>
              <m:t>2</m:t>
            </m:r>
          </m:e>
          <m:sup>
            <m:r>
              <m:rPr>
                <m:nor/>
              </m:rPr>
              <w:rPr>
                <w:rFonts w:ascii="Times New Roman" w:eastAsia="黑体" w:hAnsi="Times New Roman" w:cs="Times New Roman"/>
                <w:bCs/>
                <w:sz w:val="24"/>
                <w:szCs w:val="24"/>
              </w:rPr>
              <m:t>2</m:t>
            </m:r>
          </m:sup>
        </m:sSup>
        <m:r>
          <w:rPr>
            <w:rFonts w:ascii="Cambria Math" w:eastAsia="黑体" w:hAnsi="Cambria Math" w:cs="Times New Roman"/>
            <w:sz w:val="24"/>
            <w:szCs w:val="24"/>
          </w:rPr>
          <m:t>+</m:t>
        </m:r>
        <m:sSubSup>
          <m:sSubSupPr>
            <m:ctrlPr>
              <w:rPr>
                <w:rFonts w:ascii="Cambria Math" w:eastAsia="黑体" w:hAnsi="Cambria Math" w:cs="Times New Roman"/>
                <w:bCs/>
                <w:i/>
                <w:sz w:val="24"/>
                <w:szCs w:val="24"/>
              </w:rPr>
            </m:ctrlPr>
          </m:sSubSupPr>
          <m:e>
            <m:r>
              <m:rPr>
                <m:nor/>
              </m:rPr>
              <w:rPr>
                <w:rFonts w:ascii="Times New Roman" w:eastAsia="黑体" w:hAnsi="Times New Roman" w:cs="Times New Roman"/>
                <w:bCs/>
                <w:i/>
                <w:iCs/>
                <w:sz w:val="24"/>
                <w:szCs w:val="24"/>
              </w:rPr>
              <m:t>c</m:t>
            </m:r>
          </m:e>
          <m:sub>
            <m:r>
              <m:rPr>
                <m:nor/>
              </m:rPr>
              <w:rPr>
                <w:rFonts w:ascii="Times New Roman" w:eastAsia="黑体" w:hAnsi="Times New Roman" w:cs="Times New Roman"/>
                <w:bCs/>
                <w:sz w:val="24"/>
                <w:szCs w:val="24"/>
              </w:rPr>
              <m:t>3</m:t>
            </m:r>
          </m:sub>
          <m:sup>
            <m:r>
              <m:rPr>
                <m:nor/>
              </m:rPr>
              <w:rPr>
                <w:rFonts w:ascii="Times New Roman" w:eastAsia="黑体" w:hAnsi="Times New Roman" w:cs="Times New Roman"/>
                <w:bCs/>
                <w:sz w:val="24"/>
                <w:szCs w:val="24"/>
              </w:rPr>
              <m:t>2</m:t>
            </m:r>
          </m:sup>
        </m:sSubSup>
        <m:sSup>
          <m:sSupPr>
            <m:ctrlPr>
              <w:rPr>
                <w:rFonts w:ascii="Cambria Math" w:eastAsia="黑体" w:hAnsi="Cambria Math" w:cs="Times New Roman"/>
                <w:bCs/>
                <w:i/>
                <w:sz w:val="24"/>
                <w:szCs w:val="24"/>
              </w:rPr>
            </m:ctrlPr>
          </m:sSupPr>
          <m:e>
            <m:r>
              <m:rPr>
                <m:nor/>
              </m:rPr>
              <w:rPr>
                <w:rFonts w:ascii="Times New Roman" w:eastAsia="黑体" w:hAnsi="Times New Roman" w:cs="Times New Roman"/>
                <w:bCs/>
                <w:i/>
                <w:iCs/>
                <w:sz w:val="24"/>
                <w:szCs w:val="24"/>
              </w:rPr>
              <m:t>u</m:t>
            </m:r>
            <m:r>
              <m:rPr>
                <m:nor/>
              </m:rPr>
              <w:rPr>
                <w:rFonts w:ascii="Times New Roman" w:eastAsia="黑体" w:hAnsi="Times New Roman" w:cs="Times New Roman"/>
                <w:bCs/>
                <w:iCs/>
                <w:sz w:val="24"/>
                <w:szCs w:val="24"/>
                <w:vertAlign w:val="subscript"/>
              </w:rPr>
              <m:t>3</m:t>
            </m:r>
          </m:e>
          <m:sup>
            <m:r>
              <m:rPr>
                <m:nor/>
              </m:rPr>
              <w:rPr>
                <w:rFonts w:ascii="Times New Roman" w:eastAsia="黑体" w:hAnsi="Times New Roman" w:cs="Times New Roman"/>
                <w:bCs/>
                <w:sz w:val="24"/>
                <w:szCs w:val="24"/>
              </w:rPr>
              <m:t>2</m:t>
            </m:r>
          </m:sup>
        </m:sSup>
      </m:oMath>
      <w:r w:rsidR="00666577"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 xml:space="preserve"> </w:t>
      </w:r>
      <w:r w:rsidR="00666577" w:rsidRPr="00492E51">
        <w:rPr>
          <w:rFonts w:ascii="Times New Roman" w:eastAsia="宋体" w:hAnsi="Times New Roman" w:cs="Times New Roman"/>
          <w:bCs/>
          <w:sz w:val="24"/>
          <w:szCs w:val="24"/>
        </w:rPr>
        <w:t xml:space="preserve">                           (2)</w:t>
      </w:r>
    </w:p>
    <w:p w14:paraId="2E6ADB63" w14:textId="77777777" w:rsidR="00666577" w:rsidRPr="00492E51" w:rsidRDefault="00666577" w:rsidP="00666577">
      <w:pPr>
        <w:widowControl/>
        <w:snapToGrid w:val="0"/>
        <w:spacing w:line="360" w:lineRule="auto"/>
        <w:mirrorIndents/>
        <w:jc w:val="right"/>
        <w:rPr>
          <w:rFonts w:ascii="Times New Roman" w:eastAsia="宋体" w:hAnsi="Times New Roman" w:cs="Times New Roman"/>
          <w:bCs/>
          <w:sz w:val="24"/>
          <w:szCs w:val="24"/>
        </w:rPr>
      </w:pPr>
    </w:p>
    <w:p w14:paraId="546F2960" w14:textId="77777777" w:rsidR="00666577" w:rsidRPr="00492E51" w:rsidRDefault="00666577" w:rsidP="00666577">
      <w:pPr>
        <w:snapToGrid w:val="0"/>
        <w:spacing w:line="360" w:lineRule="auto"/>
        <w:ind w:firstLineChars="200" w:firstLine="480"/>
        <w:mirrorIndents/>
        <w:rPr>
          <w:rFonts w:ascii="Times New Roman" w:eastAsia="黑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sz w:val="24"/>
          <w:szCs w:val="24"/>
        </w:rPr>
        <w:t>4.2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计算合成标准不确定度</w:t>
      </w:r>
    </w:p>
    <w:p w14:paraId="47931B7F" w14:textId="77777777" w:rsidR="00666577" w:rsidRPr="00492E51" w:rsidRDefault="00666577" w:rsidP="00666577">
      <w:pPr>
        <w:tabs>
          <w:tab w:val="center" w:pos="4153"/>
          <w:tab w:val="right" w:pos="6552"/>
        </w:tabs>
        <w:snapToGrid w:val="0"/>
        <w:spacing w:line="360" w:lineRule="auto"/>
        <w:ind w:firstLineChars="200" w:firstLine="480"/>
        <w:mirrorIndents/>
        <w:jc w:val="left"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sz w:val="24"/>
          <w:szCs w:val="24"/>
        </w:rPr>
        <w:t>不确定度分量的汇总见表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2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。</w:t>
      </w:r>
    </w:p>
    <w:p w14:paraId="7192A5E2" w14:textId="77777777" w:rsidR="00666577" w:rsidRPr="00492E51" w:rsidRDefault="00666577" w:rsidP="00666577">
      <w:pPr>
        <w:keepNext/>
        <w:snapToGrid w:val="0"/>
        <w:mirrorIndents/>
        <w:jc w:val="center"/>
        <w:rPr>
          <w:rFonts w:ascii="黑体" w:eastAsia="黑体" w:hAnsi="黑体" w:cs="Times New Roman"/>
          <w:bCs/>
          <w:szCs w:val="21"/>
        </w:rPr>
      </w:pPr>
      <w:r w:rsidRPr="00492E51">
        <w:rPr>
          <w:rFonts w:ascii="黑体" w:eastAsia="黑体" w:hAnsi="黑体" w:cs="Times New Roman"/>
          <w:bCs/>
          <w:szCs w:val="21"/>
        </w:rPr>
        <w:t>表2不确定度分量汇总表</w:t>
      </w:r>
    </w:p>
    <w:tbl>
      <w:tblPr>
        <w:tblW w:w="446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7"/>
        <w:gridCol w:w="2912"/>
        <w:gridCol w:w="1002"/>
        <w:gridCol w:w="1902"/>
      </w:tblGrid>
      <w:tr w:rsidR="00492E51" w:rsidRPr="00492E51" w14:paraId="2B8D1672" w14:textId="77777777" w:rsidTr="003968F6">
        <w:trPr>
          <w:trHeight w:val="469"/>
          <w:jc w:val="center"/>
        </w:trPr>
        <w:tc>
          <w:tcPr>
            <w:tcW w:w="1077" w:type="pct"/>
            <w:shd w:val="clear" w:color="auto" w:fill="auto"/>
            <w:vAlign w:val="center"/>
          </w:tcPr>
          <w:p w14:paraId="21F2CBA2" w14:textId="77777777" w:rsidR="00666577" w:rsidRPr="00492E51" w:rsidRDefault="00666577" w:rsidP="003968F6">
            <w:pPr>
              <w:snapToGrid w:val="0"/>
              <w:mirrorIndents/>
              <w:jc w:val="center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  <w:r w:rsidRPr="00492E51"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不确定度分量</w:t>
            </w:r>
          </w:p>
        </w:tc>
        <w:tc>
          <w:tcPr>
            <w:tcW w:w="1964" w:type="pct"/>
            <w:shd w:val="clear" w:color="auto" w:fill="auto"/>
            <w:vAlign w:val="center"/>
          </w:tcPr>
          <w:p w14:paraId="7A7ADB7E" w14:textId="77777777" w:rsidR="00666577" w:rsidRPr="00492E51" w:rsidRDefault="00666577" w:rsidP="003968F6">
            <w:pPr>
              <w:tabs>
                <w:tab w:val="center" w:pos="4153"/>
                <w:tab w:val="right" w:pos="6552"/>
              </w:tabs>
              <w:snapToGrid w:val="0"/>
              <w:mirrorIndents/>
              <w:jc w:val="center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  <w:r w:rsidRPr="00492E51"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不确定度来源</w:t>
            </w:r>
          </w:p>
        </w:tc>
        <w:tc>
          <w:tcPr>
            <w:tcW w:w="676" w:type="pct"/>
            <w:shd w:val="clear" w:color="auto" w:fill="auto"/>
            <w:vAlign w:val="center"/>
          </w:tcPr>
          <w:p w14:paraId="56436237" w14:textId="77777777" w:rsidR="00666577" w:rsidRPr="00492E51" w:rsidRDefault="00666577" w:rsidP="003968F6">
            <w:pPr>
              <w:tabs>
                <w:tab w:val="center" w:pos="4153"/>
                <w:tab w:val="right" w:pos="6552"/>
              </w:tabs>
              <w:snapToGrid w:val="0"/>
              <w:mirrorIndents/>
              <w:jc w:val="center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  <w:r w:rsidRPr="00492E51"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灵敏系数</w:t>
            </w:r>
          </w:p>
        </w:tc>
        <w:tc>
          <w:tcPr>
            <w:tcW w:w="1283" w:type="pct"/>
            <w:shd w:val="clear" w:color="auto" w:fill="auto"/>
            <w:vAlign w:val="center"/>
          </w:tcPr>
          <w:p w14:paraId="721BB21E" w14:textId="77777777" w:rsidR="00666577" w:rsidRPr="00492E51" w:rsidRDefault="00666577" w:rsidP="003968F6">
            <w:pPr>
              <w:tabs>
                <w:tab w:val="center" w:pos="4153"/>
                <w:tab w:val="right" w:pos="6552"/>
              </w:tabs>
              <w:snapToGrid w:val="0"/>
              <w:mirrorIndents/>
              <w:jc w:val="center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  <w:r w:rsidRPr="00492E51">
              <w:rPr>
                <w:rFonts w:ascii="Times New Roman" w:eastAsia="宋体" w:hAnsi="Times New Roman" w:cs="Times New Roman" w:hint="eastAsia"/>
                <w:bCs/>
                <w:iCs/>
                <w:sz w:val="24"/>
                <w:szCs w:val="24"/>
              </w:rPr>
              <w:t>负荷</w:t>
            </w:r>
            <w:r w:rsidRPr="00492E51">
              <w:rPr>
                <w:rFonts w:ascii="Times New Roman" w:eastAsia="宋体" w:hAnsi="Times New Roman" w:cs="Times New Roman"/>
                <w:bCs/>
                <w:i/>
                <w:iCs/>
                <w:sz w:val="24"/>
                <w:szCs w:val="24"/>
              </w:rPr>
              <w:t>u</w:t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(</w:t>
            </w:r>
            <w:r w:rsidRPr="00492E51">
              <w:rPr>
                <w:rFonts w:ascii="Times New Roman" w:eastAsia="宋体" w:hAnsi="Times New Roman" w:cs="Times New Roman"/>
                <w:bCs/>
                <w:i/>
                <w:iCs/>
                <w:sz w:val="24"/>
                <w:szCs w:val="24"/>
              </w:rPr>
              <w:t>x</w:t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  <w:vertAlign w:val="subscript"/>
              </w:rPr>
              <w:t>i</w:t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)</w:t>
            </w:r>
            <w:r w:rsidRPr="00492E51"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的值</w:t>
            </w:r>
          </w:p>
        </w:tc>
      </w:tr>
      <w:tr w:rsidR="00492E51" w:rsidRPr="00492E51" w14:paraId="04B0B51D" w14:textId="77777777" w:rsidTr="003968F6">
        <w:trPr>
          <w:trHeight w:val="469"/>
          <w:jc w:val="center"/>
        </w:trPr>
        <w:tc>
          <w:tcPr>
            <w:tcW w:w="1077" w:type="pct"/>
            <w:shd w:val="clear" w:color="auto" w:fill="auto"/>
            <w:vAlign w:val="center"/>
          </w:tcPr>
          <w:p w14:paraId="5EA2DC78" w14:textId="77777777" w:rsidR="00666577" w:rsidRPr="00492E51" w:rsidRDefault="00666577" w:rsidP="003968F6">
            <w:pPr>
              <w:snapToGrid w:val="0"/>
              <w:mirrorIndents/>
              <w:jc w:val="center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fldChar w:fldCharType="begin"/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eastAsia="宋体" w:hAnsi="Cambria Math" w:cs="Times New Roman"/>
                      <w:bCs/>
                      <w:i/>
                      <w:sz w:val="24"/>
                      <w:szCs w:val="24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bCs/>
                          <w:i/>
                          <w:iCs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Times New Roman" w:eastAsia="宋体" w:hAnsi="Times New Roman" w:cs="Times New Roman"/>
                          <w:bCs/>
                          <w:i/>
                          <w:sz w:val="24"/>
                          <w:szCs w:val="24"/>
                        </w:rPr>
                        <m:t>u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eastAsia="宋体" w:hAnsi="Times New Roman" w:cs="Times New Roman"/>
                          <w:bCs/>
                          <w:iCs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bCs/>
                      <w:iCs/>
                      <w:sz w:val="24"/>
                      <w:szCs w:val="24"/>
                    </w:rPr>
                    <m:t>(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bCs/>
                      <w:i/>
                      <w:iCs/>
                      <w:sz w:val="24"/>
                      <w:szCs w:val="24"/>
                    </w:rPr>
                    <m:t>U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bCs/>
                      <w:sz w:val="24"/>
                      <w:szCs w:val="24"/>
                    </w:rPr>
                    <m:t>x</m:t>
                  </m:r>
                </m:sub>
              </m:sSub>
              <m:r>
                <m:rPr>
                  <m:nor/>
                </m:rPr>
                <w:rPr>
                  <w:rFonts w:ascii="Times New Roman" w:eastAsia="宋体" w:hAnsi="Times New Roman" w:cs="Times New Roman"/>
                  <w:bCs/>
                  <w:sz w:val="24"/>
                  <w:szCs w:val="24"/>
                </w:rPr>
                <m:t>)</m:t>
              </m:r>
            </m:oMath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instrText xml:space="preserve"> </w:instrText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fldChar w:fldCharType="separate"/>
            </w:r>
            <w:r w:rsidRPr="00492E51">
              <w:rPr>
                <w:rFonts w:ascii="Times New Roman" w:eastAsia="宋体" w:hAnsi="Times New Roman" w:cs="Times New Roman"/>
                <w:bCs/>
                <w:i/>
                <w:sz w:val="24"/>
                <w:szCs w:val="24"/>
              </w:rPr>
              <w:t>u</w:t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  <w:vertAlign w:val="subscript"/>
              </w:rPr>
              <w:t>1</w:t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1964" w:type="pct"/>
            <w:shd w:val="clear" w:color="auto" w:fill="auto"/>
            <w:vAlign w:val="center"/>
          </w:tcPr>
          <w:p w14:paraId="28F0C541" w14:textId="77777777" w:rsidR="00666577" w:rsidRPr="00492E51" w:rsidRDefault="00666577" w:rsidP="003968F6">
            <w:pPr>
              <w:tabs>
                <w:tab w:val="center" w:pos="4153"/>
                <w:tab w:val="right" w:pos="6552"/>
              </w:tabs>
              <w:snapToGrid w:val="0"/>
              <w:mirrorIndents/>
              <w:jc w:val="center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由测量重复性引入的不确定度</w:t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fldChar w:fldCharType="begin"/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eastAsia="宋体" w:hAnsi="Cambria Math" w:cs="Times New Roman"/>
                      <w:bCs/>
                      <w:sz w:val="24"/>
                      <w:szCs w:val="24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bCs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Times New Roman" w:eastAsia="宋体" w:hAnsi="Times New Roman" w:cs="Times New Roman"/>
                          <w:bCs/>
                          <w:sz w:val="24"/>
                          <w:szCs w:val="24"/>
                        </w:rPr>
                        <m:t>u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eastAsia="宋体" w:hAnsi="Times New Roman" w:cs="Times New Roman"/>
                          <w:bCs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bCs/>
                      <w:sz w:val="24"/>
                      <w:szCs w:val="24"/>
                    </w:rPr>
                    <m:t>(U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bCs/>
                      <w:sz w:val="24"/>
                      <w:szCs w:val="24"/>
                    </w:rPr>
                    <m:t>x</m:t>
                  </m:r>
                </m:sub>
              </m:sSub>
              <m:r>
                <m:rPr>
                  <m:nor/>
                </m:rPr>
                <w:rPr>
                  <w:rFonts w:ascii="Times New Roman" w:eastAsia="宋体" w:hAnsi="Times New Roman" w:cs="Times New Roman"/>
                  <w:bCs/>
                  <w:sz w:val="24"/>
                  <w:szCs w:val="24"/>
                </w:rPr>
                <m:t>)</m:t>
              </m:r>
            </m:oMath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instrText xml:space="preserve"> </w:instrText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fldChar w:fldCharType="separate"/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分量</w:t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676" w:type="pct"/>
            <w:shd w:val="clear" w:color="auto" w:fill="auto"/>
            <w:vAlign w:val="center"/>
          </w:tcPr>
          <w:p w14:paraId="37CC2A67" w14:textId="77777777" w:rsidR="00666577" w:rsidRPr="00492E51" w:rsidRDefault="00666577" w:rsidP="003968F6">
            <w:pPr>
              <w:tabs>
                <w:tab w:val="center" w:pos="4153"/>
                <w:tab w:val="right" w:pos="6552"/>
              </w:tabs>
              <w:snapToGrid w:val="0"/>
              <w:mirrorIndents/>
              <w:jc w:val="center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  <w:r w:rsidRPr="00492E51"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-</w:t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83" w:type="pct"/>
            <w:shd w:val="clear" w:color="auto" w:fill="auto"/>
            <w:vAlign w:val="center"/>
          </w:tcPr>
          <w:p w14:paraId="2E837874" w14:textId="77777777" w:rsidR="00666577" w:rsidRPr="00492E51" w:rsidRDefault="008468AE" w:rsidP="003968F6">
            <w:pPr>
              <w:tabs>
                <w:tab w:val="center" w:pos="4153"/>
                <w:tab w:val="right" w:pos="6552"/>
              </w:tabs>
              <w:snapToGrid w:val="0"/>
              <w:mirrorIndent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0.033 VA</w:t>
            </w:r>
          </w:p>
        </w:tc>
      </w:tr>
      <w:tr w:rsidR="00492E51" w:rsidRPr="00492E51" w14:paraId="5BC2DAEC" w14:textId="77777777" w:rsidTr="003968F6">
        <w:trPr>
          <w:trHeight w:val="295"/>
          <w:jc w:val="center"/>
        </w:trPr>
        <w:tc>
          <w:tcPr>
            <w:tcW w:w="1077" w:type="pct"/>
            <w:shd w:val="clear" w:color="auto" w:fill="auto"/>
            <w:vAlign w:val="center"/>
          </w:tcPr>
          <w:p w14:paraId="0A20CB24" w14:textId="77777777" w:rsidR="00666577" w:rsidRPr="00492E51" w:rsidRDefault="00666577" w:rsidP="003968F6">
            <w:pPr>
              <w:snapToGrid w:val="0"/>
              <w:mirrorIndents/>
              <w:jc w:val="center"/>
              <w:rPr>
                <w:rFonts w:ascii="Times New Roman" w:eastAsia="宋体" w:hAnsi="Times New Roman" w:cs="Times New Roman"/>
                <w:bCs/>
                <w:i/>
                <w:sz w:val="24"/>
                <w:szCs w:val="24"/>
              </w:rPr>
            </w:pP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lastRenderedPageBreak/>
              <w:fldChar w:fldCharType="begin"/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eastAsia="宋体" w:hAnsi="Cambria Math" w:cs="Times New Roman"/>
                      <w:bCs/>
                      <w:i/>
                      <w:sz w:val="24"/>
                      <w:szCs w:val="24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bCs/>
                          <w:i/>
                          <w:iCs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Times New Roman" w:eastAsia="宋体" w:hAnsi="Times New Roman" w:cs="Times New Roman"/>
                          <w:bCs/>
                          <w:i/>
                          <w:sz w:val="24"/>
                          <w:szCs w:val="24"/>
                        </w:rPr>
                        <m:t>u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eastAsia="宋体" w:hAnsi="Times New Roman" w:cs="Times New Roman"/>
                          <w:bCs/>
                          <w:iCs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bCs/>
                      <w:iCs/>
                      <w:sz w:val="24"/>
                      <w:szCs w:val="24"/>
                    </w:rPr>
                    <m:t>(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bCs/>
                      <w:i/>
                      <w:iCs/>
                      <w:sz w:val="24"/>
                      <w:szCs w:val="24"/>
                    </w:rPr>
                    <m:t>U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bCs/>
                      <w:sz w:val="24"/>
                      <w:szCs w:val="24"/>
                    </w:rPr>
                    <m:t>x</m:t>
                  </m:r>
                </m:sub>
              </m:sSub>
              <m:r>
                <m:rPr>
                  <m:nor/>
                </m:rPr>
                <w:rPr>
                  <w:rFonts w:ascii="Times New Roman" w:eastAsia="宋体" w:hAnsi="Times New Roman" w:cs="Times New Roman"/>
                  <w:bCs/>
                  <w:sz w:val="24"/>
                  <w:szCs w:val="24"/>
                </w:rPr>
                <m:t>)</m:t>
              </m:r>
            </m:oMath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instrText xml:space="preserve"> </w:instrText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fldChar w:fldCharType="separate"/>
            </w:r>
            <w:r w:rsidRPr="00492E51">
              <w:rPr>
                <w:rFonts w:ascii="Times New Roman" w:eastAsia="宋体" w:hAnsi="Times New Roman" w:cs="Times New Roman"/>
                <w:bCs/>
                <w:i/>
                <w:sz w:val="24"/>
                <w:szCs w:val="24"/>
              </w:rPr>
              <w:t>u</w:t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  <w:vertAlign w:val="subscript"/>
              </w:rPr>
              <w:t>2</w:t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1964" w:type="pct"/>
            <w:shd w:val="clear" w:color="auto" w:fill="auto"/>
            <w:vAlign w:val="center"/>
          </w:tcPr>
          <w:p w14:paraId="271DE0FF" w14:textId="77777777" w:rsidR="00666577" w:rsidRPr="00492E51" w:rsidRDefault="00666577" w:rsidP="003968F6">
            <w:pPr>
              <w:tabs>
                <w:tab w:val="center" w:pos="4153"/>
                <w:tab w:val="right" w:pos="6552"/>
              </w:tabs>
              <w:snapToGrid w:val="0"/>
              <w:mirrorIndents/>
              <w:jc w:val="center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由互感器负荷箱测试仪</w:t>
            </w:r>
            <w:r w:rsidRPr="00492E51"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测量准确度引入的不确定度</w:t>
            </w:r>
          </w:p>
        </w:tc>
        <w:tc>
          <w:tcPr>
            <w:tcW w:w="676" w:type="pct"/>
            <w:shd w:val="clear" w:color="auto" w:fill="auto"/>
            <w:vAlign w:val="center"/>
          </w:tcPr>
          <w:p w14:paraId="404D63F7" w14:textId="77777777" w:rsidR="00666577" w:rsidRPr="00492E51" w:rsidRDefault="00666577" w:rsidP="003968F6">
            <w:pPr>
              <w:tabs>
                <w:tab w:val="center" w:pos="4153"/>
                <w:tab w:val="right" w:pos="6552"/>
              </w:tabs>
              <w:snapToGrid w:val="0"/>
              <w:mirrorIndents/>
              <w:jc w:val="center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  <w:r w:rsidRPr="00492E51"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1</w:t>
            </w:r>
          </w:p>
        </w:tc>
        <w:tc>
          <w:tcPr>
            <w:tcW w:w="1283" w:type="pct"/>
            <w:shd w:val="clear" w:color="auto" w:fill="auto"/>
            <w:vAlign w:val="center"/>
          </w:tcPr>
          <w:p w14:paraId="7400BF96" w14:textId="77777777" w:rsidR="008468AE" w:rsidRPr="00492E51" w:rsidRDefault="008468AE" w:rsidP="003968F6">
            <w:pPr>
              <w:tabs>
                <w:tab w:val="center" w:pos="4153"/>
                <w:tab w:val="right" w:pos="6552"/>
              </w:tabs>
              <w:snapToGrid w:val="0"/>
              <w:mirrorIndent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0.0115VA</w:t>
            </w:r>
          </w:p>
        </w:tc>
      </w:tr>
      <w:tr w:rsidR="00492E51" w:rsidRPr="00492E51" w14:paraId="6307EDFE" w14:textId="77777777" w:rsidTr="003968F6">
        <w:trPr>
          <w:trHeight w:val="402"/>
          <w:jc w:val="center"/>
        </w:trPr>
        <w:tc>
          <w:tcPr>
            <w:tcW w:w="1077" w:type="pct"/>
            <w:shd w:val="clear" w:color="auto" w:fill="auto"/>
            <w:vAlign w:val="center"/>
          </w:tcPr>
          <w:p w14:paraId="5D556C45" w14:textId="77777777" w:rsidR="00666577" w:rsidRPr="00492E51" w:rsidRDefault="00666577" w:rsidP="003968F6">
            <w:pPr>
              <w:snapToGrid w:val="0"/>
              <w:mirrorIndents/>
              <w:jc w:val="center"/>
              <w:rPr>
                <w:rFonts w:ascii="Times New Roman" w:eastAsia="宋体" w:hAnsi="Times New Roman" w:cs="Times New Roman"/>
                <w:bCs/>
                <w:i/>
                <w:iCs/>
                <w:sz w:val="24"/>
                <w:szCs w:val="24"/>
              </w:rPr>
            </w:pP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fldChar w:fldCharType="begin"/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eastAsia="宋体" w:hAnsi="Cambria Math" w:cs="Times New Roman"/>
                      <w:bCs/>
                      <w:i/>
                      <w:sz w:val="24"/>
                      <w:szCs w:val="24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bCs/>
                          <w:i/>
                          <w:iCs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Times New Roman" w:eastAsia="宋体" w:hAnsi="Times New Roman" w:cs="Times New Roman"/>
                          <w:bCs/>
                          <w:i/>
                          <w:sz w:val="24"/>
                          <w:szCs w:val="24"/>
                        </w:rPr>
                        <m:t>u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eastAsia="宋体" w:hAnsi="Times New Roman" w:cs="Times New Roman"/>
                          <w:bCs/>
                          <w:iCs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bCs/>
                      <w:iCs/>
                      <w:sz w:val="24"/>
                      <w:szCs w:val="24"/>
                    </w:rPr>
                    <m:t>(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bCs/>
                      <w:i/>
                      <w:iCs/>
                      <w:sz w:val="24"/>
                      <w:szCs w:val="24"/>
                    </w:rPr>
                    <m:t>U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bCs/>
                      <w:sz w:val="24"/>
                      <w:szCs w:val="24"/>
                    </w:rPr>
                    <m:t>x</m:t>
                  </m:r>
                </m:sub>
              </m:sSub>
              <m:r>
                <m:rPr>
                  <m:nor/>
                </m:rPr>
                <w:rPr>
                  <w:rFonts w:ascii="Times New Roman" w:eastAsia="宋体" w:hAnsi="Times New Roman" w:cs="Times New Roman"/>
                  <w:bCs/>
                  <w:sz w:val="24"/>
                  <w:szCs w:val="24"/>
                </w:rPr>
                <m:t>)</m:t>
              </m:r>
            </m:oMath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instrText xml:space="preserve"> </w:instrText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fldChar w:fldCharType="separate"/>
            </w:r>
            <w:r w:rsidRPr="00492E51">
              <w:rPr>
                <w:rFonts w:ascii="Times New Roman" w:eastAsia="宋体" w:hAnsi="Times New Roman" w:cs="Times New Roman"/>
                <w:bCs/>
                <w:i/>
                <w:sz w:val="24"/>
                <w:szCs w:val="24"/>
              </w:rPr>
              <w:t>u</w:t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  <w:vertAlign w:val="subscript"/>
              </w:rPr>
              <w:t>3</w:t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1964" w:type="pct"/>
            <w:shd w:val="clear" w:color="auto" w:fill="auto"/>
            <w:vAlign w:val="center"/>
          </w:tcPr>
          <w:p w14:paraId="3127796B" w14:textId="77777777" w:rsidR="00666577" w:rsidRPr="00492E51" w:rsidRDefault="00666577" w:rsidP="003968F6">
            <w:pPr>
              <w:tabs>
                <w:tab w:val="center" w:pos="4153"/>
                <w:tab w:val="right" w:pos="6552"/>
              </w:tabs>
              <w:snapToGrid w:val="0"/>
              <w:mirrorIndents/>
              <w:jc w:val="center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  <w:r w:rsidRPr="00492E51"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由电磁场</w:t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影响</w:t>
            </w:r>
            <w:r w:rsidRPr="00492E51"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引入的不确定度</w:t>
            </w:r>
          </w:p>
        </w:tc>
        <w:tc>
          <w:tcPr>
            <w:tcW w:w="676" w:type="pct"/>
            <w:shd w:val="clear" w:color="auto" w:fill="auto"/>
            <w:vAlign w:val="center"/>
          </w:tcPr>
          <w:p w14:paraId="5269DC5B" w14:textId="77777777" w:rsidR="00666577" w:rsidRPr="00492E51" w:rsidRDefault="00666577" w:rsidP="003968F6">
            <w:pPr>
              <w:tabs>
                <w:tab w:val="center" w:pos="4153"/>
                <w:tab w:val="right" w:pos="6552"/>
              </w:tabs>
              <w:snapToGrid w:val="0"/>
              <w:mirrorIndents/>
              <w:jc w:val="center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  <w:r w:rsidRPr="00492E51"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-</w:t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83" w:type="pct"/>
            <w:shd w:val="clear" w:color="auto" w:fill="auto"/>
            <w:vAlign w:val="center"/>
          </w:tcPr>
          <w:p w14:paraId="42376AC5" w14:textId="77777777" w:rsidR="00666577" w:rsidRPr="00492E51" w:rsidRDefault="008468AE" w:rsidP="003968F6">
            <w:pPr>
              <w:tabs>
                <w:tab w:val="center" w:pos="4153"/>
                <w:tab w:val="right" w:pos="6552"/>
              </w:tabs>
              <w:snapToGrid w:val="0"/>
              <w:mirrorIndent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0.00867</w:t>
            </w:r>
            <w:r w:rsidR="00666577"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 xml:space="preserve"> VA</w:t>
            </w:r>
          </w:p>
        </w:tc>
      </w:tr>
    </w:tbl>
    <w:p w14:paraId="42420EBA" w14:textId="77777777" w:rsidR="00666577" w:rsidRPr="00492E51" w:rsidRDefault="00666577" w:rsidP="00666577">
      <w:pPr>
        <w:tabs>
          <w:tab w:val="center" w:pos="4153"/>
          <w:tab w:val="right" w:pos="6552"/>
        </w:tabs>
        <w:snapToGrid w:val="0"/>
        <w:spacing w:line="360" w:lineRule="auto"/>
        <w:ind w:firstLineChars="200" w:firstLine="480"/>
        <w:mirrorIndents/>
        <w:jc w:val="left"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将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表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2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中的数据代入到公式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(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2)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中计算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，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得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：</w:t>
      </w:r>
    </w:p>
    <w:p w14:paraId="7B3BCD28" w14:textId="77777777" w:rsidR="00666577" w:rsidRPr="00492E51" w:rsidRDefault="00666577" w:rsidP="00666577">
      <w:pPr>
        <w:tabs>
          <w:tab w:val="center" w:pos="4153"/>
          <w:tab w:val="right" w:pos="6552"/>
        </w:tabs>
        <w:snapToGrid w:val="0"/>
        <w:spacing w:line="360" w:lineRule="auto"/>
        <w:ind w:firstLineChars="200" w:firstLine="480"/>
        <w:mirrorIndents/>
        <w:jc w:val="center"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i/>
          <w:iCs/>
          <w:sz w:val="24"/>
          <w:szCs w:val="24"/>
        </w:rPr>
        <w:t>u</w:t>
      </w:r>
      <w:r w:rsidRPr="00492E51">
        <w:rPr>
          <w:rFonts w:ascii="Times New Roman" w:eastAsia="宋体" w:hAnsi="Times New Roman" w:cs="Times New Roman"/>
          <w:bCs/>
          <w:sz w:val="24"/>
          <w:szCs w:val="24"/>
          <w:vertAlign w:val="subscript"/>
        </w:rPr>
        <w:t>c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=0.0</w:t>
      </w:r>
      <w:r w:rsidR="008468AE" w:rsidRPr="00492E51">
        <w:rPr>
          <w:rFonts w:ascii="Times New Roman" w:eastAsia="宋体" w:hAnsi="Times New Roman" w:cs="Times New Roman"/>
          <w:bCs/>
          <w:sz w:val="24"/>
          <w:szCs w:val="24"/>
        </w:rPr>
        <w:t xml:space="preserve">36 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VA</w:t>
      </w:r>
    </w:p>
    <w:p w14:paraId="403A84B2" w14:textId="77777777" w:rsidR="00666577" w:rsidRPr="00492E51" w:rsidRDefault="00666577" w:rsidP="00666577">
      <w:pPr>
        <w:snapToGrid w:val="0"/>
        <w:spacing w:line="360" w:lineRule="auto"/>
        <w:mirrorIndents/>
        <w:rPr>
          <w:rFonts w:ascii="Times New Roman" w:eastAsia="黑体" w:hAnsi="Times New Roman" w:cs="Times New Roman"/>
          <w:bCs/>
          <w:sz w:val="24"/>
          <w:szCs w:val="24"/>
        </w:rPr>
      </w:pPr>
      <w:r w:rsidRPr="00492E51">
        <w:rPr>
          <w:rFonts w:ascii="Times New Roman" w:eastAsia="黑体" w:hAnsi="Times New Roman" w:cs="Times New Roman"/>
          <w:bCs/>
          <w:sz w:val="24"/>
          <w:szCs w:val="24"/>
        </w:rPr>
        <w:t>5</w:t>
      </w:r>
      <w:r w:rsidR="002C3EB5" w:rsidRPr="00492E51">
        <w:rPr>
          <w:rFonts w:ascii="Times New Roman" w:eastAsia="黑体" w:hAnsi="Times New Roman" w:cs="Times New Roman"/>
          <w:bCs/>
          <w:sz w:val="24"/>
          <w:szCs w:val="24"/>
        </w:rPr>
        <w:t xml:space="preserve"> </w:t>
      </w:r>
      <w:r w:rsidRPr="00492E51">
        <w:rPr>
          <w:rFonts w:ascii="Times New Roman" w:eastAsia="黑体" w:hAnsi="Times New Roman" w:cs="Times New Roman"/>
          <w:bCs/>
          <w:sz w:val="24"/>
          <w:szCs w:val="24"/>
        </w:rPr>
        <w:t>扩展不确定度</w:t>
      </w:r>
    </w:p>
    <w:p w14:paraId="20018299" w14:textId="77777777" w:rsidR="00666577" w:rsidRPr="00492E51" w:rsidRDefault="00666577" w:rsidP="00666577">
      <w:pPr>
        <w:tabs>
          <w:tab w:val="center" w:pos="4153"/>
          <w:tab w:val="right" w:pos="6552"/>
        </w:tabs>
        <w:snapToGrid w:val="0"/>
        <w:spacing w:line="360" w:lineRule="auto"/>
        <w:ind w:firstLineChars="200" w:firstLine="480"/>
        <w:mirrorIndents/>
        <w:jc w:val="left"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i/>
          <w:iCs/>
          <w:sz w:val="24"/>
          <w:szCs w:val="24"/>
        </w:rPr>
        <w:t>U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=</w:t>
      </w:r>
      <w:proofErr w:type="spellStart"/>
      <w:r w:rsidRPr="00492E51">
        <w:rPr>
          <w:rFonts w:ascii="Times New Roman" w:eastAsia="宋体" w:hAnsi="Times New Roman" w:cs="Times New Roman"/>
          <w:bCs/>
          <w:i/>
          <w:iCs/>
          <w:sz w:val="24"/>
          <w:szCs w:val="24"/>
        </w:rPr>
        <w:t>k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·</w:t>
      </w:r>
      <w:r w:rsidRPr="00492E51">
        <w:rPr>
          <w:rFonts w:ascii="Times New Roman" w:eastAsia="宋体" w:hAnsi="Times New Roman" w:cs="Times New Roman"/>
          <w:bCs/>
          <w:i/>
          <w:iCs/>
          <w:sz w:val="24"/>
          <w:szCs w:val="24"/>
        </w:rPr>
        <w:t>u</w:t>
      </w:r>
      <w:r w:rsidRPr="00492E51">
        <w:rPr>
          <w:rFonts w:ascii="Times New Roman" w:eastAsia="宋体" w:hAnsi="Times New Roman" w:cs="Times New Roman"/>
          <w:bCs/>
          <w:sz w:val="24"/>
          <w:szCs w:val="24"/>
          <w:vertAlign w:val="subscript"/>
        </w:rPr>
        <w:t>c</w:t>
      </w:r>
      <w:proofErr w:type="spellEnd"/>
      <w:r w:rsidRPr="00492E51">
        <w:rPr>
          <w:rFonts w:ascii="Times New Roman" w:eastAsia="宋体" w:hAnsi="Times New Roman" w:cs="Times New Roman"/>
          <w:bCs/>
          <w:sz w:val="24"/>
          <w:szCs w:val="24"/>
        </w:rPr>
        <w:t>，取</w:t>
      </w:r>
      <w:r w:rsidRPr="00492E51">
        <w:rPr>
          <w:rFonts w:ascii="Times New Roman" w:eastAsia="宋体" w:hAnsi="Times New Roman" w:cs="Times New Roman"/>
          <w:bCs/>
          <w:i/>
          <w:iCs/>
          <w:sz w:val="24"/>
          <w:szCs w:val="24"/>
        </w:rPr>
        <w:t>k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=2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，由此得到</w:t>
      </w:r>
      <w:r w:rsidR="008468AE" w:rsidRPr="00492E51">
        <w:rPr>
          <w:rFonts w:ascii="Times New Roman" w:eastAsia="宋体" w:hAnsi="Times New Roman" w:cs="Times New Roman"/>
          <w:bCs/>
          <w:sz w:val="24"/>
          <w:szCs w:val="24"/>
        </w:rPr>
        <w:t xml:space="preserve">10 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VA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点的扩展不确定度为：</w:t>
      </w:r>
    </w:p>
    <w:p w14:paraId="74FBEA91" w14:textId="77777777" w:rsidR="00666577" w:rsidRPr="00492E51" w:rsidRDefault="00666577" w:rsidP="00666577">
      <w:pPr>
        <w:tabs>
          <w:tab w:val="center" w:pos="4153"/>
          <w:tab w:val="right" w:pos="6552"/>
        </w:tabs>
        <w:snapToGrid w:val="0"/>
        <w:spacing w:line="360" w:lineRule="auto"/>
        <w:ind w:firstLineChars="200" w:firstLine="480"/>
        <w:mirrorIndents/>
        <w:jc w:val="center"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i/>
          <w:iCs/>
          <w:sz w:val="24"/>
          <w:szCs w:val="24"/>
        </w:rPr>
        <w:t>U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=2×0.0</w:t>
      </w:r>
      <w:r w:rsidR="008468AE" w:rsidRPr="00492E51">
        <w:rPr>
          <w:rFonts w:ascii="Times New Roman" w:eastAsia="宋体" w:hAnsi="Times New Roman" w:cs="Times New Roman"/>
          <w:bCs/>
          <w:sz w:val="24"/>
          <w:szCs w:val="24"/>
        </w:rPr>
        <w:t>36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 xml:space="preserve"> VA≈0.0</w:t>
      </w:r>
      <w:r w:rsidR="008468AE" w:rsidRPr="00492E51">
        <w:rPr>
          <w:rFonts w:ascii="Times New Roman" w:eastAsia="宋体" w:hAnsi="Times New Roman" w:cs="Times New Roman"/>
          <w:bCs/>
          <w:sz w:val="24"/>
          <w:szCs w:val="24"/>
        </w:rPr>
        <w:t>72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 xml:space="preserve"> VA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，</w:t>
      </w:r>
      <w:r w:rsidRPr="00492E51">
        <w:rPr>
          <w:rFonts w:ascii="Times New Roman" w:eastAsia="宋体" w:hAnsi="Times New Roman" w:cs="Times New Roman"/>
          <w:bCs/>
          <w:i/>
          <w:iCs/>
          <w:sz w:val="24"/>
          <w:szCs w:val="24"/>
        </w:rPr>
        <w:t>k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=2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。</w:t>
      </w:r>
    </w:p>
    <w:p w14:paraId="7F62A559" w14:textId="77777777" w:rsidR="00666577" w:rsidRPr="00492E51" w:rsidRDefault="00666577" w:rsidP="00666577">
      <w:pPr>
        <w:widowControl/>
        <w:snapToGrid w:val="0"/>
        <w:spacing w:line="360" w:lineRule="auto"/>
        <w:ind w:firstLineChars="200" w:firstLine="480"/>
        <w:mirrorIndents/>
        <w:jc w:val="left"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sz w:val="24"/>
          <w:szCs w:val="24"/>
        </w:rPr>
        <w:t>换算至相对扩展不确定度为：</w:t>
      </w:r>
    </w:p>
    <w:p w14:paraId="066E3E19" w14:textId="77777777" w:rsidR="00666577" w:rsidRPr="00492E51" w:rsidRDefault="00666577" w:rsidP="00666577">
      <w:pPr>
        <w:widowControl/>
        <w:snapToGrid w:val="0"/>
        <w:spacing w:line="360" w:lineRule="auto"/>
        <w:ind w:firstLineChars="1000" w:firstLine="2400"/>
        <w:mirrorIndents/>
        <w:jc w:val="left"/>
        <w:rPr>
          <w:rFonts w:ascii="Times New Roman" w:eastAsia="宋体" w:hAnsi="Times New Roman" w:cs="Times New Roman"/>
          <w:bCs/>
          <w:sz w:val="24"/>
          <w:szCs w:val="24"/>
        </w:rPr>
      </w:pPr>
      <w:proofErr w:type="spellStart"/>
      <w:r w:rsidRPr="00492E51">
        <w:rPr>
          <w:rFonts w:ascii="Times New Roman" w:eastAsia="宋体" w:hAnsi="Times New Roman" w:cs="Times New Roman"/>
          <w:bCs/>
          <w:i/>
          <w:iCs/>
          <w:sz w:val="24"/>
          <w:szCs w:val="24"/>
        </w:rPr>
        <w:t>U</w:t>
      </w:r>
      <w:r w:rsidRPr="00492E51">
        <w:rPr>
          <w:rFonts w:ascii="Times New Roman" w:eastAsia="宋体" w:hAnsi="Times New Roman" w:cs="Times New Roman"/>
          <w:bCs/>
          <w:sz w:val="24"/>
          <w:szCs w:val="24"/>
          <w:vertAlign w:val="subscript"/>
        </w:rPr>
        <w:t>rel</w:t>
      </w:r>
      <w:proofErr w:type="spellEnd"/>
      <w:r w:rsidR="008468AE" w:rsidRPr="00492E51">
        <w:rPr>
          <w:rFonts w:ascii="Times New Roman" w:eastAsia="宋体" w:hAnsi="Times New Roman" w:cs="Times New Roman"/>
          <w:bCs/>
          <w:sz w:val="24"/>
          <w:szCs w:val="24"/>
        </w:rPr>
        <w:t>=0.8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%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，</w:t>
      </w:r>
      <w:r w:rsidRPr="00492E51">
        <w:rPr>
          <w:rFonts w:ascii="Times New Roman" w:eastAsia="宋体" w:hAnsi="Times New Roman" w:cs="Times New Roman"/>
          <w:bCs/>
          <w:i/>
          <w:iCs/>
          <w:sz w:val="24"/>
          <w:szCs w:val="24"/>
        </w:rPr>
        <w:t>k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=2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。</w:t>
      </w:r>
    </w:p>
    <w:p w14:paraId="4E50F4D0" w14:textId="77777777" w:rsidR="00666577" w:rsidRPr="00492E51" w:rsidRDefault="00666577" w:rsidP="00666577">
      <w:pPr>
        <w:widowControl/>
        <w:jc w:val="left"/>
      </w:pPr>
      <w:r w:rsidRPr="00492E51">
        <w:br w:type="page"/>
      </w:r>
    </w:p>
    <w:p w14:paraId="12CC9E17" w14:textId="77777777" w:rsidR="00847B08" w:rsidRPr="00492E51" w:rsidRDefault="00F0065F" w:rsidP="00847B08">
      <w:pPr>
        <w:snapToGrid w:val="0"/>
        <w:spacing w:line="360" w:lineRule="auto"/>
        <w:ind w:firstLineChars="200" w:firstLine="480"/>
        <w:mirrorIndents/>
        <w:rPr>
          <w:rFonts w:ascii="Times New Roman" w:eastAsia="黑体" w:hAnsi="Times New Roman" w:cs="Times New Roman"/>
          <w:bCs/>
          <w:sz w:val="24"/>
          <w:szCs w:val="24"/>
        </w:rPr>
      </w:pPr>
      <w:r w:rsidRPr="00492E51">
        <w:rPr>
          <w:rFonts w:ascii="Times New Roman" w:eastAsia="黑体" w:hAnsi="Times New Roman" w:cs="Times New Roman" w:hint="eastAsia"/>
          <w:bCs/>
          <w:sz w:val="24"/>
          <w:szCs w:val="24"/>
        </w:rPr>
        <w:lastRenderedPageBreak/>
        <w:t>四</w:t>
      </w:r>
      <w:r w:rsidR="00847B08" w:rsidRPr="00492E51">
        <w:rPr>
          <w:rFonts w:ascii="Times New Roman" w:eastAsia="黑体" w:hAnsi="Times New Roman" w:cs="Times New Roman" w:hint="eastAsia"/>
          <w:bCs/>
          <w:sz w:val="24"/>
          <w:szCs w:val="24"/>
        </w:rPr>
        <w:t>、电流互感器负荷箱负荷不确定度评定（不能直接读取）</w:t>
      </w:r>
    </w:p>
    <w:p w14:paraId="4ED9999E" w14:textId="77777777" w:rsidR="00847B08" w:rsidRPr="00492E51" w:rsidRDefault="00847B08" w:rsidP="00847B08">
      <w:pPr>
        <w:snapToGrid w:val="0"/>
        <w:spacing w:line="360" w:lineRule="auto"/>
        <w:ind w:firstLineChars="200" w:firstLine="480"/>
        <w:mirrorIndents/>
        <w:rPr>
          <w:rFonts w:ascii="Times New Roman" w:eastAsia="黑体" w:hAnsi="Times New Roman" w:cs="Times New Roman"/>
          <w:bCs/>
          <w:sz w:val="24"/>
          <w:szCs w:val="24"/>
        </w:rPr>
      </w:pPr>
      <w:r w:rsidRPr="00492E51">
        <w:rPr>
          <w:rFonts w:ascii="Times New Roman" w:eastAsia="黑体" w:hAnsi="Times New Roman" w:cs="Times New Roman"/>
          <w:bCs/>
          <w:sz w:val="24"/>
          <w:szCs w:val="24"/>
        </w:rPr>
        <w:t xml:space="preserve">1 </w:t>
      </w:r>
      <w:r w:rsidRPr="00492E51">
        <w:rPr>
          <w:rFonts w:ascii="Times New Roman" w:eastAsia="黑体" w:hAnsi="Times New Roman" w:cs="Times New Roman"/>
          <w:bCs/>
          <w:sz w:val="24"/>
          <w:szCs w:val="24"/>
        </w:rPr>
        <w:t>概述</w:t>
      </w:r>
    </w:p>
    <w:p w14:paraId="0CE72442" w14:textId="77777777" w:rsidR="00847B08" w:rsidRPr="00492E51" w:rsidRDefault="00847B08" w:rsidP="00847B08">
      <w:pPr>
        <w:snapToGrid w:val="0"/>
        <w:spacing w:line="360" w:lineRule="auto"/>
        <w:ind w:firstLineChars="200" w:firstLine="480"/>
        <w:mirrorIndents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sz w:val="24"/>
          <w:szCs w:val="24"/>
        </w:rPr>
        <w:t>环境条件：</w:t>
      </w:r>
      <w:r w:rsidRPr="00492E51">
        <w:rPr>
          <w:rFonts w:ascii="Times New Roman" w:eastAsia="宋体" w:hAnsi="宋体" w:cs="Times New Roman"/>
          <w:sz w:val="24"/>
          <w:szCs w:val="24"/>
        </w:rPr>
        <w:t>温度为</w:t>
      </w:r>
      <w:r w:rsidRPr="00492E51">
        <w:rPr>
          <w:rFonts w:ascii="Times New Roman" w:eastAsia="宋体" w:hAnsi="Times New Roman" w:cs="Times New Roman"/>
          <w:sz w:val="24"/>
          <w:szCs w:val="24"/>
        </w:rPr>
        <w:t>22.5</w:t>
      </w:r>
      <w:r w:rsidRPr="00492E51">
        <w:rPr>
          <w:rFonts w:ascii="Times New Roman" w:eastAsia="宋体" w:hAnsi="宋体" w:cs="Times New Roman"/>
          <w:sz w:val="24"/>
          <w:szCs w:val="24"/>
        </w:rPr>
        <w:t>℃，湿度为</w:t>
      </w:r>
      <w:r w:rsidRPr="00492E51">
        <w:rPr>
          <w:rFonts w:ascii="Times New Roman" w:eastAsia="宋体" w:hAnsi="Times New Roman" w:cs="Times New Roman"/>
          <w:sz w:val="24"/>
          <w:szCs w:val="24"/>
        </w:rPr>
        <w:t>58%RH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；</w:t>
      </w:r>
    </w:p>
    <w:p w14:paraId="1A66B3FF" w14:textId="77777777" w:rsidR="00847B08" w:rsidRPr="00492E51" w:rsidRDefault="00847B08" w:rsidP="00847B08">
      <w:pPr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sz w:val="24"/>
          <w:szCs w:val="24"/>
        </w:rPr>
        <w:t>测量标准：</w:t>
      </w:r>
      <w:r w:rsidRPr="00492E51">
        <w:rPr>
          <w:rFonts w:ascii="Times New Roman" w:eastAsia="宋体" w:hAnsi="Times New Roman" w:cs="Times New Roman" w:hint="eastAsia"/>
          <w:sz w:val="24"/>
          <w:szCs w:val="24"/>
        </w:rPr>
        <w:t>互感器负荷箱测试仪</w:t>
      </w:r>
      <w:r w:rsidRPr="00492E51">
        <w:rPr>
          <w:rFonts w:ascii="Times New Roman" w:eastAsia="宋体" w:hAnsi="Times New Roman" w:cs="Times New Roman"/>
          <w:sz w:val="24"/>
          <w:szCs w:val="24"/>
        </w:rPr>
        <w:t>，测量范围：</w:t>
      </w:r>
      <w:r w:rsidRPr="00492E51">
        <w:rPr>
          <w:rFonts w:ascii="Times New Roman" w:eastAsia="宋体" w:hAnsi="Times New Roman" w:cs="Times New Roman"/>
          <w:sz w:val="24"/>
          <w:szCs w:val="24"/>
        </w:rPr>
        <w:t>(0.01</w:t>
      </w:r>
      <w:r w:rsidRPr="00492E51">
        <w:rPr>
          <w:rFonts w:ascii="Times New Roman" w:eastAsia="宋体" w:hAnsi="Times New Roman" w:cs="Times New Roman"/>
          <w:sz w:val="24"/>
          <w:szCs w:val="24"/>
        </w:rPr>
        <w:t>～</w:t>
      </w:r>
      <w:r w:rsidRPr="00492E51">
        <w:rPr>
          <w:rFonts w:ascii="Times New Roman" w:eastAsia="宋体" w:hAnsi="Times New Roman" w:cs="Times New Roman"/>
          <w:sz w:val="24"/>
          <w:szCs w:val="24"/>
        </w:rPr>
        <w:t>60)Ω,</w:t>
      </w:r>
      <w:r w:rsidRPr="00492E51">
        <w:rPr>
          <w:rFonts w:ascii="Times New Roman" w:eastAsia="宋体" w:hAnsi="Times New Roman" w:cs="Times New Roman" w:hint="eastAsia"/>
          <w:sz w:val="24"/>
          <w:szCs w:val="24"/>
        </w:rPr>
        <w:t>功率因数：</w:t>
      </w:r>
      <w:r w:rsidRPr="00492E51">
        <w:rPr>
          <w:rFonts w:ascii="Times New Roman" w:eastAsia="宋体" w:hAnsi="Times New Roman" w:cs="Times New Roman" w:hint="eastAsia"/>
          <w:sz w:val="24"/>
          <w:szCs w:val="24"/>
        </w:rPr>
        <w:t>0</w:t>
      </w:r>
      <w:r w:rsidRPr="00492E51">
        <w:rPr>
          <w:rFonts w:ascii="Times New Roman" w:eastAsia="宋体" w:hAnsi="Times New Roman" w:cs="Times New Roman"/>
          <w:sz w:val="24"/>
          <w:szCs w:val="24"/>
        </w:rPr>
        <w:t>.1~1.0</w:t>
      </w:r>
      <w:r w:rsidRPr="00492E51">
        <w:rPr>
          <w:rFonts w:ascii="Times New Roman" w:eastAsia="宋体" w:hAnsi="Times New Roman" w:cs="Times New Roman"/>
          <w:sz w:val="24"/>
          <w:szCs w:val="24"/>
        </w:rPr>
        <w:t>，准确度等级：</w:t>
      </w:r>
      <w:r w:rsidRPr="00492E51">
        <w:rPr>
          <w:rFonts w:ascii="Times New Roman" w:eastAsia="宋体" w:hAnsi="Times New Roman" w:cs="Times New Roman"/>
          <w:sz w:val="24"/>
          <w:szCs w:val="24"/>
        </w:rPr>
        <w:t>0.2</w:t>
      </w:r>
      <w:r w:rsidRPr="00492E51">
        <w:rPr>
          <w:rFonts w:ascii="Times New Roman" w:eastAsia="宋体" w:hAnsi="Times New Roman" w:cs="Times New Roman"/>
          <w:sz w:val="24"/>
          <w:szCs w:val="24"/>
        </w:rPr>
        <w:t>级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。</w:t>
      </w:r>
    </w:p>
    <w:p w14:paraId="71140411" w14:textId="77777777" w:rsidR="00847B08" w:rsidRPr="00492E51" w:rsidRDefault="00847B08" w:rsidP="00847B08">
      <w:pPr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sz w:val="24"/>
          <w:szCs w:val="24"/>
        </w:rPr>
        <w:t>被测对象：</w:t>
      </w:r>
      <w:r w:rsidRPr="00492E51">
        <w:rPr>
          <w:rFonts w:ascii="Times New Roman" w:eastAsia="宋体" w:hAnsi="Times New Roman" w:cs="Times New Roman"/>
          <w:sz w:val="24"/>
          <w:szCs w:val="20"/>
        </w:rPr>
        <w:t>FY67</w:t>
      </w:r>
      <w:r w:rsidRPr="00492E51">
        <w:rPr>
          <w:rFonts w:ascii="Times New Roman" w:eastAsia="宋体" w:hAnsi="宋体" w:cs="Times New Roman"/>
          <w:sz w:val="24"/>
          <w:szCs w:val="20"/>
        </w:rPr>
        <w:t>型电流互感器负荷箱，额定电流</w:t>
      </w:r>
      <w:r w:rsidRPr="00492E51">
        <w:rPr>
          <w:rFonts w:ascii="Times New Roman" w:eastAsia="宋体" w:hAnsi="Times New Roman" w:cs="Times New Roman"/>
          <w:sz w:val="24"/>
          <w:szCs w:val="20"/>
        </w:rPr>
        <w:t>5A,</w:t>
      </w:r>
      <w:r w:rsidRPr="00492E51">
        <w:rPr>
          <w:rFonts w:ascii="Times New Roman" w:eastAsia="宋体" w:hAnsi="宋体" w:cs="Times New Roman"/>
          <w:sz w:val="24"/>
          <w:szCs w:val="20"/>
        </w:rPr>
        <w:t>准确度等级</w:t>
      </w:r>
      <w:r w:rsidRPr="00492E51">
        <w:rPr>
          <w:rFonts w:ascii="Times New Roman" w:eastAsia="宋体" w:hAnsi="Times New Roman" w:cs="Times New Roman"/>
          <w:sz w:val="24"/>
          <w:szCs w:val="20"/>
        </w:rPr>
        <w:t>3</w:t>
      </w:r>
      <w:r w:rsidRPr="00492E51">
        <w:rPr>
          <w:rFonts w:ascii="Times New Roman" w:eastAsia="宋体" w:hAnsi="宋体" w:cs="Times New Roman"/>
          <w:sz w:val="24"/>
          <w:szCs w:val="20"/>
        </w:rPr>
        <w:t>级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；</w:t>
      </w:r>
    </w:p>
    <w:p w14:paraId="27ECF67D" w14:textId="77777777" w:rsidR="00847B08" w:rsidRPr="00492E51" w:rsidRDefault="00847B08" w:rsidP="00847B08">
      <w:pPr>
        <w:snapToGrid w:val="0"/>
        <w:spacing w:line="360" w:lineRule="auto"/>
        <w:ind w:firstLineChars="200" w:firstLine="480"/>
        <w:mirrorIndents/>
        <w:jc w:val="left"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sz w:val="24"/>
          <w:szCs w:val="24"/>
        </w:rPr>
        <w:t>测量方法：</w:t>
      </w:r>
      <w:r w:rsidRPr="00492E51">
        <w:rPr>
          <w:rFonts w:ascii="Times New Roman" w:eastAsia="宋体" w:hAnsi="Times New Roman" w:cs="Times New Roman"/>
          <w:sz w:val="24"/>
          <w:szCs w:val="24"/>
        </w:rPr>
        <w:t>参照本规范</w:t>
      </w:r>
      <w:r w:rsidRPr="00492E51">
        <w:rPr>
          <w:rFonts w:ascii="Times New Roman" w:eastAsia="宋体" w:hAnsi="Times New Roman" w:cs="Times New Roman"/>
          <w:sz w:val="24"/>
          <w:szCs w:val="24"/>
        </w:rPr>
        <w:t>7.2.2</w:t>
      </w:r>
      <w:r w:rsidRPr="00492E51">
        <w:rPr>
          <w:rFonts w:ascii="Times New Roman" w:eastAsia="宋体" w:hAnsi="Times New Roman" w:cs="Times New Roman"/>
          <w:sz w:val="24"/>
          <w:szCs w:val="24"/>
        </w:rPr>
        <w:t>，采用直接测量</w:t>
      </w:r>
      <w:r w:rsidRPr="00492E51">
        <w:rPr>
          <w:rFonts w:ascii="Times New Roman" w:eastAsia="宋体" w:hAnsi="Times New Roman" w:cs="Times New Roman" w:hint="eastAsia"/>
          <w:sz w:val="24"/>
          <w:szCs w:val="24"/>
        </w:rPr>
        <w:t>法，将被校负荷箱接在互感器负荷箱测试仪上，测量</w:t>
      </w:r>
      <w:r w:rsidRPr="00492E51">
        <w:rPr>
          <w:rFonts w:ascii="Times New Roman" w:eastAsia="宋体" w:hAnsi="Times New Roman" w:cs="Times New Roman"/>
          <w:sz w:val="24"/>
          <w:szCs w:val="24"/>
        </w:rPr>
        <w:t>负荷箱</w:t>
      </w:r>
      <w:r w:rsidRPr="00492E51">
        <w:rPr>
          <w:rFonts w:ascii="Times New Roman" w:eastAsia="宋体" w:hAnsi="Times New Roman" w:cs="Times New Roman" w:hint="eastAsia"/>
          <w:sz w:val="24"/>
          <w:szCs w:val="24"/>
        </w:rPr>
        <w:t>的负荷的有功分量和无功分量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，记录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测量结果，按附录</w:t>
      </w:r>
      <w:r w:rsidR="001C1B68"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A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计算电流互感器负荷箱的负荷及功率因数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。</w:t>
      </w:r>
    </w:p>
    <w:p w14:paraId="48B8EC0E" w14:textId="77777777" w:rsidR="00847B08" w:rsidRPr="00492E51" w:rsidRDefault="00847B08" w:rsidP="00847B08">
      <w:pPr>
        <w:snapToGrid w:val="0"/>
        <w:spacing w:line="360" w:lineRule="auto"/>
        <w:ind w:firstLineChars="200" w:firstLine="480"/>
        <w:mirrorIndents/>
        <w:rPr>
          <w:rFonts w:ascii="Times New Roman" w:eastAsia="黑体" w:hAnsi="Times New Roman" w:cs="Times New Roman"/>
          <w:bCs/>
          <w:sz w:val="24"/>
          <w:szCs w:val="24"/>
        </w:rPr>
      </w:pPr>
      <w:r w:rsidRPr="00492E51">
        <w:rPr>
          <w:rFonts w:ascii="Times New Roman" w:eastAsia="黑体" w:hAnsi="Times New Roman" w:cs="Times New Roman"/>
          <w:bCs/>
          <w:sz w:val="24"/>
          <w:szCs w:val="24"/>
        </w:rPr>
        <w:t xml:space="preserve">2 </w:t>
      </w:r>
      <w:r w:rsidRPr="00492E51">
        <w:rPr>
          <w:rFonts w:ascii="Times New Roman" w:eastAsia="黑体" w:hAnsi="Times New Roman" w:cs="Times New Roman"/>
          <w:bCs/>
          <w:sz w:val="24"/>
          <w:szCs w:val="24"/>
        </w:rPr>
        <w:t>测量模型</w:t>
      </w:r>
    </w:p>
    <w:p w14:paraId="7944BC55" w14:textId="77777777" w:rsidR="00847B08" w:rsidRPr="00492E51" w:rsidRDefault="00E4281B" w:rsidP="00847B08">
      <w:pPr>
        <w:snapToGrid w:val="0"/>
        <w:spacing w:line="360" w:lineRule="auto"/>
        <w:ind w:firstLineChars="200" w:firstLine="480"/>
        <w:mirrorIndents/>
        <w:jc w:val="left"/>
        <w:rPr>
          <w:rFonts w:ascii="Times New Roman" w:eastAsia="黑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数学模型</w:t>
      </w:r>
    </w:p>
    <w:p w14:paraId="5CFA149E" w14:textId="77777777" w:rsidR="00BC3C47" w:rsidRPr="00492E51" w:rsidRDefault="00000000" w:rsidP="00BC3C47">
      <w:pPr>
        <w:spacing w:line="360" w:lineRule="auto"/>
        <w:jc w:val="right"/>
        <w:rPr>
          <w:rFonts w:ascii="Times New Roman" w:eastAsia="宋体" w:hAnsi="Times New Roman" w:cs="Times New Roman"/>
          <w:sz w:val="24"/>
          <w:szCs w:val="20"/>
        </w:rPr>
      </w:pPr>
      <m:oMath>
        <m:sSub>
          <m:sSubPr>
            <m:ctrlPr>
              <w:rPr>
                <w:rFonts w:ascii="Cambria Math" w:hAnsi="Cambria Math" w:cs="Times New Roman"/>
                <w:sz w:val="24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i/>
                <w:sz w:val="24"/>
              </w:rPr>
              <m:t>S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4"/>
              </w:rPr>
              <m:t>X</m:t>
            </m:r>
          </m:sub>
        </m:sSub>
        <m:r>
          <m:rPr>
            <m:nor/>
          </m:rPr>
          <w:rPr>
            <w:rFonts w:ascii="Times New Roman" w:eastAsia="仿宋" w:hAnsi="Times New Roman" w:cs="Times New Roman"/>
            <w:sz w:val="24"/>
          </w:rPr>
          <m:t>=</m:t>
        </m:r>
        <m:sSup>
          <m:sSupPr>
            <m:ctrlPr>
              <w:rPr>
                <w:rFonts w:ascii="Cambria Math" w:eastAsia="仿宋" w:hAnsi="Cambria Math" w:cs="Times New Roman"/>
                <w:i/>
                <w:sz w:val="24"/>
              </w:rPr>
            </m:ctrlPr>
          </m:sSupPr>
          <m:e>
            <m:r>
              <m:rPr>
                <m:nor/>
              </m:rPr>
              <w:rPr>
                <w:rFonts w:ascii="Times New Roman" w:eastAsia="仿宋" w:hAnsi="Times New Roman" w:cs="Times New Roman"/>
                <w:i/>
                <w:sz w:val="24"/>
              </w:rPr>
              <m:t>I</m:t>
            </m:r>
          </m:e>
          <m:sup>
            <m:r>
              <m:rPr>
                <m:nor/>
              </m:rPr>
              <w:rPr>
                <w:rFonts w:ascii="Times New Roman" w:eastAsia="仿宋" w:hAnsi="Times New Roman" w:cs="Times New Roman"/>
                <w:sz w:val="24"/>
              </w:rPr>
              <m:t>2</m:t>
            </m:r>
          </m:sup>
        </m:sSup>
        <m:rad>
          <m:radPr>
            <m:degHide m:val="1"/>
            <m:ctrlPr>
              <w:rPr>
                <w:rFonts w:ascii="Cambria Math" w:eastAsia="仿宋" w:hAnsi="Cambria Math" w:cs="Times New Roman"/>
                <w:i/>
                <w:sz w:val="24"/>
              </w:rPr>
            </m:ctrlPr>
          </m:radPr>
          <m:deg/>
          <m:e>
            <m:sSubSup>
              <m:sSubSupPr>
                <m:ctrlPr>
                  <w:rPr>
                    <w:rFonts w:ascii="Cambria Math" w:eastAsia="仿宋" w:hAnsi="Cambria Math" w:cs="Times New Roman"/>
                    <w:i/>
                    <w:sz w:val="24"/>
                  </w:rPr>
                </m:ctrlPr>
              </m:sSubSupPr>
              <m:e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i/>
                    <w:sz w:val="24"/>
                  </w:rPr>
                  <m:t>R</m:t>
                </m:r>
              </m:e>
              <m:sub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X</m:t>
                </m:r>
              </m:sub>
              <m:sup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2</m:t>
                </m:r>
              </m:sup>
            </m:sSubSup>
            <m:r>
              <m:rPr>
                <m:nor/>
              </m:rPr>
              <w:rPr>
                <w:rFonts w:ascii="Times New Roman" w:eastAsia="仿宋" w:hAnsi="Times New Roman" w:cs="Times New Roman"/>
                <w:sz w:val="24"/>
              </w:rPr>
              <m:t>+</m:t>
            </m:r>
            <m:sSubSup>
              <m:sSubSupPr>
                <m:ctrlPr>
                  <w:rPr>
                    <w:rFonts w:ascii="Cambria Math" w:eastAsia="仿宋" w:hAnsi="Cambria Math" w:cs="Times New Roman"/>
                    <w:i/>
                    <w:sz w:val="24"/>
                  </w:rPr>
                </m:ctrlPr>
              </m:sSubSupPr>
              <m:e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i/>
                    <w:sz w:val="24"/>
                  </w:rPr>
                  <m:t>X</m:t>
                </m:r>
              </m:e>
              <m:sub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X</m:t>
                </m:r>
              </m:sub>
              <m:sup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2</m:t>
                </m:r>
              </m:sup>
            </m:sSubSup>
          </m:e>
        </m:rad>
      </m:oMath>
      <w:r w:rsidR="00BC3C47" w:rsidRPr="00492E51">
        <w:rPr>
          <w:rFonts w:ascii="Times New Roman" w:hAnsi="Times New Roman" w:cs="Times New Roman"/>
          <w:sz w:val="24"/>
        </w:rPr>
        <w:t xml:space="preserve">           </w:t>
      </w:r>
      <w:r w:rsidR="007348AB" w:rsidRPr="00492E51">
        <w:rPr>
          <w:rFonts w:ascii="Times New Roman" w:hAnsi="Times New Roman" w:cs="Times New Roman"/>
          <w:sz w:val="24"/>
        </w:rPr>
        <w:t xml:space="preserve">   </w:t>
      </w:r>
      <w:r w:rsidR="00BC3C47" w:rsidRPr="00492E51">
        <w:rPr>
          <w:rFonts w:ascii="Times New Roman" w:hAnsi="Times New Roman" w:cs="Times New Roman"/>
          <w:sz w:val="24"/>
        </w:rPr>
        <w:t xml:space="preserve">                    </w:t>
      </w:r>
      <w:r w:rsidR="00BC3C47" w:rsidRPr="00492E51">
        <w:rPr>
          <w:rFonts w:ascii="Times New Roman" w:eastAsia="宋体" w:hAnsi="Times New Roman" w:cs="Times New Roman"/>
          <w:sz w:val="24"/>
          <w:szCs w:val="20"/>
        </w:rPr>
        <w:t>(</w:t>
      </w:r>
      <w:r w:rsidR="00B3275D" w:rsidRPr="00492E51">
        <w:rPr>
          <w:rFonts w:ascii="Times New Roman" w:eastAsia="宋体" w:hAnsi="Times New Roman" w:cs="Times New Roman"/>
          <w:sz w:val="24"/>
          <w:szCs w:val="20"/>
        </w:rPr>
        <w:t>1</w:t>
      </w:r>
      <w:r w:rsidR="00BC3C47" w:rsidRPr="00492E51">
        <w:rPr>
          <w:rFonts w:ascii="Times New Roman" w:eastAsia="宋体" w:hAnsi="Times New Roman" w:cs="Times New Roman"/>
          <w:sz w:val="24"/>
          <w:szCs w:val="20"/>
        </w:rPr>
        <w:t>)</w:t>
      </w:r>
    </w:p>
    <w:p w14:paraId="00F5E877" w14:textId="77777777" w:rsidR="00B3275D" w:rsidRPr="00492E51" w:rsidRDefault="00000000" w:rsidP="00B3275D">
      <w:pPr>
        <w:spacing w:line="360" w:lineRule="auto"/>
        <w:jc w:val="right"/>
        <w:rPr>
          <w:rFonts w:ascii="Times New Roman" w:eastAsia="宋体" w:hAnsi="Times New Roman" w:cs="Times New Roman"/>
          <w:sz w:val="24"/>
          <w:szCs w:val="20"/>
        </w:rPr>
      </w:pPr>
      <m:oMath>
        <m:sSub>
          <m:sSubPr>
            <m:ctrlPr>
              <w:rPr>
                <w:rFonts w:ascii="Cambria Math" w:hAnsi="Cambria Math" w:cs="Times New Roman"/>
                <w:sz w:val="24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i/>
                <w:sz w:val="24"/>
              </w:rPr>
              <m:t>S</m:t>
            </m:r>
          </m:e>
          <m:sub>
            <m:r>
              <m:rPr>
                <m:nor/>
              </m:rPr>
              <w:rPr>
                <w:rFonts w:ascii="Cambria Math" w:hAnsi="Times New Roman" w:cs="Times New Roman"/>
                <w:sz w:val="24"/>
              </w:rPr>
              <m:t>0</m:t>
            </m:r>
          </m:sub>
        </m:sSub>
        <m:r>
          <m:rPr>
            <m:nor/>
          </m:rPr>
          <w:rPr>
            <w:rFonts w:ascii="Times New Roman" w:eastAsia="仿宋" w:hAnsi="Times New Roman" w:cs="Times New Roman"/>
            <w:sz w:val="24"/>
          </w:rPr>
          <m:t>=</m:t>
        </m:r>
        <m:sSup>
          <m:sSupPr>
            <m:ctrlPr>
              <w:rPr>
                <w:rFonts w:ascii="Cambria Math" w:eastAsia="仿宋" w:hAnsi="Cambria Math" w:cs="Times New Roman"/>
                <w:i/>
                <w:sz w:val="24"/>
              </w:rPr>
            </m:ctrlPr>
          </m:sSupPr>
          <m:e>
            <m:r>
              <m:rPr>
                <m:nor/>
              </m:rPr>
              <w:rPr>
                <w:rFonts w:ascii="Times New Roman" w:eastAsia="仿宋" w:hAnsi="Times New Roman" w:cs="Times New Roman"/>
                <w:i/>
                <w:sz w:val="24"/>
              </w:rPr>
              <m:t>I</m:t>
            </m:r>
          </m:e>
          <m:sup>
            <m:r>
              <m:rPr>
                <m:nor/>
              </m:rPr>
              <w:rPr>
                <w:rFonts w:ascii="Times New Roman" w:eastAsia="仿宋" w:hAnsi="Times New Roman" w:cs="Times New Roman"/>
                <w:sz w:val="24"/>
              </w:rPr>
              <m:t>2</m:t>
            </m:r>
          </m:sup>
        </m:sSup>
        <m:rad>
          <m:radPr>
            <m:degHide m:val="1"/>
            <m:ctrlPr>
              <w:rPr>
                <w:rFonts w:ascii="Cambria Math" w:eastAsia="仿宋" w:hAnsi="Cambria Math" w:cs="Times New Roman"/>
                <w:i/>
                <w:sz w:val="24"/>
              </w:rPr>
            </m:ctrlPr>
          </m:radPr>
          <m:deg/>
          <m:e>
            <m:sSubSup>
              <m:sSubSupPr>
                <m:ctrlPr>
                  <w:rPr>
                    <w:rFonts w:ascii="Cambria Math" w:eastAsia="仿宋" w:hAnsi="Cambria Math" w:cs="Times New Roman"/>
                    <w:i/>
                    <w:sz w:val="24"/>
                  </w:rPr>
                </m:ctrlPr>
              </m:sSubSupPr>
              <m:e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i/>
                    <w:sz w:val="24"/>
                  </w:rPr>
                  <m:t>R</m:t>
                </m:r>
              </m:e>
              <m:sub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0</m:t>
                </m:r>
              </m:sub>
              <m:sup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2</m:t>
                </m:r>
              </m:sup>
            </m:sSubSup>
            <m:r>
              <m:rPr>
                <m:nor/>
              </m:rPr>
              <w:rPr>
                <w:rFonts w:ascii="Times New Roman" w:eastAsia="仿宋" w:hAnsi="Times New Roman" w:cs="Times New Roman"/>
                <w:sz w:val="24"/>
              </w:rPr>
              <m:t>+</m:t>
            </m:r>
            <m:sSubSup>
              <m:sSubSupPr>
                <m:ctrlPr>
                  <w:rPr>
                    <w:rFonts w:ascii="Cambria Math" w:eastAsia="仿宋" w:hAnsi="Cambria Math" w:cs="Times New Roman"/>
                    <w:i/>
                    <w:sz w:val="24"/>
                  </w:rPr>
                </m:ctrlPr>
              </m:sSubSupPr>
              <m:e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i/>
                    <w:sz w:val="24"/>
                  </w:rPr>
                  <m:t>X</m:t>
                </m:r>
              </m:e>
              <m:sub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0</m:t>
                </m:r>
              </m:sub>
              <m:sup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2</m:t>
                </m:r>
              </m:sup>
            </m:sSubSup>
          </m:e>
        </m:rad>
      </m:oMath>
      <w:r w:rsidR="00B3275D" w:rsidRPr="00492E51">
        <w:rPr>
          <w:rFonts w:ascii="Times New Roman" w:hAnsi="Times New Roman" w:cs="Times New Roman"/>
          <w:sz w:val="24"/>
        </w:rPr>
        <w:t xml:space="preserve">                                   </w:t>
      </w:r>
      <w:r w:rsidR="00B3275D" w:rsidRPr="00492E51">
        <w:rPr>
          <w:rFonts w:ascii="Times New Roman" w:eastAsia="宋体" w:hAnsi="Times New Roman" w:cs="Times New Roman"/>
          <w:sz w:val="24"/>
          <w:szCs w:val="20"/>
        </w:rPr>
        <w:t>(2)</w:t>
      </w:r>
    </w:p>
    <w:p w14:paraId="74E3C264" w14:textId="77777777" w:rsidR="00B3275D" w:rsidRPr="00492E51" w:rsidRDefault="00000000" w:rsidP="00BC3C47">
      <w:pPr>
        <w:spacing w:line="360" w:lineRule="auto"/>
        <w:jc w:val="right"/>
        <w:rPr>
          <w:rFonts w:ascii="Times New Roman" w:eastAsia="宋体" w:hAnsi="Times New Roman" w:cs="Times New Roman"/>
          <w:sz w:val="24"/>
          <w:szCs w:val="20"/>
        </w:rPr>
      </w:pPr>
      <m:oMath>
        <m:sSub>
          <m:sSubPr>
            <m:ctrlPr>
              <w:rPr>
                <w:rFonts w:ascii="Cambria Math" w:hAnsi="Cambria Math" w:cs="Times New Roman"/>
                <w:sz w:val="24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i/>
                <w:sz w:val="24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W</m:t>
            </m:r>
          </m:sub>
        </m:sSub>
        <m:r>
          <m:rPr>
            <m:nor/>
          </m:rPr>
          <w:rPr>
            <w:rFonts w:ascii="Times New Roman" w:eastAsia="仿宋" w:hAnsi="Times New Roman" w:cs="Times New Roman"/>
            <w:sz w:val="24"/>
          </w:rPr>
          <m:t>=</m:t>
        </m:r>
        <m:sSup>
          <m:sSupPr>
            <m:ctrlPr>
              <w:rPr>
                <w:rFonts w:ascii="Cambria Math" w:eastAsia="仿宋" w:hAnsi="Cambria Math" w:cs="Times New Roman"/>
                <w:i/>
                <w:sz w:val="24"/>
              </w:rPr>
            </m:ctrlPr>
          </m:sSupPr>
          <m:e>
            <m:r>
              <m:rPr>
                <m:nor/>
              </m:rPr>
              <w:rPr>
                <w:rFonts w:ascii="Times New Roman" w:eastAsia="仿宋" w:hAnsi="Times New Roman" w:cs="Times New Roman"/>
                <w:i/>
                <w:sz w:val="24"/>
              </w:rPr>
              <m:t>I</m:t>
            </m:r>
          </m:e>
          <m:sup>
            <m:r>
              <m:rPr>
                <m:nor/>
              </m:rPr>
              <w:rPr>
                <w:rFonts w:ascii="Times New Roman" w:eastAsia="仿宋" w:hAnsi="Times New Roman" w:cs="Times New Roman"/>
                <w:sz w:val="24"/>
              </w:rPr>
              <m:t>2</m:t>
            </m:r>
          </m:sup>
        </m:sSup>
        <m:rad>
          <m:radPr>
            <m:degHide m:val="1"/>
            <m:ctrlPr>
              <w:rPr>
                <w:rFonts w:ascii="Cambria Math" w:eastAsia="仿宋" w:hAnsi="Cambria Math" w:cs="Times New Roman"/>
                <w:i/>
                <w:sz w:val="24"/>
              </w:rPr>
            </m:ctrlPr>
          </m:radPr>
          <m:deg/>
          <m:e>
            <m:sSubSup>
              <m:sSubSupPr>
                <m:ctrlPr>
                  <w:rPr>
                    <w:rFonts w:ascii="Cambria Math" w:eastAsia="仿宋" w:hAnsi="Cambria Math" w:cs="Times New Roman"/>
                    <w:i/>
                    <w:sz w:val="24"/>
                  </w:rPr>
                </m:ctrlPr>
              </m:sSubSupPr>
              <m:e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i/>
                    <w:sz w:val="24"/>
                  </w:rPr>
                  <m:t>R</m:t>
                </m:r>
              </m:e>
              <m:sub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W</m:t>
                </m:r>
              </m:sub>
              <m:sup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2</m:t>
                </m:r>
              </m:sup>
            </m:sSubSup>
            <m:r>
              <m:rPr>
                <m:nor/>
              </m:rPr>
              <w:rPr>
                <w:rFonts w:ascii="Times New Roman" w:eastAsia="仿宋" w:hAnsi="Times New Roman" w:cs="Times New Roman"/>
                <w:sz w:val="24"/>
              </w:rPr>
              <m:t>+</m:t>
            </m:r>
            <m:sSubSup>
              <m:sSubSupPr>
                <m:ctrlPr>
                  <w:rPr>
                    <w:rFonts w:ascii="Cambria Math" w:eastAsia="仿宋" w:hAnsi="Cambria Math" w:cs="Times New Roman"/>
                    <w:i/>
                    <w:sz w:val="24"/>
                  </w:rPr>
                </m:ctrlPr>
              </m:sSubSupPr>
              <m:e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i/>
                    <w:sz w:val="24"/>
                  </w:rPr>
                  <m:t>X</m:t>
                </m:r>
              </m:e>
              <m:sub>
                <m:r>
                  <m:rPr>
                    <m:nor/>
                  </m:rPr>
                  <w:rPr>
                    <w:rFonts w:ascii="Cambria Math" w:eastAsia="仿宋" w:hAnsi="Times New Roman" w:cs="Times New Roman"/>
                    <w:sz w:val="24"/>
                  </w:rPr>
                  <m:t>W</m:t>
                </m:r>
              </m:sub>
              <m:sup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2</m:t>
                </m:r>
              </m:sup>
            </m:sSubSup>
          </m:e>
        </m:rad>
      </m:oMath>
      <w:r w:rsidR="00B3275D" w:rsidRPr="00492E51">
        <w:rPr>
          <w:rFonts w:ascii="Times New Roman" w:hAnsi="Times New Roman" w:cs="Times New Roman"/>
          <w:sz w:val="24"/>
        </w:rPr>
        <w:t xml:space="preserve">                                 </w:t>
      </w:r>
      <w:r w:rsidR="00B3275D" w:rsidRPr="00492E51">
        <w:rPr>
          <w:rFonts w:ascii="Times New Roman" w:eastAsia="宋体" w:hAnsi="Times New Roman" w:cs="Times New Roman"/>
          <w:sz w:val="24"/>
          <w:szCs w:val="20"/>
        </w:rPr>
        <w:t>(3)</w:t>
      </w:r>
    </w:p>
    <w:p w14:paraId="60A57A20" w14:textId="77777777" w:rsidR="00BC3C47" w:rsidRPr="00492E51" w:rsidRDefault="00000000" w:rsidP="00BC3C47">
      <w:pPr>
        <w:spacing w:line="360" w:lineRule="auto"/>
        <w:jc w:val="right"/>
        <w:rPr>
          <w:rFonts w:ascii="Times New Roman" w:eastAsia="宋体" w:hAnsi="Times New Roman" w:cs="Times New Roman"/>
          <w:sz w:val="24"/>
          <w:szCs w:val="20"/>
        </w:rPr>
      </w:pPr>
      <m:oMath>
        <m:sSub>
          <m:sSubPr>
            <m:ctrlPr>
              <w:rPr>
                <w:rFonts w:ascii="Cambria Math" w:eastAsia="仿宋" w:hAnsi="Cambria Math" w:cs="Times New Roman"/>
                <w:i/>
                <w:sz w:val="24"/>
              </w:rPr>
            </m:ctrlPr>
          </m:sSubPr>
          <m:e>
            <m:r>
              <m:rPr>
                <m:nor/>
              </m:rPr>
              <w:rPr>
                <w:rFonts w:ascii="Times New Roman" w:eastAsia="仿宋" w:hAnsi="Times New Roman" w:cs="Times New Roman"/>
                <w:i/>
                <w:sz w:val="24"/>
              </w:rPr>
              <m:t>∆</m:t>
            </m:r>
          </m:e>
          <m:sub>
            <m:r>
              <m:rPr>
                <m:nor/>
              </m:rPr>
              <w:rPr>
                <w:rFonts w:ascii="Times New Roman" w:eastAsia="仿宋" w:hAnsi="Times New Roman" w:cs="Times New Roman"/>
                <w:i/>
                <w:sz w:val="24"/>
              </w:rPr>
              <m:t>S</m:t>
            </m:r>
          </m:sub>
        </m:sSub>
        <m:r>
          <m:rPr>
            <m:nor/>
          </m:rPr>
          <w:rPr>
            <w:rFonts w:ascii="Times New Roman" w:eastAsia="仿宋" w:hAnsi="Times New Roman" w:cs="Times New Roman"/>
            <w:sz w:val="24"/>
          </w:rPr>
          <m:t>=</m:t>
        </m:r>
        <m:sSub>
          <m:sSubPr>
            <m:ctrlPr>
              <w:rPr>
                <w:rFonts w:ascii="Cambria Math" w:eastAsia="仿宋" w:hAnsi="Cambria Math" w:cs="Times New Roman"/>
                <w:i/>
                <w:sz w:val="24"/>
              </w:rPr>
            </m:ctrlPr>
          </m:sSubPr>
          <m:e>
            <m:r>
              <m:rPr>
                <m:nor/>
              </m:rPr>
              <w:rPr>
                <w:rFonts w:ascii="Times New Roman" w:eastAsia="仿宋" w:hAnsi="Times New Roman" w:cs="Times New Roman"/>
                <w:i/>
                <w:sz w:val="24"/>
              </w:rPr>
              <m:t>S</m:t>
            </m:r>
          </m:e>
          <m:sub>
            <m:r>
              <m:rPr>
                <m:nor/>
              </m:rPr>
              <w:rPr>
                <w:rFonts w:ascii="Times New Roman" w:eastAsia="仿宋" w:hAnsi="Times New Roman" w:cs="Times New Roman"/>
                <w:sz w:val="24"/>
              </w:rPr>
              <m:t>0</m:t>
            </m:r>
          </m:sub>
        </m:sSub>
        <m:r>
          <w:rPr>
            <w:rFonts w:ascii="Cambria Math" w:hAnsi="Cambria Math" w:cs="Times New Roman"/>
            <w:sz w:val="24"/>
          </w:rPr>
          <m:t>-</m:t>
        </m:r>
        <m:sSub>
          <m:sSubPr>
            <m:ctrlPr>
              <w:rPr>
                <w:rFonts w:ascii="Cambria Math" w:hAnsi="Cambria Math" w:cs="Times New Roman"/>
                <w:sz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</w:rPr>
              <m:t>S</m:t>
            </m:r>
          </m:e>
          <m:sub>
            <m:r>
              <w:rPr>
                <w:rFonts w:ascii="Cambria Math" w:hAnsi="Cambria Math" w:cs="Times New Roman"/>
                <w:sz w:val="24"/>
              </w:rPr>
              <m:t>X</m:t>
            </m:r>
          </m:sub>
        </m:sSub>
        <m:r>
          <w:rPr>
            <w:rFonts w:ascii="Cambria Math" w:hAnsi="Cambria Math" w:cs="Times New Roman"/>
            <w:sz w:val="24"/>
          </w:rPr>
          <m:t>-</m:t>
        </m:r>
        <m:sSub>
          <m:sSubPr>
            <m:ctrlPr>
              <w:rPr>
                <w:rFonts w:ascii="Cambria Math" w:hAnsi="Cambria Math" w:cs="Times New Roman"/>
                <w:i/>
                <w:sz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</w:rPr>
              <m:t>S</m:t>
            </m:r>
          </m:e>
          <m:sub>
            <m:r>
              <w:rPr>
                <w:rFonts w:ascii="Cambria Math" w:hAnsi="Cambria Math" w:cs="Times New Roman"/>
                <w:sz w:val="24"/>
              </w:rPr>
              <m:t>W</m:t>
            </m:r>
          </m:sub>
        </m:sSub>
      </m:oMath>
      <w:r w:rsidR="00BC3C47" w:rsidRPr="00492E51">
        <w:rPr>
          <w:rFonts w:ascii="Times New Roman" w:hAnsi="Times New Roman" w:cs="Times New Roman"/>
          <w:sz w:val="24"/>
        </w:rPr>
        <w:t xml:space="preserve">                                </w:t>
      </w:r>
      <w:r w:rsidR="00BC3C47" w:rsidRPr="00492E51">
        <w:rPr>
          <w:rFonts w:ascii="Times New Roman" w:eastAsia="宋体" w:hAnsi="Times New Roman" w:cs="Times New Roman"/>
          <w:sz w:val="24"/>
          <w:szCs w:val="20"/>
        </w:rPr>
        <w:t>(4)</w:t>
      </w:r>
    </w:p>
    <w:p w14:paraId="474B167C" w14:textId="77777777" w:rsidR="00BC3C47" w:rsidRPr="00492E51" w:rsidRDefault="00BC3C47" w:rsidP="00BC3C47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0"/>
        </w:rPr>
      </w:pPr>
      <w:r w:rsidRPr="00492E51">
        <w:rPr>
          <w:rFonts w:ascii="Times New Roman" w:eastAsia="宋体" w:hAnsi="Times New Roman" w:cs="Times New Roman"/>
          <w:sz w:val="24"/>
          <w:szCs w:val="20"/>
        </w:rPr>
        <w:t>式中：</w:t>
      </w:r>
    </w:p>
    <w:p w14:paraId="26AA6C5D" w14:textId="77777777" w:rsidR="00BC3C47" w:rsidRPr="00492E51" w:rsidRDefault="00BC3C47" w:rsidP="00BC3C47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492E51">
        <w:rPr>
          <w:rFonts w:ascii="Times New Roman" w:eastAsia="宋体" w:hAnsi="Times New Roman" w:cs="Times New Roman" w:hint="eastAsia"/>
          <w:i/>
          <w:sz w:val="24"/>
          <w:szCs w:val="20"/>
        </w:rPr>
        <w:t>I</w:t>
      </w:r>
      <w:r w:rsidRPr="00492E51">
        <w:rPr>
          <w:rFonts w:ascii="Times New Roman" w:eastAsia="宋体" w:hAnsi="Times New Roman" w:cs="Times New Roman"/>
          <w:sz w:val="24"/>
          <w:szCs w:val="24"/>
        </w:rPr>
        <w:t>——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电流互感器负荷箱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额定电流值</w:t>
      </w:r>
      <w:r w:rsidRPr="00492E51">
        <w:rPr>
          <w:rFonts w:ascii="Times New Roman" w:eastAsia="宋体" w:hAnsi="Times New Roman" w:cs="Times New Roman"/>
          <w:sz w:val="24"/>
          <w:szCs w:val="24"/>
        </w:rPr>
        <w:t>，</w:t>
      </w:r>
      <w:r w:rsidRPr="00492E51">
        <w:rPr>
          <w:rFonts w:ascii="Times New Roman" w:eastAsia="宋体" w:hAnsi="Times New Roman" w:cs="Times New Roman" w:hint="eastAsia"/>
          <w:sz w:val="24"/>
          <w:szCs w:val="24"/>
        </w:rPr>
        <w:t>此处为常数，</w:t>
      </w:r>
      <w:r w:rsidRPr="00492E51">
        <w:rPr>
          <w:rFonts w:ascii="Times New Roman" w:eastAsia="宋体" w:hAnsi="Times New Roman" w:cs="Times New Roman"/>
          <w:sz w:val="24"/>
          <w:szCs w:val="24"/>
        </w:rPr>
        <w:t>单位：</w:t>
      </w:r>
      <w:r w:rsidRPr="00492E51">
        <w:rPr>
          <w:rFonts w:ascii="Times New Roman" w:eastAsia="宋体" w:hAnsi="Times New Roman" w:cs="Times New Roman"/>
          <w:sz w:val="24"/>
          <w:szCs w:val="24"/>
        </w:rPr>
        <w:t>A</w:t>
      </w:r>
      <w:r w:rsidRPr="00492E51">
        <w:rPr>
          <w:rFonts w:ascii="Times New Roman" w:eastAsia="宋体" w:hAnsi="Times New Roman" w:cs="Times New Roman"/>
          <w:sz w:val="24"/>
          <w:szCs w:val="24"/>
        </w:rPr>
        <w:t>；</w:t>
      </w:r>
    </w:p>
    <w:p w14:paraId="730BF30A" w14:textId="77777777" w:rsidR="00BC3C47" w:rsidRPr="00492E51" w:rsidRDefault="00000000" w:rsidP="00BC3C47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仿宋" w:hAnsi="Cambria Math" w:cs="Times New Roman"/>
                <w:sz w:val="24"/>
                <w:szCs w:val="24"/>
              </w:rPr>
            </m:ctrlPr>
          </m:sSubPr>
          <m:e>
            <m:r>
              <m:rPr>
                <m:nor/>
              </m:rPr>
              <w:rPr>
                <w:rFonts w:ascii="Times New Roman" w:eastAsia="仿宋" w:hAnsi="Times New Roman" w:cs="Times New Roman"/>
                <w:i/>
                <w:sz w:val="24"/>
                <w:szCs w:val="24"/>
              </w:rPr>
              <m:t>∆</m:t>
            </m:r>
          </m:e>
          <m:sub>
            <m:r>
              <m:rPr>
                <m:nor/>
              </m:rPr>
              <w:rPr>
                <w:rFonts w:ascii="Times New Roman" w:eastAsia="仿宋" w:hAnsi="Times New Roman" w:cs="Times New Roman"/>
                <w:sz w:val="24"/>
                <w:szCs w:val="24"/>
              </w:rPr>
              <m:t>S</m:t>
            </m:r>
          </m:sub>
        </m:sSub>
      </m:oMath>
      <w:r w:rsidR="00BC3C47" w:rsidRPr="00492E51">
        <w:rPr>
          <w:rFonts w:ascii="Times New Roman" w:eastAsia="宋体" w:hAnsi="Times New Roman" w:cs="Times New Roman"/>
          <w:iCs/>
          <w:sz w:val="24"/>
          <w:szCs w:val="24"/>
        </w:rPr>
        <w:t>——</w:t>
      </w:r>
      <w:r w:rsidR="00BC3C47" w:rsidRPr="00492E51">
        <w:rPr>
          <w:rFonts w:ascii="Times New Roman" w:eastAsia="宋体" w:hAnsi="Times New Roman" w:cs="Times New Roman"/>
          <w:bCs/>
          <w:sz w:val="24"/>
          <w:szCs w:val="24"/>
        </w:rPr>
        <w:t>电流互感器负荷箱负荷</w:t>
      </w:r>
      <w:r w:rsidR="00BC3C47" w:rsidRPr="00492E51">
        <w:rPr>
          <w:rFonts w:ascii="Times New Roman" w:eastAsia="宋体" w:hAnsi="Times New Roman" w:cs="Times New Roman"/>
          <w:sz w:val="24"/>
          <w:szCs w:val="24"/>
        </w:rPr>
        <w:t>误差值，单位：</w:t>
      </w:r>
      <w:r w:rsidR="00BC3C47" w:rsidRPr="00492E51">
        <w:rPr>
          <w:rFonts w:ascii="Times New Roman" w:eastAsia="宋体" w:hAnsi="Times New Roman" w:cs="Times New Roman"/>
          <w:sz w:val="24"/>
          <w:szCs w:val="24"/>
        </w:rPr>
        <w:t>VA</w:t>
      </w:r>
      <w:r w:rsidR="00BC3C47" w:rsidRPr="00492E51">
        <w:rPr>
          <w:rFonts w:ascii="Times New Roman" w:eastAsia="宋体" w:hAnsi="Times New Roman" w:cs="Times New Roman"/>
          <w:sz w:val="24"/>
          <w:szCs w:val="24"/>
        </w:rPr>
        <w:t>；</w:t>
      </w:r>
    </w:p>
    <w:p w14:paraId="2C77BCDF" w14:textId="77777777" w:rsidR="00B3275D" w:rsidRPr="00492E51" w:rsidRDefault="00000000" w:rsidP="00B3275D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宋体" w:hAnsi="Cambria Math" w:cs="Times New Roman"/>
                <w:iCs/>
                <w:sz w:val="24"/>
                <w:szCs w:val="24"/>
              </w:rPr>
            </m:ctrlPr>
          </m:sSub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S</m:t>
            </m:r>
          </m:e>
          <m:sub>
            <m:r>
              <w:rPr>
                <w:rFonts w:ascii="Cambria Math" w:eastAsia="宋体" w:hAnsi="Cambria Math" w:cs="Times New Roman"/>
                <w:sz w:val="24"/>
                <w:szCs w:val="24"/>
              </w:rPr>
              <m:t>0</m:t>
            </m:r>
          </m:sub>
        </m:sSub>
      </m:oMath>
      <w:r w:rsidR="00B3275D" w:rsidRPr="00492E51">
        <w:rPr>
          <w:rFonts w:ascii="Times New Roman" w:eastAsia="宋体" w:hAnsi="Times New Roman" w:cs="Times New Roman"/>
          <w:iCs/>
          <w:sz w:val="24"/>
          <w:szCs w:val="24"/>
        </w:rPr>
        <w:t>——</w:t>
      </w:r>
      <w:r w:rsidR="00B3275D" w:rsidRPr="00492E51">
        <w:rPr>
          <w:rFonts w:ascii="Times New Roman" w:eastAsia="宋体" w:hAnsi="Times New Roman" w:cs="Times New Roman"/>
          <w:bCs/>
          <w:sz w:val="24"/>
          <w:szCs w:val="24"/>
        </w:rPr>
        <w:t>电流互感器负荷箱负荷</w:t>
      </w:r>
      <w:r w:rsidR="00B3275D"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标称值</w:t>
      </w:r>
      <w:r w:rsidR="00B3275D" w:rsidRPr="00492E51">
        <w:rPr>
          <w:rFonts w:ascii="Times New Roman" w:eastAsia="宋体" w:hAnsi="Times New Roman" w:cs="Times New Roman"/>
          <w:sz w:val="24"/>
          <w:szCs w:val="24"/>
        </w:rPr>
        <w:t>，单位：</w:t>
      </w:r>
      <w:r w:rsidR="00B3275D" w:rsidRPr="00492E51">
        <w:rPr>
          <w:rFonts w:ascii="Times New Roman" w:eastAsia="宋体" w:hAnsi="Times New Roman" w:cs="Times New Roman"/>
          <w:sz w:val="24"/>
          <w:szCs w:val="24"/>
        </w:rPr>
        <w:t>VA</w:t>
      </w:r>
      <w:r w:rsidR="00B3275D" w:rsidRPr="00492E51">
        <w:rPr>
          <w:rFonts w:ascii="Times New Roman" w:eastAsia="宋体" w:hAnsi="Times New Roman" w:cs="Times New Roman"/>
          <w:sz w:val="24"/>
          <w:szCs w:val="24"/>
        </w:rPr>
        <w:t>；</w:t>
      </w:r>
    </w:p>
    <w:p w14:paraId="089582C5" w14:textId="77777777" w:rsidR="00E4281B" w:rsidRPr="00492E51" w:rsidRDefault="00000000" w:rsidP="00E4281B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宋体" w:hAnsi="Cambria Math" w:cs="Times New Roman"/>
                <w:iCs/>
                <w:sz w:val="24"/>
                <w:szCs w:val="24"/>
              </w:rPr>
            </m:ctrlPr>
          </m:sSubPr>
          <m:e>
            <m:r>
              <m:rPr>
                <m:nor/>
              </m:rPr>
              <w:rPr>
                <w:rFonts w:ascii="Times New Roman" w:eastAsia="宋体" w:hAnsi="Times New Roman" w:cs="Times New Roman"/>
                <w:i/>
                <w:iCs/>
                <w:sz w:val="24"/>
                <w:szCs w:val="24"/>
              </w:rPr>
              <m:t>S</m:t>
            </m:r>
          </m:e>
          <m:sub>
            <m:r>
              <m:rPr>
                <m:nor/>
              </m:rPr>
              <w:rPr>
                <w:rFonts w:ascii="Times New Roman" w:eastAsia="宋体" w:hAnsi="Times New Roman" w:cs="Times New Roman"/>
                <w:iCs/>
                <w:sz w:val="24"/>
                <w:szCs w:val="24"/>
              </w:rPr>
              <m:t>X</m:t>
            </m:r>
          </m:sub>
        </m:sSub>
      </m:oMath>
      <w:r w:rsidR="00E4281B" w:rsidRPr="00492E51">
        <w:rPr>
          <w:rFonts w:ascii="Times New Roman" w:eastAsia="宋体" w:hAnsi="Times New Roman" w:cs="Times New Roman"/>
          <w:iCs/>
          <w:sz w:val="24"/>
          <w:szCs w:val="24"/>
        </w:rPr>
        <w:t>——</w:t>
      </w:r>
      <w:r w:rsidR="00E4281B" w:rsidRPr="00492E51">
        <w:rPr>
          <w:rFonts w:ascii="Times New Roman" w:eastAsia="宋体" w:hAnsi="Times New Roman" w:cs="Times New Roman"/>
          <w:bCs/>
          <w:sz w:val="24"/>
          <w:szCs w:val="24"/>
        </w:rPr>
        <w:t>电流互感器负荷箱负荷</w:t>
      </w:r>
      <w:r w:rsidR="00B3275D"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实际值</w:t>
      </w:r>
      <w:r w:rsidR="00E4281B" w:rsidRPr="00492E51">
        <w:rPr>
          <w:rFonts w:ascii="Times New Roman" w:eastAsia="宋体" w:hAnsi="Times New Roman" w:cs="Times New Roman"/>
          <w:sz w:val="24"/>
          <w:szCs w:val="24"/>
        </w:rPr>
        <w:t>，单位：</w:t>
      </w:r>
      <w:r w:rsidR="00E4281B" w:rsidRPr="00492E51">
        <w:rPr>
          <w:rFonts w:ascii="Times New Roman" w:eastAsia="宋体" w:hAnsi="Times New Roman" w:cs="Times New Roman"/>
          <w:sz w:val="24"/>
          <w:szCs w:val="24"/>
        </w:rPr>
        <w:t>VA</w:t>
      </w:r>
      <w:r w:rsidR="00E4281B" w:rsidRPr="00492E51">
        <w:rPr>
          <w:rFonts w:ascii="Times New Roman" w:eastAsia="宋体" w:hAnsi="Times New Roman" w:cs="Times New Roman"/>
          <w:sz w:val="24"/>
          <w:szCs w:val="24"/>
        </w:rPr>
        <w:t>；</w:t>
      </w:r>
    </w:p>
    <w:p w14:paraId="6AC6652E" w14:textId="77777777" w:rsidR="00B3275D" w:rsidRPr="00492E51" w:rsidRDefault="00000000" w:rsidP="00B3275D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宋体" w:hAnsi="Cambria Math" w:cs="Times New Roman"/>
                <w:iCs/>
                <w:sz w:val="24"/>
                <w:szCs w:val="24"/>
              </w:rPr>
            </m:ctrlPr>
          </m:sSubPr>
          <m:e>
            <m:r>
              <m:rPr>
                <m:nor/>
              </m:rPr>
              <w:rPr>
                <w:rFonts w:ascii="Times New Roman" w:eastAsia="宋体" w:hAnsi="Times New Roman" w:cs="Times New Roman"/>
                <w:i/>
                <w:iCs/>
                <w:sz w:val="24"/>
                <w:szCs w:val="24"/>
              </w:rPr>
              <m:t>S</m:t>
            </m:r>
          </m:e>
          <m:sub>
            <m:r>
              <m:rPr>
                <m:nor/>
              </m:rPr>
              <w:rPr>
                <w:rFonts w:ascii="Times New Roman" w:eastAsia="宋体" w:hAnsi="Times New Roman" w:cs="Times New Roman"/>
                <w:iCs/>
                <w:sz w:val="24"/>
                <w:szCs w:val="24"/>
              </w:rPr>
              <m:t>W</m:t>
            </m:r>
          </m:sub>
        </m:sSub>
      </m:oMath>
      <w:r w:rsidR="00B3275D" w:rsidRPr="00492E51">
        <w:rPr>
          <w:rFonts w:ascii="Times New Roman" w:eastAsia="宋体" w:hAnsi="Times New Roman" w:cs="Times New Roman"/>
          <w:iCs/>
          <w:sz w:val="24"/>
          <w:szCs w:val="24"/>
        </w:rPr>
        <w:t>——</w:t>
      </w:r>
      <w:r w:rsidR="00B3275D" w:rsidRPr="00492E51">
        <w:rPr>
          <w:rFonts w:ascii="Times New Roman" w:eastAsia="宋体" w:hAnsi="Times New Roman" w:cs="Times New Roman" w:hint="eastAsia"/>
          <w:iCs/>
          <w:sz w:val="24"/>
          <w:szCs w:val="24"/>
        </w:rPr>
        <w:t>有外界电磁场引入的</w:t>
      </w:r>
      <w:r w:rsidR="00B3275D" w:rsidRPr="00492E51">
        <w:rPr>
          <w:rFonts w:ascii="Times New Roman" w:eastAsia="宋体" w:hAnsi="Times New Roman" w:cs="Times New Roman"/>
          <w:bCs/>
          <w:sz w:val="24"/>
          <w:szCs w:val="24"/>
        </w:rPr>
        <w:t>电流互感器负荷箱负荷</w:t>
      </w:r>
      <w:r w:rsidR="00B3275D"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误差</w:t>
      </w:r>
      <w:r w:rsidR="00B3275D" w:rsidRPr="00492E51">
        <w:rPr>
          <w:rFonts w:ascii="Times New Roman" w:eastAsia="宋体" w:hAnsi="Times New Roman" w:cs="Times New Roman"/>
          <w:sz w:val="24"/>
          <w:szCs w:val="24"/>
        </w:rPr>
        <w:t>，单位：</w:t>
      </w:r>
      <w:r w:rsidR="00B3275D" w:rsidRPr="00492E51">
        <w:rPr>
          <w:rFonts w:ascii="Times New Roman" w:eastAsia="宋体" w:hAnsi="Times New Roman" w:cs="Times New Roman"/>
          <w:sz w:val="24"/>
          <w:szCs w:val="24"/>
        </w:rPr>
        <w:t>VA</w:t>
      </w:r>
      <w:r w:rsidR="00B3275D" w:rsidRPr="00492E51">
        <w:rPr>
          <w:rFonts w:ascii="Times New Roman" w:eastAsia="宋体" w:hAnsi="Times New Roman" w:cs="Times New Roman"/>
          <w:sz w:val="24"/>
          <w:szCs w:val="24"/>
        </w:rPr>
        <w:t>；</w:t>
      </w:r>
    </w:p>
    <w:p w14:paraId="58247698" w14:textId="77777777" w:rsidR="00BC3C47" w:rsidRPr="00492E51" w:rsidRDefault="00BC3C47" w:rsidP="00BC3C47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0"/>
        </w:rPr>
      </w:pPr>
      <w:r w:rsidRPr="00492E51">
        <w:rPr>
          <w:rFonts w:ascii="Times New Roman" w:eastAsia="宋体" w:hAnsi="Times New Roman" w:cs="Times New Roman"/>
          <w:i/>
          <w:iCs/>
          <w:sz w:val="24"/>
          <w:szCs w:val="20"/>
        </w:rPr>
        <w:t>R</w:t>
      </w:r>
      <w:r w:rsidRPr="00492E51">
        <w:rPr>
          <w:rFonts w:ascii="Times New Roman" w:eastAsia="宋体" w:hAnsi="Times New Roman" w:cs="Times New Roman"/>
          <w:iCs/>
          <w:sz w:val="24"/>
          <w:szCs w:val="20"/>
          <w:vertAlign w:val="subscript"/>
        </w:rPr>
        <w:t>0</w:t>
      </w:r>
      <w:r w:rsidRPr="00492E51">
        <w:rPr>
          <w:rFonts w:ascii="Times New Roman" w:eastAsia="宋体" w:hAnsi="Times New Roman" w:cs="Times New Roman"/>
          <w:i/>
          <w:iCs/>
          <w:sz w:val="24"/>
          <w:szCs w:val="20"/>
        </w:rPr>
        <w:t xml:space="preserve"> </w:t>
      </w:r>
      <w:r w:rsidRPr="00492E51">
        <w:rPr>
          <w:rFonts w:ascii="Times New Roman" w:eastAsia="宋体" w:hAnsi="Times New Roman" w:cs="Times New Roman"/>
          <w:sz w:val="24"/>
          <w:szCs w:val="20"/>
        </w:rPr>
        <w:t>——</w:t>
      </w:r>
      <w:r w:rsidRPr="00492E51">
        <w:rPr>
          <w:rFonts w:ascii="Times New Roman" w:eastAsia="宋体" w:hAnsi="Times New Roman" w:cs="Times New Roman"/>
          <w:bCs/>
          <w:sz w:val="24"/>
          <w:szCs w:val="20"/>
        </w:rPr>
        <w:t>电流互感器负荷箱的</w:t>
      </w:r>
      <w:r w:rsidRPr="00492E51">
        <w:rPr>
          <w:rFonts w:ascii="Times New Roman" w:eastAsia="宋体" w:hAnsi="Times New Roman" w:cs="Times New Roman"/>
          <w:sz w:val="24"/>
          <w:szCs w:val="20"/>
        </w:rPr>
        <w:t>同相分量</w:t>
      </w:r>
      <w:r w:rsidRPr="00492E51">
        <w:rPr>
          <w:rFonts w:ascii="Times New Roman" w:eastAsia="宋体" w:hAnsi="Times New Roman" w:cs="Times New Roman" w:hint="eastAsia"/>
          <w:sz w:val="24"/>
          <w:szCs w:val="20"/>
        </w:rPr>
        <w:t>标称</w:t>
      </w:r>
      <w:r w:rsidRPr="00492E51">
        <w:rPr>
          <w:rFonts w:ascii="Times New Roman" w:eastAsia="宋体" w:hAnsi="Times New Roman" w:cs="Times New Roman"/>
          <w:sz w:val="24"/>
          <w:szCs w:val="20"/>
        </w:rPr>
        <w:t>值，单位：</w:t>
      </w:r>
      <w:r w:rsidRPr="00492E51">
        <w:rPr>
          <w:rFonts w:ascii="Times New Roman" w:eastAsia="宋体" w:hAnsi="Times New Roman" w:cs="Times New Roman"/>
          <w:sz w:val="24"/>
          <w:szCs w:val="20"/>
        </w:rPr>
        <w:t>Ω</w:t>
      </w:r>
      <w:r w:rsidRPr="00492E51">
        <w:rPr>
          <w:rFonts w:ascii="Times New Roman" w:eastAsia="宋体" w:hAnsi="Times New Roman" w:cs="Times New Roman"/>
          <w:sz w:val="24"/>
          <w:szCs w:val="20"/>
        </w:rPr>
        <w:t>；</w:t>
      </w:r>
    </w:p>
    <w:p w14:paraId="09E679D1" w14:textId="77777777" w:rsidR="00BC3C47" w:rsidRPr="00492E51" w:rsidRDefault="00BC3C47" w:rsidP="00BC3C47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0"/>
        </w:rPr>
      </w:pPr>
      <w:r w:rsidRPr="00492E51">
        <w:rPr>
          <w:rFonts w:ascii="Times New Roman" w:eastAsia="宋体" w:hAnsi="Times New Roman" w:cs="Times New Roman"/>
          <w:i/>
          <w:iCs/>
          <w:sz w:val="24"/>
          <w:szCs w:val="20"/>
        </w:rPr>
        <w:t>R</w:t>
      </w:r>
      <w:r w:rsidRPr="00492E51">
        <w:rPr>
          <w:rFonts w:ascii="Times New Roman" w:eastAsia="宋体" w:hAnsi="Times New Roman" w:cs="Times New Roman" w:hint="eastAsia"/>
          <w:sz w:val="24"/>
          <w:szCs w:val="20"/>
          <w:vertAlign w:val="subscript"/>
        </w:rPr>
        <w:t>x</w:t>
      </w:r>
      <w:r w:rsidRPr="00492E51">
        <w:rPr>
          <w:rFonts w:ascii="Times New Roman" w:eastAsia="宋体" w:hAnsi="Times New Roman" w:cs="Times New Roman"/>
          <w:sz w:val="24"/>
          <w:szCs w:val="20"/>
        </w:rPr>
        <w:t>——</w:t>
      </w:r>
      <w:r w:rsidRPr="00492E51">
        <w:rPr>
          <w:rFonts w:ascii="Times New Roman" w:eastAsia="宋体" w:hAnsi="Times New Roman" w:cs="Times New Roman"/>
          <w:bCs/>
          <w:sz w:val="24"/>
          <w:szCs w:val="20"/>
        </w:rPr>
        <w:t>电流互感器负荷箱</w:t>
      </w:r>
      <w:r w:rsidRPr="00492E51">
        <w:rPr>
          <w:rFonts w:ascii="Times New Roman" w:eastAsia="宋体" w:hAnsi="Times New Roman" w:cs="Times New Roman"/>
          <w:sz w:val="24"/>
          <w:szCs w:val="20"/>
        </w:rPr>
        <w:t>同相分量的</w:t>
      </w:r>
      <w:r w:rsidRPr="00492E51">
        <w:rPr>
          <w:rFonts w:ascii="Times New Roman" w:eastAsia="宋体" w:hAnsi="Times New Roman" w:cs="Times New Roman" w:hint="eastAsia"/>
          <w:sz w:val="24"/>
          <w:szCs w:val="20"/>
        </w:rPr>
        <w:t>实测</w:t>
      </w:r>
      <w:r w:rsidRPr="00492E51">
        <w:rPr>
          <w:rFonts w:ascii="Times New Roman" w:eastAsia="宋体" w:hAnsi="Times New Roman" w:cs="Times New Roman"/>
          <w:sz w:val="24"/>
          <w:szCs w:val="20"/>
        </w:rPr>
        <w:t>值，单位：</w:t>
      </w:r>
      <w:r w:rsidRPr="00492E51">
        <w:rPr>
          <w:rFonts w:ascii="Times New Roman" w:eastAsia="宋体" w:hAnsi="Times New Roman" w:cs="Times New Roman"/>
          <w:sz w:val="24"/>
          <w:szCs w:val="20"/>
        </w:rPr>
        <w:t>Ω</w:t>
      </w:r>
      <w:r w:rsidRPr="00492E51">
        <w:rPr>
          <w:rFonts w:ascii="Times New Roman" w:eastAsia="宋体" w:hAnsi="Times New Roman" w:cs="Times New Roman"/>
          <w:sz w:val="24"/>
          <w:szCs w:val="20"/>
        </w:rPr>
        <w:t>；</w:t>
      </w:r>
    </w:p>
    <w:p w14:paraId="69DBFD2C" w14:textId="77777777" w:rsidR="00BC3C47" w:rsidRPr="00492E51" w:rsidRDefault="00BC3C47" w:rsidP="00BC3C47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0"/>
        </w:rPr>
      </w:pPr>
      <w:r w:rsidRPr="00492E51">
        <w:rPr>
          <w:rFonts w:ascii="Times New Roman" w:eastAsia="宋体" w:hAnsi="Times New Roman" w:cs="Times New Roman"/>
          <w:i/>
          <w:iCs/>
          <w:sz w:val="24"/>
          <w:szCs w:val="20"/>
        </w:rPr>
        <w:t>X</w:t>
      </w:r>
      <w:r w:rsidRPr="00492E51">
        <w:rPr>
          <w:rFonts w:ascii="Times New Roman" w:eastAsia="宋体" w:hAnsi="Times New Roman" w:cs="Times New Roman"/>
          <w:iCs/>
          <w:sz w:val="24"/>
          <w:szCs w:val="20"/>
          <w:vertAlign w:val="subscript"/>
        </w:rPr>
        <w:t>0</w:t>
      </w:r>
      <w:r w:rsidRPr="00492E51">
        <w:rPr>
          <w:rFonts w:ascii="Times New Roman" w:eastAsia="宋体" w:hAnsi="Times New Roman" w:cs="Times New Roman"/>
          <w:i/>
          <w:iCs/>
          <w:sz w:val="24"/>
          <w:szCs w:val="20"/>
        </w:rPr>
        <w:t xml:space="preserve"> </w:t>
      </w:r>
      <w:r w:rsidRPr="00492E51">
        <w:rPr>
          <w:rFonts w:ascii="Times New Roman" w:eastAsia="宋体" w:hAnsi="Times New Roman" w:cs="Times New Roman"/>
          <w:sz w:val="24"/>
          <w:szCs w:val="20"/>
        </w:rPr>
        <w:t>——</w:t>
      </w:r>
      <w:r w:rsidRPr="00492E51">
        <w:rPr>
          <w:rFonts w:ascii="Times New Roman" w:eastAsia="宋体" w:hAnsi="Times New Roman" w:cs="Times New Roman"/>
          <w:bCs/>
          <w:sz w:val="24"/>
          <w:szCs w:val="20"/>
        </w:rPr>
        <w:t>电流互感器负荷箱的</w:t>
      </w:r>
      <w:r w:rsidRPr="00492E51">
        <w:rPr>
          <w:rFonts w:ascii="Times New Roman" w:eastAsia="宋体" w:hAnsi="Times New Roman" w:cs="Times New Roman"/>
          <w:sz w:val="24"/>
          <w:szCs w:val="20"/>
        </w:rPr>
        <w:t>正交分量</w:t>
      </w:r>
      <w:r w:rsidRPr="00492E51">
        <w:rPr>
          <w:rFonts w:ascii="Times New Roman" w:eastAsia="宋体" w:hAnsi="Times New Roman" w:cs="Times New Roman" w:hint="eastAsia"/>
          <w:sz w:val="24"/>
          <w:szCs w:val="20"/>
        </w:rPr>
        <w:t>标称</w:t>
      </w:r>
      <w:r w:rsidRPr="00492E51">
        <w:rPr>
          <w:rFonts w:ascii="Times New Roman" w:eastAsia="宋体" w:hAnsi="Times New Roman" w:cs="Times New Roman"/>
          <w:sz w:val="24"/>
          <w:szCs w:val="20"/>
        </w:rPr>
        <w:t>值，单位：</w:t>
      </w:r>
      <w:r w:rsidRPr="00492E51">
        <w:rPr>
          <w:rFonts w:ascii="Times New Roman" w:eastAsia="宋体" w:hAnsi="Times New Roman" w:cs="Times New Roman"/>
          <w:sz w:val="24"/>
          <w:szCs w:val="20"/>
        </w:rPr>
        <w:t>Ω</w:t>
      </w:r>
      <w:r w:rsidRPr="00492E51">
        <w:rPr>
          <w:rFonts w:ascii="Times New Roman" w:eastAsia="宋体" w:hAnsi="Times New Roman" w:cs="Times New Roman"/>
          <w:sz w:val="24"/>
          <w:szCs w:val="20"/>
        </w:rPr>
        <w:t>；</w:t>
      </w:r>
    </w:p>
    <w:p w14:paraId="378C6E4E" w14:textId="77777777" w:rsidR="00BC3C47" w:rsidRPr="00492E51" w:rsidRDefault="00BC3C47" w:rsidP="00BC3C47">
      <w:pPr>
        <w:spacing w:line="360" w:lineRule="auto"/>
        <w:ind w:firstLineChars="200" w:firstLine="480"/>
        <w:rPr>
          <w:rFonts w:ascii="Times New Roman" w:eastAsia="宋体" w:hAnsi="Times New Roman" w:cs="Times New Roman"/>
          <w:iCs/>
          <w:sz w:val="24"/>
          <w:szCs w:val="20"/>
        </w:rPr>
      </w:pPr>
      <w:proofErr w:type="spellStart"/>
      <w:r w:rsidRPr="00492E51">
        <w:rPr>
          <w:rFonts w:ascii="Times New Roman" w:eastAsia="宋体" w:hAnsi="Times New Roman" w:cs="Times New Roman"/>
          <w:i/>
          <w:iCs/>
          <w:sz w:val="24"/>
          <w:szCs w:val="20"/>
        </w:rPr>
        <w:t>X</w:t>
      </w:r>
      <w:r w:rsidRPr="00492E51">
        <w:rPr>
          <w:rFonts w:ascii="Times New Roman" w:eastAsia="宋体" w:hAnsi="Times New Roman" w:cs="Times New Roman" w:hint="eastAsia"/>
          <w:iCs/>
          <w:sz w:val="24"/>
          <w:szCs w:val="20"/>
          <w:vertAlign w:val="subscript"/>
        </w:rPr>
        <w:t>x</w:t>
      </w:r>
      <w:proofErr w:type="spellEnd"/>
      <w:r w:rsidRPr="00492E51">
        <w:rPr>
          <w:rFonts w:ascii="Times New Roman" w:eastAsia="宋体" w:hAnsi="Times New Roman" w:cs="Times New Roman"/>
          <w:iCs/>
          <w:sz w:val="24"/>
          <w:szCs w:val="20"/>
        </w:rPr>
        <w:t>——</w:t>
      </w:r>
      <w:r w:rsidRPr="00492E51">
        <w:rPr>
          <w:rFonts w:ascii="Times New Roman" w:eastAsia="宋体" w:hAnsi="Times New Roman" w:cs="Times New Roman"/>
          <w:iCs/>
          <w:sz w:val="24"/>
          <w:szCs w:val="20"/>
        </w:rPr>
        <w:t>电流互感器负荷箱正交分量的</w:t>
      </w:r>
      <w:r w:rsidRPr="00492E51">
        <w:rPr>
          <w:rFonts w:ascii="Times New Roman" w:eastAsia="宋体" w:hAnsi="Times New Roman" w:cs="Times New Roman" w:hint="eastAsia"/>
          <w:sz w:val="24"/>
          <w:szCs w:val="20"/>
        </w:rPr>
        <w:t>实测</w:t>
      </w:r>
      <w:r w:rsidRPr="00492E51">
        <w:rPr>
          <w:rFonts w:ascii="Times New Roman" w:eastAsia="宋体" w:hAnsi="Times New Roman" w:cs="Times New Roman"/>
          <w:iCs/>
          <w:sz w:val="24"/>
          <w:szCs w:val="20"/>
        </w:rPr>
        <w:t>值，单位：</w:t>
      </w:r>
      <w:r w:rsidRPr="00492E51">
        <w:rPr>
          <w:rFonts w:ascii="Times New Roman" w:eastAsia="宋体" w:hAnsi="Times New Roman" w:cs="Times New Roman"/>
          <w:iCs/>
          <w:sz w:val="24"/>
          <w:szCs w:val="20"/>
        </w:rPr>
        <w:t>Ω</w:t>
      </w:r>
      <w:r w:rsidRPr="00492E51">
        <w:rPr>
          <w:rFonts w:ascii="Times New Roman" w:eastAsia="宋体" w:hAnsi="Times New Roman" w:cs="Times New Roman" w:hint="eastAsia"/>
          <w:iCs/>
          <w:sz w:val="24"/>
          <w:szCs w:val="20"/>
        </w:rPr>
        <w:t>；</w:t>
      </w:r>
    </w:p>
    <w:p w14:paraId="217080B4" w14:textId="77777777" w:rsidR="00A47D25" w:rsidRPr="00492E51" w:rsidRDefault="00A47D25" w:rsidP="00A47D25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0"/>
        </w:rPr>
      </w:pPr>
      <w:r w:rsidRPr="00492E51">
        <w:rPr>
          <w:rFonts w:ascii="Times New Roman" w:eastAsia="宋体" w:hAnsi="Times New Roman" w:cs="Times New Roman"/>
          <w:i/>
          <w:iCs/>
          <w:sz w:val="24"/>
          <w:szCs w:val="20"/>
        </w:rPr>
        <w:t>R</w:t>
      </w:r>
      <w:r w:rsidRPr="00492E51">
        <w:rPr>
          <w:rFonts w:ascii="Times New Roman" w:eastAsia="宋体" w:hAnsi="Times New Roman" w:cs="Times New Roman"/>
          <w:iCs/>
          <w:sz w:val="24"/>
          <w:szCs w:val="20"/>
          <w:vertAlign w:val="subscript"/>
        </w:rPr>
        <w:t>W</w:t>
      </w:r>
      <w:r w:rsidRPr="00492E51">
        <w:rPr>
          <w:rFonts w:ascii="Times New Roman" w:eastAsia="宋体" w:hAnsi="Times New Roman" w:cs="Times New Roman"/>
          <w:i/>
          <w:iCs/>
          <w:sz w:val="24"/>
          <w:szCs w:val="20"/>
        </w:rPr>
        <w:t xml:space="preserve"> </w:t>
      </w:r>
      <w:r w:rsidRPr="00492E51">
        <w:rPr>
          <w:rFonts w:ascii="Times New Roman" w:eastAsia="宋体" w:hAnsi="Times New Roman" w:cs="Times New Roman"/>
          <w:sz w:val="24"/>
          <w:szCs w:val="20"/>
        </w:rPr>
        <w:t>——</w:t>
      </w:r>
      <w:r w:rsidRPr="00492E51">
        <w:rPr>
          <w:rFonts w:ascii="Times New Roman" w:eastAsia="宋体" w:hAnsi="Times New Roman" w:cs="Times New Roman" w:hint="eastAsia"/>
          <w:sz w:val="24"/>
          <w:szCs w:val="20"/>
        </w:rPr>
        <w:t>由</w:t>
      </w:r>
      <w:r w:rsidRPr="00492E51">
        <w:rPr>
          <w:rFonts w:ascii="Times New Roman" w:eastAsia="宋体" w:hAnsi="Times New Roman" w:cs="Times New Roman" w:hint="eastAsia"/>
          <w:iCs/>
          <w:sz w:val="24"/>
          <w:szCs w:val="24"/>
        </w:rPr>
        <w:t>外界电磁场引入的</w:t>
      </w:r>
      <w:r w:rsidRPr="00492E51">
        <w:rPr>
          <w:rFonts w:ascii="Times New Roman" w:eastAsia="宋体" w:hAnsi="Times New Roman" w:cs="Times New Roman"/>
          <w:bCs/>
          <w:sz w:val="24"/>
          <w:szCs w:val="20"/>
        </w:rPr>
        <w:t>电流互感器负荷箱的</w:t>
      </w:r>
      <w:r w:rsidRPr="00492E51">
        <w:rPr>
          <w:rFonts w:ascii="Times New Roman" w:eastAsia="宋体" w:hAnsi="Times New Roman" w:cs="Times New Roman" w:hint="eastAsia"/>
          <w:sz w:val="24"/>
          <w:szCs w:val="20"/>
        </w:rPr>
        <w:t>同相</w:t>
      </w:r>
      <w:r w:rsidRPr="00492E51">
        <w:rPr>
          <w:rFonts w:ascii="Times New Roman" w:eastAsia="宋体" w:hAnsi="Times New Roman" w:cs="Times New Roman"/>
          <w:sz w:val="24"/>
          <w:szCs w:val="20"/>
        </w:rPr>
        <w:t>分量</w:t>
      </w:r>
      <w:r w:rsidRPr="00492E51">
        <w:rPr>
          <w:rFonts w:ascii="Times New Roman" w:eastAsia="宋体" w:hAnsi="Times New Roman" w:cs="Times New Roman" w:hint="eastAsia"/>
          <w:sz w:val="24"/>
          <w:szCs w:val="20"/>
        </w:rPr>
        <w:t>测量误差</w:t>
      </w:r>
      <w:r w:rsidRPr="00492E51">
        <w:rPr>
          <w:rFonts w:ascii="Times New Roman" w:eastAsia="宋体" w:hAnsi="Times New Roman" w:cs="Times New Roman"/>
          <w:sz w:val="24"/>
          <w:szCs w:val="20"/>
        </w:rPr>
        <w:t>，单位：</w:t>
      </w:r>
      <w:r w:rsidRPr="00492E51">
        <w:rPr>
          <w:rFonts w:ascii="Times New Roman" w:eastAsia="宋体" w:hAnsi="Times New Roman" w:cs="Times New Roman"/>
          <w:sz w:val="24"/>
          <w:szCs w:val="20"/>
        </w:rPr>
        <w:t>Ω</w:t>
      </w:r>
      <w:r w:rsidRPr="00492E51">
        <w:rPr>
          <w:rFonts w:ascii="Times New Roman" w:eastAsia="宋体" w:hAnsi="Times New Roman" w:cs="Times New Roman"/>
          <w:sz w:val="24"/>
          <w:szCs w:val="20"/>
        </w:rPr>
        <w:t>；</w:t>
      </w:r>
    </w:p>
    <w:p w14:paraId="74062F1D" w14:textId="77777777" w:rsidR="00A47D25" w:rsidRPr="00492E51" w:rsidRDefault="00A47D25" w:rsidP="00A47D25">
      <w:pPr>
        <w:spacing w:line="360" w:lineRule="auto"/>
        <w:ind w:firstLineChars="200" w:firstLine="480"/>
        <w:rPr>
          <w:rFonts w:ascii="Times New Roman" w:eastAsia="宋体" w:hAnsi="Times New Roman" w:cs="Times New Roman"/>
          <w:iCs/>
          <w:sz w:val="24"/>
          <w:szCs w:val="20"/>
        </w:rPr>
      </w:pPr>
      <w:r w:rsidRPr="00492E51">
        <w:rPr>
          <w:rFonts w:ascii="Times New Roman" w:eastAsia="宋体" w:hAnsi="Times New Roman" w:cs="Times New Roman"/>
          <w:i/>
          <w:iCs/>
          <w:sz w:val="24"/>
          <w:szCs w:val="20"/>
        </w:rPr>
        <w:t>X</w:t>
      </w:r>
      <w:r w:rsidRPr="00492E51">
        <w:rPr>
          <w:rFonts w:ascii="Times New Roman" w:eastAsia="宋体" w:hAnsi="Times New Roman" w:cs="Times New Roman"/>
          <w:iCs/>
          <w:sz w:val="24"/>
          <w:szCs w:val="20"/>
          <w:vertAlign w:val="subscript"/>
        </w:rPr>
        <w:t>W</w:t>
      </w:r>
      <w:r w:rsidRPr="00492E51">
        <w:rPr>
          <w:rFonts w:ascii="Times New Roman" w:eastAsia="宋体" w:hAnsi="Times New Roman" w:cs="Times New Roman"/>
          <w:iCs/>
          <w:sz w:val="24"/>
          <w:szCs w:val="20"/>
        </w:rPr>
        <w:t>——</w:t>
      </w:r>
      <w:r w:rsidRPr="00492E51">
        <w:rPr>
          <w:rFonts w:ascii="Times New Roman" w:eastAsia="宋体" w:hAnsi="Times New Roman" w:cs="Times New Roman" w:hint="eastAsia"/>
          <w:sz w:val="24"/>
          <w:szCs w:val="20"/>
        </w:rPr>
        <w:t>由</w:t>
      </w:r>
      <w:r w:rsidRPr="00492E51">
        <w:rPr>
          <w:rFonts w:ascii="Times New Roman" w:eastAsia="宋体" w:hAnsi="Times New Roman" w:cs="Times New Roman" w:hint="eastAsia"/>
          <w:iCs/>
          <w:sz w:val="24"/>
          <w:szCs w:val="24"/>
        </w:rPr>
        <w:t>外界电磁场引入的</w:t>
      </w:r>
      <w:r w:rsidRPr="00492E51">
        <w:rPr>
          <w:rFonts w:ascii="Times New Roman" w:eastAsia="宋体" w:hAnsi="Times New Roman" w:cs="Times New Roman"/>
          <w:bCs/>
          <w:sz w:val="24"/>
          <w:szCs w:val="20"/>
        </w:rPr>
        <w:t>电流互感器负荷箱的</w:t>
      </w:r>
      <w:r w:rsidRPr="00492E51">
        <w:rPr>
          <w:rFonts w:ascii="Times New Roman" w:eastAsia="宋体" w:hAnsi="Times New Roman" w:cs="Times New Roman"/>
          <w:iCs/>
          <w:sz w:val="24"/>
          <w:szCs w:val="20"/>
        </w:rPr>
        <w:t>正交分量的</w:t>
      </w:r>
      <w:r w:rsidRPr="00492E51">
        <w:rPr>
          <w:rFonts w:ascii="Times New Roman" w:eastAsia="宋体" w:hAnsi="Times New Roman" w:cs="Times New Roman" w:hint="eastAsia"/>
          <w:sz w:val="24"/>
          <w:szCs w:val="20"/>
        </w:rPr>
        <w:t>实测</w:t>
      </w:r>
      <w:r w:rsidRPr="00492E51">
        <w:rPr>
          <w:rFonts w:ascii="Times New Roman" w:eastAsia="宋体" w:hAnsi="Times New Roman" w:cs="Times New Roman"/>
          <w:iCs/>
          <w:sz w:val="24"/>
          <w:szCs w:val="20"/>
        </w:rPr>
        <w:t>值，单位：</w:t>
      </w:r>
      <w:r w:rsidRPr="00492E51">
        <w:rPr>
          <w:rFonts w:ascii="Times New Roman" w:eastAsia="宋体" w:hAnsi="Times New Roman" w:cs="Times New Roman"/>
          <w:iCs/>
          <w:sz w:val="24"/>
          <w:szCs w:val="20"/>
        </w:rPr>
        <w:t>Ω</w:t>
      </w:r>
      <w:r w:rsidRPr="00492E51">
        <w:rPr>
          <w:rFonts w:ascii="Times New Roman" w:eastAsia="宋体" w:hAnsi="Times New Roman" w:cs="Times New Roman" w:hint="eastAsia"/>
          <w:iCs/>
          <w:sz w:val="24"/>
          <w:szCs w:val="20"/>
        </w:rPr>
        <w:t>；</w:t>
      </w:r>
    </w:p>
    <w:p w14:paraId="2C4A4E71" w14:textId="77777777" w:rsidR="00847B08" w:rsidRPr="00492E51" w:rsidRDefault="00847B08" w:rsidP="0092625E">
      <w:pPr>
        <w:snapToGrid w:val="0"/>
        <w:spacing w:line="360" w:lineRule="auto"/>
        <w:ind w:firstLineChars="200" w:firstLine="480"/>
        <w:mirrorIndents/>
        <w:rPr>
          <w:rFonts w:ascii="Times New Roman" w:eastAsia="黑体" w:hAnsi="Times New Roman" w:cs="Times New Roman"/>
          <w:bCs/>
          <w:sz w:val="24"/>
          <w:szCs w:val="24"/>
        </w:rPr>
      </w:pPr>
      <w:r w:rsidRPr="00492E51">
        <w:rPr>
          <w:rFonts w:ascii="Times New Roman" w:eastAsia="黑体" w:hAnsi="Times New Roman" w:cs="Times New Roman"/>
          <w:bCs/>
          <w:sz w:val="24"/>
          <w:szCs w:val="24"/>
        </w:rPr>
        <w:lastRenderedPageBreak/>
        <w:t>3</w:t>
      </w:r>
      <w:r w:rsidRPr="00492E51">
        <w:rPr>
          <w:rFonts w:ascii="Times New Roman" w:eastAsia="黑体" w:hAnsi="Times New Roman" w:cs="Times New Roman" w:hint="eastAsia"/>
          <w:bCs/>
          <w:sz w:val="24"/>
          <w:szCs w:val="24"/>
        </w:rPr>
        <w:t xml:space="preserve"> </w:t>
      </w:r>
      <w:r w:rsidRPr="00492E51">
        <w:rPr>
          <w:rFonts w:ascii="Times New Roman" w:eastAsia="黑体" w:hAnsi="Times New Roman" w:cs="Times New Roman"/>
          <w:bCs/>
          <w:sz w:val="24"/>
          <w:szCs w:val="24"/>
        </w:rPr>
        <w:t>标准不确定度评定</w:t>
      </w:r>
    </w:p>
    <w:p w14:paraId="39B015E6" w14:textId="77777777" w:rsidR="00847B08" w:rsidRPr="00492E51" w:rsidRDefault="00847B08" w:rsidP="0092625E">
      <w:pPr>
        <w:tabs>
          <w:tab w:val="center" w:pos="4153"/>
          <w:tab w:val="right" w:pos="6552"/>
        </w:tabs>
        <w:snapToGrid w:val="0"/>
        <w:spacing w:line="360" w:lineRule="auto"/>
        <w:ind w:firstLineChars="200" w:firstLine="480"/>
        <w:mirrorIndents/>
        <w:jc w:val="left"/>
        <w:rPr>
          <w:rFonts w:ascii="Times New Roman" w:eastAsia="宋体" w:hAnsi="Times New Roman" w:cs="Times New Roman"/>
          <w:bCs/>
          <w:i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sz w:val="24"/>
          <w:szCs w:val="24"/>
        </w:rPr>
        <w:t>3.1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由被校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负荷箱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测量重复性引入的不确定度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fldChar w:fldCharType="begin"/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m:rPr>
                    <m:nor/>
                  </m:rPr>
                  <w:rPr>
                    <w:i/>
                  </w:rPr>
                  <m:t>u</m:t>
                </m:r>
              </m:e>
              <m:sub>
                <m:r>
                  <m:rPr>
                    <m:nor/>
                  </m:rPr>
                  <w:rPr>
                    <w:iCs/>
                  </w:rPr>
                  <m:t>1</m:t>
                </m:r>
              </m:sub>
            </m:sSub>
            <m:r>
              <m:rPr>
                <m:nor/>
              </m:rPr>
              <w:rPr>
                <w:iCs/>
              </w:rPr>
              <m:t>(</m:t>
            </m:r>
            <m:r>
              <m:rPr>
                <m:nor/>
              </m:rPr>
              <w:rPr>
                <w:i/>
                <w:iCs/>
              </w:rPr>
              <m:t>U</m:t>
            </m:r>
          </m:e>
          <m:sub>
            <m:r>
              <m:rPr>
                <m:nor/>
              </m:rPr>
              <m:t>x</m:t>
            </m:r>
          </m:sub>
        </m:sSub>
        <m:r>
          <m:rPr>
            <m:nor/>
          </m:rPr>
          <m:t>)</m:t>
        </m:r>
      </m:oMath>
      <w:r w:rsidRPr="00492E51">
        <w:rPr>
          <w:rFonts w:ascii="Times New Roman" w:eastAsia="宋体" w:hAnsi="Times New Roman" w:cs="Times New Roman"/>
          <w:bCs/>
          <w:sz w:val="24"/>
          <w:szCs w:val="24"/>
        </w:rPr>
        <w:instrText xml:space="preserve"> </w:instrTex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fldChar w:fldCharType="separate"/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分量</w:t>
      </w:r>
      <w:r w:rsidRPr="00492E51">
        <w:rPr>
          <w:rFonts w:ascii="Times New Roman" w:eastAsia="宋体" w:hAnsi="Times New Roman" w:cs="Times New Roman" w:hint="eastAsia"/>
          <w:bCs/>
          <w:i/>
          <w:sz w:val="24"/>
          <w:szCs w:val="24"/>
        </w:rPr>
        <w:t>u</w:t>
      </w:r>
      <w:r w:rsidRPr="00492E51">
        <w:rPr>
          <w:rFonts w:ascii="Times New Roman" w:eastAsia="宋体" w:hAnsi="Times New Roman" w:cs="Times New Roman"/>
          <w:bCs/>
          <w:sz w:val="24"/>
          <w:szCs w:val="24"/>
          <w:vertAlign w:val="subscript"/>
        </w:rPr>
        <w:t>1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fldChar w:fldCharType="end"/>
      </w:r>
    </w:p>
    <w:p w14:paraId="3344F205" w14:textId="77777777" w:rsidR="00847B08" w:rsidRPr="00492E51" w:rsidRDefault="00847B08" w:rsidP="0092625E">
      <w:pPr>
        <w:tabs>
          <w:tab w:val="center" w:pos="4153"/>
          <w:tab w:val="right" w:pos="6552"/>
        </w:tabs>
        <w:snapToGrid w:val="0"/>
        <w:spacing w:line="360" w:lineRule="auto"/>
        <w:ind w:firstLineChars="200" w:firstLine="480"/>
        <w:mirrorIndents/>
        <w:jc w:val="left"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测量被校准电流互感器负荷箱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5A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档位，标称容量</w:t>
      </w:r>
      <w:r w:rsidRPr="00492E51">
        <w:rPr>
          <w:rFonts w:ascii="Times New Roman" w:eastAsia="宋体" w:hAnsi="Times New Roman" w:cs="Times New Roman" w:hint="eastAsia"/>
          <w:bCs/>
          <w:i/>
          <w:sz w:val="24"/>
          <w:szCs w:val="24"/>
        </w:rPr>
        <w:t>S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=5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VA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，功率因数：</w:t>
      </w:r>
      <w:proofErr w:type="spellStart"/>
      <w:r w:rsidRPr="00492E51">
        <w:rPr>
          <w:rFonts w:ascii="Times New Roman" w:eastAsia="宋体" w:hAnsi="Times New Roman" w:cs="Times New Roman"/>
          <w:bCs/>
          <w:sz w:val="24"/>
          <w:szCs w:val="24"/>
        </w:rPr>
        <w:t>cos</w:t>
      </w:r>
      <w:r w:rsidRPr="00492E51">
        <w:rPr>
          <w:rFonts w:ascii="Times New Roman" w:eastAsia="宋体" w:hAnsi="Times New Roman" w:cs="Times New Roman"/>
          <w:bCs/>
          <w:i/>
          <w:sz w:val="24"/>
          <w:szCs w:val="24"/>
        </w:rPr>
        <w:t>φ</w:t>
      </w:r>
      <w:proofErr w:type="spellEnd"/>
      <w:r w:rsidRPr="00492E51">
        <w:rPr>
          <w:rFonts w:ascii="Times New Roman" w:eastAsia="宋体" w:hAnsi="Times New Roman" w:cs="Times New Roman"/>
          <w:bCs/>
          <w:sz w:val="24"/>
          <w:szCs w:val="24"/>
        </w:rPr>
        <w:t>=0.8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，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在重复性条件下，测量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10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次，获得数据如表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1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。</w:t>
      </w:r>
    </w:p>
    <w:p w14:paraId="77057F02" w14:textId="77777777" w:rsidR="0092625E" w:rsidRPr="00492E51" w:rsidRDefault="00847B08" w:rsidP="0092625E">
      <w:pPr>
        <w:tabs>
          <w:tab w:val="center" w:pos="4153"/>
          <w:tab w:val="right" w:pos="6552"/>
        </w:tabs>
        <w:snapToGrid w:val="0"/>
        <w:ind w:firstLineChars="200" w:firstLine="420"/>
        <w:mirrorIndents/>
        <w:jc w:val="center"/>
        <w:rPr>
          <w:rFonts w:ascii="黑体" w:eastAsia="黑体" w:hAnsi="黑体" w:cs="Times New Roman"/>
          <w:bCs/>
          <w:szCs w:val="21"/>
        </w:rPr>
      </w:pPr>
      <w:r w:rsidRPr="00492E51">
        <w:rPr>
          <w:rFonts w:ascii="黑体" w:eastAsia="黑体" w:hAnsi="黑体" w:cs="Times New Roman"/>
          <w:bCs/>
          <w:szCs w:val="21"/>
        </w:rPr>
        <w:t>表1</w:t>
      </w:r>
      <w:r w:rsidR="0092625E" w:rsidRPr="00492E51">
        <w:rPr>
          <w:rFonts w:ascii="黑体" w:eastAsia="黑体" w:hAnsi="黑体" w:cs="Times New Roman" w:hint="eastAsia"/>
          <w:bCs/>
          <w:szCs w:val="21"/>
        </w:rPr>
        <w:t>间接计算测量结果数据</w:t>
      </w:r>
      <w:r w:rsidR="0092625E" w:rsidRPr="00492E51">
        <w:rPr>
          <w:rFonts w:ascii="黑体" w:eastAsia="黑体" w:hAnsi="黑体" w:cs="Times New Roman"/>
          <w:bCs/>
          <w:szCs w:val="21"/>
        </w:rPr>
        <w:t xml:space="preserve"> </w:t>
      </w:r>
    </w:p>
    <w:tbl>
      <w:tblPr>
        <w:tblW w:w="7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1561"/>
        <w:gridCol w:w="1562"/>
        <w:gridCol w:w="1562"/>
        <w:gridCol w:w="1562"/>
      </w:tblGrid>
      <w:tr w:rsidR="00492E51" w:rsidRPr="00492E51" w14:paraId="3D96DA13" w14:textId="77777777" w:rsidTr="00B3275D">
        <w:trPr>
          <w:trHeight w:val="211"/>
          <w:jc w:val="center"/>
        </w:trPr>
        <w:tc>
          <w:tcPr>
            <w:tcW w:w="788" w:type="dxa"/>
            <w:shd w:val="clear" w:color="auto" w:fill="auto"/>
            <w:noWrap/>
            <w:vAlign w:val="center"/>
            <w:hideMark/>
          </w:tcPr>
          <w:p w14:paraId="28E65DB9" w14:textId="77777777" w:rsidR="0092625E" w:rsidRPr="00492E51" w:rsidRDefault="0092625E" w:rsidP="00B3275D">
            <w:pPr>
              <w:widowControl/>
              <w:spacing w:line="3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492E51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序号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28A64E90" w14:textId="77777777" w:rsidR="0092625E" w:rsidRPr="00492E51" w:rsidRDefault="0092625E" w:rsidP="00B3275D">
            <w:pPr>
              <w:widowControl/>
              <w:spacing w:line="3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492E51">
              <w:rPr>
                <w:rFonts w:ascii="Times New Roman" w:eastAsia="宋体" w:hAnsi="Times New Roman" w:cs="Times New Roman"/>
                <w:kern w:val="0"/>
                <w:szCs w:val="21"/>
              </w:rPr>
              <w:t>有功分量</w:t>
            </w:r>
            <w:r w:rsidRPr="00492E51">
              <w:rPr>
                <w:rFonts w:ascii="Times New Roman" w:eastAsia="宋体" w:hAnsi="Times New Roman" w:cs="Times New Roman"/>
                <w:i/>
                <w:iCs/>
                <w:kern w:val="0"/>
                <w:szCs w:val="21"/>
              </w:rPr>
              <w:t>R</w:t>
            </w:r>
            <w:r w:rsidRPr="00492E51">
              <w:rPr>
                <w:rFonts w:ascii="Times New Roman" w:eastAsia="宋体" w:hAnsi="Times New Roman" w:cs="Times New Roman"/>
                <w:kern w:val="0"/>
                <w:szCs w:val="21"/>
                <w:vertAlign w:val="subscript"/>
              </w:rPr>
              <w:t>X</w:t>
            </w:r>
            <w:r w:rsidRPr="00492E51">
              <w:rPr>
                <w:rFonts w:ascii="Times New Roman" w:eastAsia="宋体" w:hAnsi="Times New Roman" w:cs="Times New Roman"/>
                <w:kern w:val="0"/>
                <w:szCs w:val="21"/>
              </w:rPr>
              <w:t>（</w:t>
            </w:r>
            <w:r w:rsidRPr="00492E51">
              <w:rPr>
                <w:rFonts w:ascii="Times New Roman" w:eastAsia="宋体" w:hAnsi="Times New Roman" w:cs="Times New Roman"/>
                <w:kern w:val="0"/>
                <w:szCs w:val="21"/>
              </w:rPr>
              <w:t>Ω</w:t>
            </w:r>
            <w:r w:rsidRPr="00492E51">
              <w:rPr>
                <w:rFonts w:ascii="Times New Roman" w:eastAsia="宋体" w:hAnsi="Times New Roman" w:cs="Times New Roman"/>
                <w:kern w:val="0"/>
                <w:szCs w:val="21"/>
              </w:rPr>
              <w:t>）</w:t>
            </w:r>
          </w:p>
        </w:tc>
        <w:tc>
          <w:tcPr>
            <w:tcW w:w="1562" w:type="dxa"/>
            <w:shd w:val="clear" w:color="auto" w:fill="auto"/>
            <w:noWrap/>
            <w:vAlign w:val="center"/>
            <w:hideMark/>
          </w:tcPr>
          <w:p w14:paraId="0F20A150" w14:textId="77777777" w:rsidR="0092625E" w:rsidRPr="00492E51" w:rsidRDefault="0092625E" w:rsidP="00B3275D">
            <w:pPr>
              <w:widowControl/>
              <w:spacing w:line="3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492E51">
              <w:rPr>
                <w:rFonts w:ascii="Times New Roman" w:eastAsia="宋体" w:hAnsi="Times New Roman" w:cs="Times New Roman"/>
                <w:kern w:val="0"/>
                <w:szCs w:val="21"/>
              </w:rPr>
              <w:t>无功分量</w:t>
            </w:r>
            <w:r w:rsidRPr="00492E51">
              <w:rPr>
                <w:rFonts w:ascii="Times New Roman" w:eastAsia="宋体" w:hAnsi="Times New Roman" w:cs="Times New Roman"/>
                <w:i/>
                <w:iCs/>
                <w:kern w:val="0"/>
                <w:szCs w:val="21"/>
              </w:rPr>
              <w:t>X</w:t>
            </w:r>
            <w:r w:rsidRPr="00492E51">
              <w:rPr>
                <w:rFonts w:ascii="Times New Roman" w:eastAsia="宋体" w:hAnsi="Times New Roman" w:cs="Times New Roman"/>
                <w:kern w:val="0"/>
                <w:szCs w:val="21"/>
                <w:vertAlign w:val="subscript"/>
              </w:rPr>
              <w:t>X</w:t>
            </w:r>
            <w:r w:rsidRPr="00492E51">
              <w:rPr>
                <w:rFonts w:ascii="Times New Roman" w:eastAsia="宋体" w:hAnsi="Times New Roman" w:cs="Times New Roman"/>
                <w:kern w:val="0"/>
                <w:szCs w:val="21"/>
              </w:rPr>
              <w:t>（</w:t>
            </w:r>
            <w:r w:rsidRPr="00492E51">
              <w:rPr>
                <w:rFonts w:ascii="Times New Roman" w:eastAsia="宋体" w:hAnsi="Times New Roman" w:cs="Times New Roman"/>
                <w:kern w:val="0"/>
                <w:szCs w:val="21"/>
              </w:rPr>
              <w:t>Ω</w:t>
            </w:r>
            <w:r w:rsidRPr="00492E51">
              <w:rPr>
                <w:rFonts w:ascii="Times New Roman" w:eastAsia="宋体" w:hAnsi="Times New Roman" w:cs="Times New Roman"/>
                <w:kern w:val="0"/>
                <w:szCs w:val="21"/>
              </w:rPr>
              <w:t>）</w:t>
            </w:r>
          </w:p>
        </w:tc>
        <w:tc>
          <w:tcPr>
            <w:tcW w:w="1562" w:type="dxa"/>
            <w:shd w:val="clear" w:color="auto" w:fill="auto"/>
            <w:vAlign w:val="center"/>
            <w:hideMark/>
          </w:tcPr>
          <w:p w14:paraId="71D939F9" w14:textId="77777777" w:rsidR="0092625E" w:rsidRPr="00492E51" w:rsidRDefault="0092625E" w:rsidP="00B3275D">
            <w:pPr>
              <w:widowControl/>
              <w:spacing w:line="3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492E51">
              <w:rPr>
                <w:rFonts w:ascii="Times New Roman" w:eastAsia="宋体" w:hAnsi="Times New Roman" w:cs="Times New Roman"/>
                <w:kern w:val="0"/>
                <w:szCs w:val="21"/>
              </w:rPr>
              <w:t>负荷示值</w:t>
            </w:r>
            <w:r w:rsidRPr="00492E51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实测值</w:t>
            </w:r>
            <w:r w:rsidRPr="00492E51">
              <w:rPr>
                <w:rFonts w:ascii="Times New Roman" w:eastAsia="宋体" w:hAnsi="Times New Roman" w:cs="Times New Roman"/>
                <w:kern w:val="0"/>
                <w:szCs w:val="21"/>
              </w:rPr>
              <w:t>（</w:t>
            </w:r>
            <w:r w:rsidRPr="00492E51">
              <w:rPr>
                <w:rFonts w:ascii="Times New Roman" w:eastAsia="宋体" w:hAnsi="Times New Roman" w:cs="Times New Roman"/>
                <w:kern w:val="0"/>
                <w:szCs w:val="21"/>
              </w:rPr>
              <w:t>VA</w:t>
            </w:r>
            <w:r w:rsidRPr="00492E51">
              <w:rPr>
                <w:rFonts w:ascii="Times New Roman" w:eastAsia="宋体" w:hAnsi="Times New Roman" w:cs="Times New Roman"/>
                <w:kern w:val="0"/>
                <w:szCs w:val="21"/>
              </w:rPr>
              <w:t>）</w:t>
            </w:r>
          </w:p>
        </w:tc>
        <w:tc>
          <w:tcPr>
            <w:tcW w:w="1562" w:type="dxa"/>
            <w:shd w:val="clear" w:color="auto" w:fill="auto"/>
            <w:vAlign w:val="center"/>
            <w:hideMark/>
          </w:tcPr>
          <w:p w14:paraId="35920356" w14:textId="77777777" w:rsidR="0092625E" w:rsidRPr="00492E51" w:rsidRDefault="0092625E" w:rsidP="00B3275D">
            <w:pPr>
              <w:widowControl/>
              <w:spacing w:line="3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492E51">
              <w:rPr>
                <w:rFonts w:ascii="Times New Roman" w:eastAsia="宋体" w:hAnsi="Times New Roman" w:cs="Times New Roman"/>
                <w:kern w:val="0"/>
                <w:szCs w:val="21"/>
              </w:rPr>
              <w:t>功率因数实测值</w:t>
            </w:r>
          </w:p>
        </w:tc>
      </w:tr>
      <w:tr w:rsidR="00492E51" w:rsidRPr="00492E51" w14:paraId="1D43DAA8" w14:textId="77777777" w:rsidTr="00B3275D">
        <w:trPr>
          <w:trHeight w:val="361"/>
          <w:jc w:val="center"/>
        </w:trPr>
        <w:tc>
          <w:tcPr>
            <w:tcW w:w="788" w:type="dxa"/>
            <w:shd w:val="clear" w:color="auto" w:fill="auto"/>
            <w:vAlign w:val="center"/>
            <w:hideMark/>
          </w:tcPr>
          <w:p w14:paraId="5F38F0F4" w14:textId="77777777" w:rsidR="0092625E" w:rsidRPr="00492E51" w:rsidRDefault="0092625E" w:rsidP="00B3275D">
            <w:pPr>
              <w:widowControl/>
              <w:spacing w:line="440" w:lineRule="exact"/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sz w:val="22"/>
              </w:rPr>
              <w:t>1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2680A99E" w14:textId="77777777" w:rsidR="0092625E" w:rsidRPr="00492E51" w:rsidRDefault="0092625E" w:rsidP="00B3275D">
            <w:pPr>
              <w:spacing w:line="440" w:lineRule="exact"/>
              <w:jc w:val="center"/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 w:rsidRPr="00492E51">
              <w:rPr>
                <w:rFonts w:ascii="Times New Roman" w:eastAsia="等线" w:hAnsi="Times New Roman" w:cs="Times New Roman"/>
                <w:kern w:val="0"/>
                <w:szCs w:val="21"/>
              </w:rPr>
              <w:t>0.1612</w:t>
            </w:r>
          </w:p>
        </w:tc>
        <w:tc>
          <w:tcPr>
            <w:tcW w:w="1562" w:type="dxa"/>
            <w:shd w:val="clear" w:color="auto" w:fill="auto"/>
            <w:vAlign w:val="center"/>
            <w:hideMark/>
          </w:tcPr>
          <w:p w14:paraId="30F7D83C" w14:textId="77777777" w:rsidR="0092625E" w:rsidRPr="00492E51" w:rsidRDefault="0092625E" w:rsidP="00B3275D">
            <w:pPr>
              <w:widowControl/>
              <w:spacing w:line="440" w:lineRule="exact"/>
              <w:jc w:val="center"/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 w:rsidRPr="00492E51">
              <w:rPr>
                <w:rFonts w:ascii="Times New Roman" w:eastAsia="等线" w:hAnsi="Times New Roman" w:cs="Times New Roman"/>
                <w:kern w:val="0"/>
                <w:szCs w:val="21"/>
              </w:rPr>
              <w:t>0.1217</w:t>
            </w:r>
          </w:p>
        </w:tc>
        <w:tc>
          <w:tcPr>
            <w:tcW w:w="1562" w:type="dxa"/>
            <w:shd w:val="clear" w:color="auto" w:fill="auto"/>
            <w:noWrap/>
            <w:vAlign w:val="center"/>
            <w:hideMark/>
          </w:tcPr>
          <w:p w14:paraId="2F2F345D" w14:textId="77777777" w:rsidR="0092625E" w:rsidRPr="00492E51" w:rsidRDefault="0092625E" w:rsidP="00B3275D">
            <w:pPr>
              <w:widowControl/>
              <w:spacing w:line="440" w:lineRule="exact"/>
              <w:jc w:val="center"/>
              <w:rPr>
                <w:rFonts w:ascii="Times New Roman" w:eastAsia="等线" w:hAnsi="Times New Roman" w:cs="Times New Roman"/>
                <w:kern w:val="0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kern w:val="0"/>
                <w:sz w:val="22"/>
              </w:rPr>
              <w:t xml:space="preserve">5.050 </w:t>
            </w:r>
          </w:p>
        </w:tc>
        <w:tc>
          <w:tcPr>
            <w:tcW w:w="1562" w:type="dxa"/>
            <w:shd w:val="clear" w:color="auto" w:fill="auto"/>
            <w:noWrap/>
            <w:vAlign w:val="center"/>
            <w:hideMark/>
          </w:tcPr>
          <w:p w14:paraId="40F8A0F6" w14:textId="77777777" w:rsidR="0092625E" w:rsidRPr="00492E51" w:rsidRDefault="0092625E" w:rsidP="00B3275D">
            <w:pPr>
              <w:widowControl/>
              <w:spacing w:line="440" w:lineRule="exact"/>
              <w:jc w:val="center"/>
              <w:rPr>
                <w:rFonts w:ascii="Times New Roman" w:eastAsia="等线" w:hAnsi="Times New Roman" w:cs="Times New Roman"/>
                <w:kern w:val="0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kern w:val="0"/>
                <w:sz w:val="22"/>
              </w:rPr>
              <w:t xml:space="preserve">0.798 </w:t>
            </w:r>
          </w:p>
        </w:tc>
      </w:tr>
      <w:tr w:rsidR="00492E51" w:rsidRPr="00492E51" w14:paraId="4E91A387" w14:textId="77777777" w:rsidTr="00B3275D">
        <w:trPr>
          <w:trHeight w:val="361"/>
          <w:jc w:val="center"/>
        </w:trPr>
        <w:tc>
          <w:tcPr>
            <w:tcW w:w="788" w:type="dxa"/>
            <w:shd w:val="clear" w:color="auto" w:fill="auto"/>
            <w:vAlign w:val="center"/>
            <w:hideMark/>
          </w:tcPr>
          <w:p w14:paraId="4F2817FA" w14:textId="77777777" w:rsidR="0092625E" w:rsidRPr="00492E51" w:rsidRDefault="0092625E" w:rsidP="00B3275D">
            <w:pPr>
              <w:spacing w:line="440" w:lineRule="exact"/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sz w:val="22"/>
              </w:rPr>
              <w:t>2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502CAD75" w14:textId="77777777" w:rsidR="0092625E" w:rsidRPr="00492E51" w:rsidRDefault="0092625E" w:rsidP="00B3275D">
            <w:pPr>
              <w:spacing w:line="440" w:lineRule="exact"/>
              <w:jc w:val="center"/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 w:rsidRPr="00492E51">
              <w:rPr>
                <w:rFonts w:ascii="Times New Roman" w:eastAsia="等线" w:hAnsi="Times New Roman" w:cs="Times New Roman"/>
                <w:kern w:val="0"/>
                <w:szCs w:val="21"/>
              </w:rPr>
              <w:t>0.1613</w:t>
            </w:r>
          </w:p>
        </w:tc>
        <w:tc>
          <w:tcPr>
            <w:tcW w:w="1562" w:type="dxa"/>
            <w:shd w:val="clear" w:color="auto" w:fill="auto"/>
            <w:vAlign w:val="center"/>
            <w:hideMark/>
          </w:tcPr>
          <w:p w14:paraId="5D0740F6" w14:textId="77777777" w:rsidR="0092625E" w:rsidRPr="00492E51" w:rsidRDefault="0092625E" w:rsidP="00B3275D">
            <w:pPr>
              <w:widowControl/>
              <w:spacing w:line="440" w:lineRule="exact"/>
              <w:jc w:val="center"/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 w:rsidRPr="00492E51">
              <w:rPr>
                <w:rFonts w:ascii="Times New Roman" w:eastAsia="等线" w:hAnsi="Times New Roman" w:cs="Times New Roman"/>
                <w:kern w:val="0"/>
                <w:szCs w:val="21"/>
              </w:rPr>
              <w:t>0.1219</w:t>
            </w:r>
          </w:p>
        </w:tc>
        <w:tc>
          <w:tcPr>
            <w:tcW w:w="1562" w:type="dxa"/>
            <w:shd w:val="clear" w:color="auto" w:fill="auto"/>
            <w:noWrap/>
            <w:vAlign w:val="center"/>
            <w:hideMark/>
          </w:tcPr>
          <w:p w14:paraId="7A5406F0" w14:textId="77777777" w:rsidR="0092625E" w:rsidRPr="00492E51" w:rsidRDefault="0092625E" w:rsidP="00B3275D">
            <w:pPr>
              <w:widowControl/>
              <w:spacing w:line="440" w:lineRule="exact"/>
              <w:jc w:val="center"/>
              <w:rPr>
                <w:rFonts w:ascii="Times New Roman" w:eastAsia="等线" w:hAnsi="Times New Roman" w:cs="Times New Roman"/>
                <w:kern w:val="0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kern w:val="0"/>
                <w:sz w:val="22"/>
              </w:rPr>
              <w:t xml:space="preserve">5.055 </w:t>
            </w:r>
          </w:p>
        </w:tc>
        <w:tc>
          <w:tcPr>
            <w:tcW w:w="1562" w:type="dxa"/>
            <w:shd w:val="clear" w:color="auto" w:fill="auto"/>
            <w:noWrap/>
            <w:vAlign w:val="center"/>
            <w:hideMark/>
          </w:tcPr>
          <w:p w14:paraId="049B22C5" w14:textId="77777777" w:rsidR="0092625E" w:rsidRPr="00492E51" w:rsidRDefault="0092625E" w:rsidP="00B3275D">
            <w:pPr>
              <w:widowControl/>
              <w:spacing w:line="440" w:lineRule="exact"/>
              <w:jc w:val="center"/>
              <w:rPr>
                <w:rFonts w:ascii="Times New Roman" w:eastAsia="等线" w:hAnsi="Times New Roman" w:cs="Times New Roman"/>
                <w:kern w:val="0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kern w:val="0"/>
                <w:sz w:val="22"/>
              </w:rPr>
              <w:t xml:space="preserve">0.798 </w:t>
            </w:r>
          </w:p>
        </w:tc>
      </w:tr>
      <w:tr w:rsidR="00492E51" w:rsidRPr="00492E51" w14:paraId="0E0F7674" w14:textId="77777777" w:rsidTr="00B3275D">
        <w:trPr>
          <w:trHeight w:val="361"/>
          <w:jc w:val="center"/>
        </w:trPr>
        <w:tc>
          <w:tcPr>
            <w:tcW w:w="788" w:type="dxa"/>
            <w:shd w:val="clear" w:color="auto" w:fill="auto"/>
            <w:vAlign w:val="center"/>
            <w:hideMark/>
          </w:tcPr>
          <w:p w14:paraId="443B4237" w14:textId="77777777" w:rsidR="0092625E" w:rsidRPr="00492E51" w:rsidRDefault="0092625E" w:rsidP="00B3275D">
            <w:pPr>
              <w:spacing w:line="440" w:lineRule="exact"/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sz w:val="22"/>
              </w:rPr>
              <w:t>3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30681F75" w14:textId="77777777" w:rsidR="0092625E" w:rsidRPr="00492E51" w:rsidRDefault="0092625E" w:rsidP="00B3275D">
            <w:pPr>
              <w:spacing w:line="440" w:lineRule="exact"/>
              <w:jc w:val="center"/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 w:rsidRPr="00492E51">
              <w:rPr>
                <w:rFonts w:ascii="Times New Roman" w:eastAsia="等线" w:hAnsi="Times New Roman" w:cs="Times New Roman"/>
                <w:kern w:val="0"/>
                <w:szCs w:val="21"/>
              </w:rPr>
              <w:t>0.1614</w:t>
            </w:r>
          </w:p>
        </w:tc>
        <w:tc>
          <w:tcPr>
            <w:tcW w:w="1562" w:type="dxa"/>
            <w:shd w:val="clear" w:color="auto" w:fill="auto"/>
            <w:vAlign w:val="center"/>
            <w:hideMark/>
          </w:tcPr>
          <w:p w14:paraId="258B9F6D" w14:textId="77777777" w:rsidR="0092625E" w:rsidRPr="00492E51" w:rsidRDefault="0092625E" w:rsidP="00B3275D">
            <w:pPr>
              <w:widowControl/>
              <w:spacing w:line="440" w:lineRule="exact"/>
              <w:jc w:val="center"/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 w:rsidRPr="00492E51">
              <w:rPr>
                <w:rFonts w:ascii="Times New Roman" w:eastAsia="等线" w:hAnsi="Times New Roman" w:cs="Times New Roman"/>
                <w:kern w:val="0"/>
                <w:szCs w:val="21"/>
              </w:rPr>
              <w:t>0.1218</w:t>
            </w:r>
          </w:p>
        </w:tc>
        <w:tc>
          <w:tcPr>
            <w:tcW w:w="1562" w:type="dxa"/>
            <w:shd w:val="clear" w:color="auto" w:fill="auto"/>
            <w:noWrap/>
            <w:vAlign w:val="center"/>
            <w:hideMark/>
          </w:tcPr>
          <w:p w14:paraId="786FDCDB" w14:textId="77777777" w:rsidR="0092625E" w:rsidRPr="00492E51" w:rsidRDefault="0092625E" w:rsidP="00B3275D">
            <w:pPr>
              <w:widowControl/>
              <w:spacing w:line="440" w:lineRule="exact"/>
              <w:jc w:val="center"/>
              <w:rPr>
                <w:rFonts w:ascii="Times New Roman" w:eastAsia="等线" w:hAnsi="Times New Roman" w:cs="Times New Roman"/>
                <w:kern w:val="0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kern w:val="0"/>
                <w:sz w:val="22"/>
              </w:rPr>
              <w:t xml:space="preserve">5.055 </w:t>
            </w:r>
          </w:p>
        </w:tc>
        <w:tc>
          <w:tcPr>
            <w:tcW w:w="1562" w:type="dxa"/>
            <w:shd w:val="clear" w:color="auto" w:fill="auto"/>
            <w:noWrap/>
            <w:vAlign w:val="center"/>
            <w:hideMark/>
          </w:tcPr>
          <w:p w14:paraId="7678A99A" w14:textId="77777777" w:rsidR="0092625E" w:rsidRPr="00492E51" w:rsidRDefault="0092625E" w:rsidP="00B3275D">
            <w:pPr>
              <w:widowControl/>
              <w:spacing w:line="440" w:lineRule="exact"/>
              <w:jc w:val="center"/>
              <w:rPr>
                <w:rFonts w:ascii="Times New Roman" w:eastAsia="等线" w:hAnsi="Times New Roman" w:cs="Times New Roman"/>
                <w:kern w:val="0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kern w:val="0"/>
                <w:sz w:val="22"/>
              </w:rPr>
              <w:t xml:space="preserve">0.798 </w:t>
            </w:r>
          </w:p>
        </w:tc>
      </w:tr>
      <w:tr w:rsidR="00492E51" w:rsidRPr="00492E51" w14:paraId="0E6EF6BD" w14:textId="77777777" w:rsidTr="00B3275D">
        <w:trPr>
          <w:trHeight w:val="361"/>
          <w:jc w:val="center"/>
        </w:trPr>
        <w:tc>
          <w:tcPr>
            <w:tcW w:w="788" w:type="dxa"/>
            <w:shd w:val="clear" w:color="auto" w:fill="auto"/>
            <w:vAlign w:val="center"/>
            <w:hideMark/>
          </w:tcPr>
          <w:p w14:paraId="023FFD36" w14:textId="77777777" w:rsidR="0092625E" w:rsidRPr="00492E51" w:rsidRDefault="0092625E" w:rsidP="00B3275D">
            <w:pPr>
              <w:spacing w:line="440" w:lineRule="exact"/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sz w:val="22"/>
              </w:rPr>
              <w:t>4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6BE1B584" w14:textId="77777777" w:rsidR="0092625E" w:rsidRPr="00492E51" w:rsidRDefault="0092625E" w:rsidP="00B3275D">
            <w:pPr>
              <w:spacing w:line="440" w:lineRule="exact"/>
              <w:jc w:val="center"/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 w:rsidRPr="00492E51">
              <w:rPr>
                <w:rFonts w:ascii="Times New Roman" w:eastAsia="等线" w:hAnsi="Times New Roman" w:cs="Times New Roman"/>
                <w:kern w:val="0"/>
                <w:szCs w:val="21"/>
              </w:rPr>
              <w:t>0.1615</w:t>
            </w:r>
          </w:p>
        </w:tc>
        <w:tc>
          <w:tcPr>
            <w:tcW w:w="1562" w:type="dxa"/>
            <w:shd w:val="clear" w:color="auto" w:fill="auto"/>
            <w:vAlign w:val="center"/>
            <w:hideMark/>
          </w:tcPr>
          <w:p w14:paraId="4CFD6BEF" w14:textId="77777777" w:rsidR="0092625E" w:rsidRPr="00492E51" w:rsidRDefault="0092625E" w:rsidP="00B3275D">
            <w:pPr>
              <w:widowControl/>
              <w:spacing w:line="440" w:lineRule="exact"/>
              <w:jc w:val="center"/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 w:rsidRPr="00492E51">
              <w:rPr>
                <w:rFonts w:ascii="Times New Roman" w:eastAsia="等线" w:hAnsi="Times New Roman" w:cs="Times New Roman"/>
                <w:kern w:val="0"/>
                <w:szCs w:val="21"/>
              </w:rPr>
              <w:t>0.1216</w:t>
            </w:r>
          </w:p>
        </w:tc>
        <w:tc>
          <w:tcPr>
            <w:tcW w:w="1562" w:type="dxa"/>
            <w:shd w:val="clear" w:color="auto" w:fill="auto"/>
            <w:noWrap/>
            <w:vAlign w:val="center"/>
            <w:hideMark/>
          </w:tcPr>
          <w:p w14:paraId="31229EA5" w14:textId="77777777" w:rsidR="0092625E" w:rsidRPr="00492E51" w:rsidRDefault="0092625E" w:rsidP="00B3275D">
            <w:pPr>
              <w:widowControl/>
              <w:spacing w:line="440" w:lineRule="exact"/>
              <w:jc w:val="center"/>
              <w:rPr>
                <w:rFonts w:ascii="Times New Roman" w:eastAsia="等线" w:hAnsi="Times New Roman" w:cs="Times New Roman"/>
                <w:kern w:val="0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kern w:val="0"/>
                <w:sz w:val="22"/>
              </w:rPr>
              <w:t xml:space="preserve">5.054 </w:t>
            </w:r>
          </w:p>
        </w:tc>
        <w:tc>
          <w:tcPr>
            <w:tcW w:w="1562" w:type="dxa"/>
            <w:shd w:val="clear" w:color="auto" w:fill="auto"/>
            <w:noWrap/>
            <w:vAlign w:val="center"/>
            <w:hideMark/>
          </w:tcPr>
          <w:p w14:paraId="182CEC39" w14:textId="77777777" w:rsidR="0092625E" w:rsidRPr="00492E51" w:rsidRDefault="0092625E" w:rsidP="00B3275D">
            <w:pPr>
              <w:widowControl/>
              <w:spacing w:line="440" w:lineRule="exact"/>
              <w:jc w:val="center"/>
              <w:rPr>
                <w:rFonts w:ascii="Times New Roman" w:eastAsia="等线" w:hAnsi="Times New Roman" w:cs="Times New Roman"/>
                <w:kern w:val="0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kern w:val="0"/>
                <w:sz w:val="22"/>
              </w:rPr>
              <w:t xml:space="preserve">0.799 </w:t>
            </w:r>
          </w:p>
        </w:tc>
      </w:tr>
      <w:tr w:rsidR="00492E51" w:rsidRPr="00492E51" w14:paraId="10A01FBC" w14:textId="77777777" w:rsidTr="00B3275D">
        <w:trPr>
          <w:trHeight w:val="361"/>
          <w:jc w:val="center"/>
        </w:trPr>
        <w:tc>
          <w:tcPr>
            <w:tcW w:w="788" w:type="dxa"/>
            <w:shd w:val="clear" w:color="auto" w:fill="auto"/>
            <w:vAlign w:val="center"/>
            <w:hideMark/>
          </w:tcPr>
          <w:p w14:paraId="51FC74B2" w14:textId="77777777" w:rsidR="0092625E" w:rsidRPr="00492E51" w:rsidRDefault="0092625E" w:rsidP="00B3275D">
            <w:pPr>
              <w:spacing w:line="440" w:lineRule="exact"/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sz w:val="22"/>
              </w:rPr>
              <w:t>5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5D15A7CE" w14:textId="77777777" w:rsidR="0092625E" w:rsidRPr="00492E51" w:rsidRDefault="0092625E" w:rsidP="00B3275D">
            <w:pPr>
              <w:spacing w:line="440" w:lineRule="exact"/>
              <w:jc w:val="center"/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 w:rsidRPr="00492E51">
              <w:rPr>
                <w:rFonts w:ascii="Times New Roman" w:eastAsia="等线" w:hAnsi="Times New Roman" w:cs="Times New Roman"/>
                <w:kern w:val="0"/>
                <w:szCs w:val="21"/>
              </w:rPr>
              <w:t>0.1615</w:t>
            </w:r>
          </w:p>
        </w:tc>
        <w:tc>
          <w:tcPr>
            <w:tcW w:w="1562" w:type="dxa"/>
            <w:shd w:val="clear" w:color="auto" w:fill="auto"/>
            <w:vAlign w:val="center"/>
            <w:hideMark/>
          </w:tcPr>
          <w:p w14:paraId="22D36D31" w14:textId="77777777" w:rsidR="0092625E" w:rsidRPr="00492E51" w:rsidRDefault="0092625E" w:rsidP="00B3275D">
            <w:pPr>
              <w:widowControl/>
              <w:spacing w:line="440" w:lineRule="exact"/>
              <w:jc w:val="center"/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 w:rsidRPr="00492E51">
              <w:rPr>
                <w:rFonts w:ascii="Times New Roman" w:eastAsia="等线" w:hAnsi="Times New Roman" w:cs="Times New Roman"/>
                <w:kern w:val="0"/>
                <w:szCs w:val="21"/>
              </w:rPr>
              <w:t>0.1217</w:t>
            </w:r>
          </w:p>
        </w:tc>
        <w:tc>
          <w:tcPr>
            <w:tcW w:w="1562" w:type="dxa"/>
            <w:shd w:val="clear" w:color="auto" w:fill="auto"/>
            <w:noWrap/>
            <w:vAlign w:val="center"/>
            <w:hideMark/>
          </w:tcPr>
          <w:p w14:paraId="2410C519" w14:textId="77777777" w:rsidR="0092625E" w:rsidRPr="00492E51" w:rsidRDefault="0092625E" w:rsidP="00B3275D">
            <w:pPr>
              <w:widowControl/>
              <w:spacing w:line="440" w:lineRule="exact"/>
              <w:jc w:val="center"/>
              <w:rPr>
                <w:rFonts w:ascii="Times New Roman" w:eastAsia="等线" w:hAnsi="Times New Roman" w:cs="Times New Roman"/>
                <w:kern w:val="0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kern w:val="0"/>
                <w:sz w:val="22"/>
              </w:rPr>
              <w:t xml:space="preserve">5.056 </w:t>
            </w:r>
          </w:p>
        </w:tc>
        <w:tc>
          <w:tcPr>
            <w:tcW w:w="1562" w:type="dxa"/>
            <w:shd w:val="clear" w:color="auto" w:fill="auto"/>
            <w:noWrap/>
            <w:vAlign w:val="center"/>
            <w:hideMark/>
          </w:tcPr>
          <w:p w14:paraId="326610D2" w14:textId="77777777" w:rsidR="0092625E" w:rsidRPr="00492E51" w:rsidRDefault="0092625E" w:rsidP="00B3275D">
            <w:pPr>
              <w:widowControl/>
              <w:spacing w:line="440" w:lineRule="exact"/>
              <w:jc w:val="center"/>
              <w:rPr>
                <w:rFonts w:ascii="Times New Roman" w:eastAsia="等线" w:hAnsi="Times New Roman" w:cs="Times New Roman"/>
                <w:kern w:val="0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kern w:val="0"/>
                <w:sz w:val="22"/>
              </w:rPr>
              <w:t xml:space="preserve">0.799 </w:t>
            </w:r>
          </w:p>
        </w:tc>
      </w:tr>
      <w:tr w:rsidR="00492E51" w:rsidRPr="00492E51" w14:paraId="0BBE2887" w14:textId="77777777" w:rsidTr="00B3275D">
        <w:trPr>
          <w:trHeight w:val="361"/>
          <w:jc w:val="center"/>
        </w:trPr>
        <w:tc>
          <w:tcPr>
            <w:tcW w:w="788" w:type="dxa"/>
            <w:shd w:val="clear" w:color="auto" w:fill="auto"/>
            <w:vAlign w:val="center"/>
            <w:hideMark/>
          </w:tcPr>
          <w:p w14:paraId="69EE21CC" w14:textId="77777777" w:rsidR="0092625E" w:rsidRPr="00492E51" w:rsidRDefault="0092625E" w:rsidP="00B3275D">
            <w:pPr>
              <w:spacing w:line="440" w:lineRule="exact"/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sz w:val="22"/>
              </w:rPr>
              <w:t>6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6F937948" w14:textId="77777777" w:rsidR="0092625E" w:rsidRPr="00492E51" w:rsidRDefault="0092625E" w:rsidP="00B3275D">
            <w:pPr>
              <w:spacing w:line="440" w:lineRule="exact"/>
              <w:jc w:val="center"/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 w:rsidRPr="00492E51">
              <w:rPr>
                <w:rFonts w:ascii="Times New Roman" w:eastAsia="等线" w:hAnsi="Times New Roman" w:cs="Times New Roman"/>
                <w:kern w:val="0"/>
                <w:szCs w:val="21"/>
              </w:rPr>
              <w:t>0.1613</w:t>
            </w:r>
          </w:p>
        </w:tc>
        <w:tc>
          <w:tcPr>
            <w:tcW w:w="1562" w:type="dxa"/>
            <w:shd w:val="clear" w:color="auto" w:fill="auto"/>
            <w:vAlign w:val="center"/>
            <w:hideMark/>
          </w:tcPr>
          <w:p w14:paraId="07A0A7C3" w14:textId="77777777" w:rsidR="0092625E" w:rsidRPr="00492E51" w:rsidRDefault="0092625E" w:rsidP="00B3275D">
            <w:pPr>
              <w:widowControl/>
              <w:spacing w:line="440" w:lineRule="exact"/>
              <w:jc w:val="center"/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 w:rsidRPr="00492E51">
              <w:rPr>
                <w:rFonts w:ascii="Times New Roman" w:eastAsia="等线" w:hAnsi="Times New Roman" w:cs="Times New Roman"/>
                <w:kern w:val="0"/>
                <w:szCs w:val="21"/>
              </w:rPr>
              <w:t>0.1215</w:t>
            </w:r>
          </w:p>
        </w:tc>
        <w:tc>
          <w:tcPr>
            <w:tcW w:w="1562" w:type="dxa"/>
            <w:shd w:val="clear" w:color="auto" w:fill="auto"/>
            <w:noWrap/>
            <w:vAlign w:val="center"/>
            <w:hideMark/>
          </w:tcPr>
          <w:p w14:paraId="395086D5" w14:textId="77777777" w:rsidR="0092625E" w:rsidRPr="00492E51" w:rsidRDefault="0092625E" w:rsidP="00B3275D">
            <w:pPr>
              <w:widowControl/>
              <w:spacing w:line="440" w:lineRule="exact"/>
              <w:jc w:val="center"/>
              <w:rPr>
                <w:rFonts w:ascii="Times New Roman" w:eastAsia="等线" w:hAnsi="Times New Roman" w:cs="Times New Roman"/>
                <w:kern w:val="0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kern w:val="0"/>
                <w:sz w:val="22"/>
              </w:rPr>
              <w:t xml:space="preserve">5.049 </w:t>
            </w:r>
          </w:p>
        </w:tc>
        <w:tc>
          <w:tcPr>
            <w:tcW w:w="1562" w:type="dxa"/>
            <w:shd w:val="clear" w:color="auto" w:fill="auto"/>
            <w:noWrap/>
            <w:vAlign w:val="center"/>
            <w:hideMark/>
          </w:tcPr>
          <w:p w14:paraId="61516C8C" w14:textId="77777777" w:rsidR="0092625E" w:rsidRPr="00492E51" w:rsidRDefault="0092625E" w:rsidP="00B3275D">
            <w:pPr>
              <w:widowControl/>
              <w:spacing w:line="440" w:lineRule="exact"/>
              <w:jc w:val="center"/>
              <w:rPr>
                <w:rFonts w:ascii="Times New Roman" w:eastAsia="等线" w:hAnsi="Times New Roman" w:cs="Times New Roman"/>
                <w:kern w:val="0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kern w:val="0"/>
                <w:sz w:val="22"/>
              </w:rPr>
              <w:t xml:space="preserve">0.799 </w:t>
            </w:r>
          </w:p>
        </w:tc>
      </w:tr>
      <w:tr w:rsidR="00492E51" w:rsidRPr="00492E51" w14:paraId="73B9CAD7" w14:textId="77777777" w:rsidTr="00B3275D">
        <w:trPr>
          <w:trHeight w:val="361"/>
          <w:jc w:val="center"/>
        </w:trPr>
        <w:tc>
          <w:tcPr>
            <w:tcW w:w="788" w:type="dxa"/>
            <w:shd w:val="clear" w:color="auto" w:fill="auto"/>
            <w:vAlign w:val="center"/>
            <w:hideMark/>
          </w:tcPr>
          <w:p w14:paraId="19258B94" w14:textId="77777777" w:rsidR="0092625E" w:rsidRPr="00492E51" w:rsidRDefault="0092625E" w:rsidP="00B3275D">
            <w:pPr>
              <w:spacing w:line="440" w:lineRule="exact"/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sz w:val="22"/>
              </w:rPr>
              <w:t>7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506859A6" w14:textId="77777777" w:rsidR="0092625E" w:rsidRPr="00492E51" w:rsidRDefault="0092625E" w:rsidP="00B3275D">
            <w:pPr>
              <w:spacing w:line="440" w:lineRule="exact"/>
              <w:jc w:val="center"/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 w:rsidRPr="00492E51">
              <w:rPr>
                <w:rFonts w:ascii="Times New Roman" w:eastAsia="等线" w:hAnsi="Times New Roman" w:cs="Times New Roman"/>
                <w:kern w:val="0"/>
                <w:szCs w:val="21"/>
              </w:rPr>
              <w:t>0.1614</w:t>
            </w:r>
          </w:p>
        </w:tc>
        <w:tc>
          <w:tcPr>
            <w:tcW w:w="1562" w:type="dxa"/>
            <w:shd w:val="clear" w:color="auto" w:fill="auto"/>
            <w:vAlign w:val="center"/>
            <w:hideMark/>
          </w:tcPr>
          <w:p w14:paraId="4E440793" w14:textId="77777777" w:rsidR="0092625E" w:rsidRPr="00492E51" w:rsidRDefault="0092625E" w:rsidP="00B3275D">
            <w:pPr>
              <w:widowControl/>
              <w:spacing w:line="440" w:lineRule="exact"/>
              <w:jc w:val="center"/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 w:rsidRPr="00492E51">
              <w:rPr>
                <w:rFonts w:ascii="Times New Roman" w:eastAsia="等线" w:hAnsi="Times New Roman" w:cs="Times New Roman"/>
                <w:kern w:val="0"/>
                <w:szCs w:val="21"/>
              </w:rPr>
              <w:t>0.1216</w:t>
            </w:r>
          </w:p>
        </w:tc>
        <w:tc>
          <w:tcPr>
            <w:tcW w:w="1562" w:type="dxa"/>
            <w:shd w:val="clear" w:color="auto" w:fill="auto"/>
            <w:noWrap/>
            <w:vAlign w:val="center"/>
            <w:hideMark/>
          </w:tcPr>
          <w:p w14:paraId="22E37D2D" w14:textId="77777777" w:rsidR="0092625E" w:rsidRPr="00492E51" w:rsidRDefault="0092625E" w:rsidP="00B3275D">
            <w:pPr>
              <w:widowControl/>
              <w:spacing w:line="440" w:lineRule="exact"/>
              <w:jc w:val="center"/>
              <w:rPr>
                <w:rFonts w:ascii="Times New Roman" w:eastAsia="等线" w:hAnsi="Times New Roman" w:cs="Times New Roman"/>
                <w:kern w:val="0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kern w:val="0"/>
                <w:sz w:val="22"/>
              </w:rPr>
              <w:t xml:space="preserve">5.052 </w:t>
            </w:r>
          </w:p>
        </w:tc>
        <w:tc>
          <w:tcPr>
            <w:tcW w:w="1562" w:type="dxa"/>
            <w:shd w:val="clear" w:color="auto" w:fill="auto"/>
            <w:noWrap/>
            <w:vAlign w:val="center"/>
            <w:hideMark/>
          </w:tcPr>
          <w:p w14:paraId="0C45FAF9" w14:textId="77777777" w:rsidR="0092625E" w:rsidRPr="00492E51" w:rsidRDefault="0092625E" w:rsidP="00B3275D">
            <w:pPr>
              <w:widowControl/>
              <w:spacing w:line="440" w:lineRule="exact"/>
              <w:jc w:val="center"/>
              <w:rPr>
                <w:rFonts w:ascii="Times New Roman" w:eastAsia="等线" w:hAnsi="Times New Roman" w:cs="Times New Roman"/>
                <w:kern w:val="0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kern w:val="0"/>
                <w:sz w:val="22"/>
              </w:rPr>
              <w:t xml:space="preserve">0.799 </w:t>
            </w:r>
          </w:p>
        </w:tc>
      </w:tr>
      <w:tr w:rsidR="00492E51" w:rsidRPr="00492E51" w14:paraId="51C5883F" w14:textId="77777777" w:rsidTr="00B3275D">
        <w:trPr>
          <w:trHeight w:val="361"/>
          <w:jc w:val="center"/>
        </w:trPr>
        <w:tc>
          <w:tcPr>
            <w:tcW w:w="788" w:type="dxa"/>
            <w:shd w:val="clear" w:color="auto" w:fill="auto"/>
            <w:vAlign w:val="center"/>
            <w:hideMark/>
          </w:tcPr>
          <w:p w14:paraId="39A796A3" w14:textId="77777777" w:rsidR="0092625E" w:rsidRPr="00492E51" w:rsidRDefault="0092625E" w:rsidP="00B3275D">
            <w:pPr>
              <w:spacing w:line="440" w:lineRule="exact"/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sz w:val="22"/>
              </w:rPr>
              <w:t>8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6D4AC0DB" w14:textId="77777777" w:rsidR="0092625E" w:rsidRPr="00492E51" w:rsidRDefault="0092625E" w:rsidP="00B3275D">
            <w:pPr>
              <w:spacing w:line="440" w:lineRule="exact"/>
              <w:jc w:val="center"/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 w:rsidRPr="00492E51">
              <w:rPr>
                <w:rFonts w:ascii="Times New Roman" w:eastAsia="等线" w:hAnsi="Times New Roman" w:cs="Times New Roman"/>
                <w:kern w:val="0"/>
                <w:szCs w:val="21"/>
              </w:rPr>
              <w:t>0.1613</w:t>
            </w:r>
          </w:p>
        </w:tc>
        <w:tc>
          <w:tcPr>
            <w:tcW w:w="1562" w:type="dxa"/>
            <w:shd w:val="clear" w:color="auto" w:fill="auto"/>
            <w:vAlign w:val="center"/>
            <w:hideMark/>
          </w:tcPr>
          <w:p w14:paraId="67D582FF" w14:textId="77777777" w:rsidR="0092625E" w:rsidRPr="00492E51" w:rsidRDefault="0092625E" w:rsidP="00B3275D">
            <w:pPr>
              <w:widowControl/>
              <w:spacing w:line="440" w:lineRule="exact"/>
              <w:jc w:val="center"/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 w:rsidRPr="00492E51">
              <w:rPr>
                <w:rFonts w:ascii="Times New Roman" w:eastAsia="等线" w:hAnsi="Times New Roman" w:cs="Times New Roman"/>
                <w:kern w:val="0"/>
                <w:szCs w:val="21"/>
              </w:rPr>
              <w:t>0.1215</w:t>
            </w:r>
          </w:p>
        </w:tc>
        <w:tc>
          <w:tcPr>
            <w:tcW w:w="1562" w:type="dxa"/>
            <w:shd w:val="clear" w:color="auto" w:fill="auto"/>
            <w:noWrap/>
            <w:vAlign w:val="center"/>
            <w:hideMark/>
          </w:tcPr>
          <w:p w14:paraId="050F7125" w14:textId="77777777" w:rsidR="0092625E" w:rsidRPr="00492E51" w:rsidRDefault="0092625E" w:rsidP="00B3275D">
            <w:pPr>
              <w:widowControl/>
              <w:spacing w:line="440" w:lineRule="exact"/>
              <w:jc w:val="center"/>
              <w:rPr>
                <w:rFonts w:ascii="Times New Roman" w:eastAsia="等线" w:hAnsi="Times New Roman" w:cs="Times New Roman"/>
                <w:kern w:val="0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kern w:val="0"/>
                <w:sz w:val="22"/>
              </w:rPr>
              <w:t xml:space="preserve">5.049 </w:t>
            </w:r>
          </w:p>
        </w:tc>
        <w:tc>
          <w:tcPr>
            <w:tcW w:w="1562" w:type="dxa"/>
            <w:shd w:val="clear" w:color="auto" w:fill="auto"/>
            <w:noWrap/>
            <w:vAlign w:val="center"/>
            <w:hideMark/>
          </w:tcPr>
          <w:p w14:paraId="3C743943" w14:textId="77777777" w:rsidR="0092625E" w:rsidRPr="00492E51" w:rsidRDefault="0092625E" w:rsidP="00B3275D">
            <w:pPr>
              <w:widowControl/>
              <w:spacing w:line="440" w:lineRule="exact"/>
              <w:jc w:val="center"/>
              <w:rPr>
                <w:rFonts w:ascii="Times New Roman" w:eastAsia="等线" w:hAnsi="Times New Roman" w:cs="Times New Roman"/>
                <w:kern w:val="0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kern w:val="0"/>
                <w:sz w:val="22"/>
              </w:rPr>
              <w:t xml:space="preserve">0.799 </w:t>
            </w:r>
          </w:p>
        </w:tc>
      </w:tr>
      <w:tr w:rsidR="00492E51" w:rsidRPr="00492E51" w14:paraId="4928BAD5" w14:textId="77777777" w:rsidTr="00B3275D">
        <w:trPr>
          <w:trHeight w:val="361"/>
          <w:jc w:val="center"/>
        </w:trPr>
        <w:tc>
          <w:tcPr>
            <w:tcW w:w="788" w:type="dxa"/>
            <w:shd w:val="clear" w:color="auto" w:fill="auto"/>
            <w:vAlign w:val="center"/>
            <w:hideMark/>
          </w:tcPr>
          <w:p w14:paraId="2208A89D" w14:textId="77777777" w:rsidR="0092625E" w:rsidRPr="00492E51" w:rsidRDefault="0092625E" w:rsidP="00B3275D">
            <w:pPr>
              <w:spacing w:line="440" w:lineRule="exact"/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sz w:val="22"/>
              </w:rPr>
              <w:t>9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41394CB4" w14:textId="77777777" w:rsidR="0092625E" w:rsidRPr="00492E51" w:rsidRDefault="0092625E" w:rsidP="00B3275D">
            <w:pPr>
              <w:spacing w:line="440" w:lineRule="exact"/>
              <w:jc w:val="center"/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 w:rsidRPr="00492E51">
              <w:rPr>
                <w:rFonts w:ascii="Times New Roman" w:eastAsia="等线" w:hAnsi="Times New Roman" w:cs="Times New Roman"/>
                <w:kern w:val="0"/>
                <w:szCs w:val="21"/>
              </w:rPr>
              <w:t>0.1611</w:t>
            </w:r>
          </w:p>
        </w:tc>
        <w:tc>
          <w:tcPr>
            <w:tcW w:w="1562" w:type="dxa"/>
            <w:shd w:val="clear" w:color="auto" w:fill="auto"/>
            <w:vAlign w:val="center"/>
            <w:hideMark/>
          </w:tcPr>
          <w:p w14:paraId="4E405BAC" w14:textId="77777777" w:rsidR="0092625E" w:rsidRPr="00492E51" w:rsidRDefault="0092625E" w:rsidP="00B3275D">
            <w:pPr>
              <w:widowControl/>
              <w:spacing w:line="440" w:lineRule="exact"/>
              <w:jc w:val="center"/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 w:rsidRPr="00492E51">
              <w:rPr>
                <w:rFonts w:ascii="Times New Roman" w:eastAsia="等线" w:hAnsi="Times New Roman" w:cs="Times New Roman"/>
                <w:kern w:val="0"/>
                <w:szCs w:val="21"/>
              </w:rPr>
              <w:t>0.1214</w:t>
            </w:r>
          </w:p>
        </w:tc>
        <w:tc>
          <w:tcPr>
            <w:tcW w:w="1562" w:type="dxa"/>
            <w:shd w:val="clear" w:color="auto" w:fill="auto"/>
            <w:noWrap/>
            <w:vAlign w:val="center"/>
            <w:hideMark/>
          </w:tcPr>
          <w:p w14:paraId="1609BDDD" w14:textId="77777777" w:rsidR="0092625E" w:rsidRPr="00492E51" w:rsidRDefault="0092625E" w:rsidP="00B3275D">
            <w:pPr>
              <w:widowControl/>
              <w:spacing w:line="440" w:lineRule="exact"/>
              <w:jc w:val="center"/>
              <w:rPr>
                <w:rFonts w:ascii="Times New Roman" w:eastAsia="等线" w:hAnsi="Times New Roman" w:cs="Times New Roman"/>
                <w:kern w:val="0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kern w:val="0"/>
                <w:sz w:val="22"/>
              </w:rPr>
              <w:t xml:space="preserve">5.043 </w:t>
            </w:r>
          </w:p>
        </w:tc>
        <w:tc>
          <w:tcPr>
            <w:tcW w:w="1562" w:type="dxa"/>
            <w:shd w:val="clear" w:color="auto" w:fill="auto"/>
            <w:noWrap/>
            <w:vAlign w:val="center"/>
            <w:hideMark/>
          </w:tcPr>
          <w:p w14:paraId="0EC57BBD" w14:textId="77777777" w:rsidR="0092625E" w:rsidRPr="00492E51" w:rsidRDefault="0092625E" w:rsidP="00B3275D">
            <w:pPr>
              <w:widowControl/>
              <w:spacing w:line="440" w:lineRule="exact"/>
              <w:jc w:val="center"/>
              <w:rPr>
                <w:rFonts w:ascii="Times New Roman" w:eastAsia="等线" w:hAnsi="Times New Roman" w:cs="Times New Roman"/>
                <w:kern w:val="0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kern w:val="0"/>
                <w:sz w:val="22"/>
              </w:rPr>
              <w:t xml:space="preserve">0.799 </w:t>
            </w:r>
          </w:p>
        </w:tc>
      </w:tr>
      <w:tr w:rsidR="00492E51" w:rsidRPr="00492E51" w14:paraId="6D541445" w14:textId="77777777" w:rsidTr="00B3275D">
        <w:trPr>
          <w:trHeight w:val="361"/>
          <w:jc w:val="center"/>
        </w:trPr>
        <w:tc>
          <w:tcPr>
            <w:tcW w:w="788" w:type="dxa"/>
            <w:shd w:val="clear" w:color="auto" w:fill="auto"/>
            <w:vAlign w:val="center"/>
            <w:hideMark/>
          </w:tcPr>
          <w:p w14:paraId="3A94478F" w14:textId="77777777" w:rsidR="0092625E" w:rsidRPr="00492E51" w:rsidRDefault="0092625E" w:rsidP="00B3275D">
            <w:pPr>
              <w:spacing w:line="440" w:lineRule="exact"/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sz w:val="22"/>
              </w:rPr>
              <w:t>10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658A0C0B" w14:textId="77777777" w:rsidR="0092625E" w:rsidRPr="00492E51" w:rsidRDefault="0092625E" w:rsidP="00B3275D">
            <w:pPr>
              <w:spacing w:line="440" w:lineRule="exact"/>
              <w:jc w:val="center"/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 w:rsidRPr="00492E51">
              <w:rPr>
                <w:rFonts w:ascii="Times New Roman" w:eastAsia="等线" w:hAnsi="Times New Roman" w:cs="Times New Roman"/>
                <w:kern w:val="0"/>
                <w:szCs w:val="21"/>
              </w:rPr>
              <w:t>0.1613</w:t>
            </w:r>
          </w:p>
        </w:tc>
        <w:tc>
          <w:tcPr>
            <w:tcW w:w="1562" w:type="dxa"/>
            <w:shd w:val="clear" w:color="auto" w:fill="auto"/>
            <w:vAlign w:val="center"/>
            <w:hideMark/>
          </w:tcPr>
          <w:p w14:paraId="7BFCECB1" w14:textId="77777777" w:rsidR="0092625E" w:rsidRPr="00492E51" w:rsidRDefault="0092625E" w:rsidP="00B3275D">
            <w:pPr>
              <w:widowControl/>
              <w:spacing w:line="440" w:lineRule="exact"/>
              <w:jc w:val="center"/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 w:rsidRPr="00492E51">
              <w:rPr>
                <w:rFonts w:ascii="Times New Roman" w:eastAsia="等线" w:hAnsi="Times New Roman" w:cs="Times New Roman"/>
                <w:kern w:val="0"/>
                <w:szCs w:val="21"/>
              </w:rPr>
              <w:t>0.1215</w:t>
            </w:r>
          </w:p>
        </w:tc>
        <w:tc>
          <w:tcPr>
            <w:tcW w:w="1562" w:type="dxa"/>
            <w:shd w:val="clear" w:color="auto" w:fill="auto"/>
            <w:noWrap/>
            <w:vAlign w:val="center"/>
            <w:hideMark/>
          </w:tcPr>
          <w:p w14:paraId="31113551" w14:textId="77777777" w:rsidR="0092625E" w:rsidRPr="00492E51" w:rsidRDefault="0092625E" w:rsidP="00B3275D">
            <w:pPr>
              <w:widowControl/>
              <w:spacing w:line="440" w:lineRule="exact"/>
              <w:jc w:val="center"/>
              <w:rPr>
                <w:rFonts w:ascii="Times New Roman" w:eastAsia="等线" w:hAnsi="Times New Roman" w:cs="Times New Roman"/>
                <w:kern w:val="0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kern w:val="0"/>
                <w:sz w:val="22"/>
              </w:rPr>
              <w:t xml:space="preserve">5.049 </w:t>
            </w:r>
          </w:p>
        </w:tc>
        <w:tc>
          <w:tcPr>
            <w:tcW w:w="1562" w:type="dxa"/>
            <w:shd w:val="clear" w:color="auto" w:fill="auto"/>
            <w:noWrap/>
            <w:vAlign w:val="center"/>
            <w:hideMark/>
          </w:tcPr>
          <w:p w14:paraId="7C37375E" w14:textId="77777777" w:rsidR="0092625E" w:rsidRPr="00492E51" w:rsidRDefault="0092625E" w:rsidP="00B3275D">
            <w:pPr>
              <w:widowControl/>
              <w:spacing w:line="440" w:lineRule="exact"/>
              <w:jc w:val="center"/>
              <w:rPr>
                <w:rFonts w:ascii="Times New Roman" w:eastAsia="等线" w:hAnsi="Times New Roman" w:cs="Times New Roman"/>
                <w:kern w:val="0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kern w:val="0"/>
                <w:sz w:val="22"/>
              </w:rPr>
              <w:t xml:space="preserve">0.799 </w:t>
            </w:r>
          </w:p>
        </w:tc>
      </w:tr>
    </w:tbl>
    <w:p w14:paraId="4D9A9679" w14:textId="77777777" w:rsidR="0092625E" w:rsidRPr="00492E51" w:rsidRDefault="0092625E" w:rsidP="0092625E">
      <w:pPr>
        <w:tabs>
          <w:tab w:val="center" w:pos="4153"/>
          <w:tab w:val="right" w:pos="6552"/>
        </w:tabs>
        <w:snapToGrid w:val="0"/>
        <w:spacing w:beforeLines="50" w:before="156" w:line="360" w:lineRule="auto"/>
        <w:ind w:firstLineChars="200" w:firstLine="480"/>
        <w:mirrorIndents/>
        <w:jc w:val="left"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sz w:val="24"/>
          <w:szCs w:val="24"/>
        </w:rPr>
        <w:t>测量结果的平均值：</w:t>
      </w:r>
    </w:p>
    <w:p w14:paraId="3E8B8017" w14:textId="77777777" w:rsidR="0092625E" w:rsidRPr="00492E51" w:rsidRDefault="00000000" w:rsidP="0092625E">
      <w:pPr>
        <w:tabs>
          <w:tab w:val="center" w:pos="4153"/>
          <w:tab w:val="right" w:pos="6552"/>
        </w:tabs>
        <w:snapToGrid w:val="0"/>
        <w:spacing w:line="360" w:lineRule="auto"/>
        <w:ind w:firstLineChars="1000" w:firstLine="2400"/>
        <w:mirrorIndents/>
        <w:jc w:val="left"/>
        <w:rPr>
          <w:rFonts w:ascii="Times New Roman" w:eastAsia="宋体" w:hAnsi="Times New Roman" w:cs="Times New Roman"/>
          <w:bCs/>
          <w:sz w:val="24"/>
          <w:szCs w:val="24"/>
        </w:rPr>
      </w:pPr>
      <m:oMath>
        <m:acc>
          <m:accPr>
            <m:chr m:val="̅"/>
            <m:ctrlPr>
              <w:rPr>
                <w:rFonts w:ascii="Cambria Math" w:eastAsia="宋体" w:hAnsi="Cambria Math" w:cs="Times New Roman"/>
                <w:bCs/>
                <w:sz w:val="24"/>
                <w:szCs w:val="24"/>
              </w:rPr>
            </m:ctrlPr>
          </m:accPr>
          <m:e>
            <m:sSub>
              <m:sSubPr>
                <m:ctrlPr>
                  <w:rPr>
                    <w:rFonts w:ascii="Cambria Math" w:eastAsia="宋体" w:hAnsi="Cambria Math" w:cs="Times New Roman"/>
                    <w:bCs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bCs/>
                    <w:i/>
                    <w:sz w:val="24"/>
                    <w:szCs w:val="24"/>
                  </w:rPr>
                  <m:t>S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bCs/>
                    <w:sz w:val="24"/>
                    <w:szCs w:val="24"/>
                  </w:rPr>
                  <m:t>X</m:t>
                </m:r>
              </m:sub>
            </m:sSub>
          </m:e>
        </m:acc>
        <m:r>
          <m:rPr>
            <m:nor/>
          </m:rPr>
          <w:rPr>
            <w:rFonts w:ascii="Times New Roman" w:eastAsia="宋体" w:hAnsi="Times New Roman" w:cs="Times New Roman"/>
            <w:bCs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bCs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10</m:t>
            </m:r>
          </m:den>
        </m:f>
        <m:nary>
          <m:naryPr>
            <m:chr m:val="∑"/>
            <m:limLoc m:val="subSup"/>
            <m:ctrlPr>
              <w:rPr>
                <w:rFonts w:ascii="Cambria Math" w:eastAsia="宋体" w:hAnsi="Cambria Math" w:cs="Times New Roman"/>
                <w:bCs/>
                <w:i/>
                <w:sz w:val="24"/>
                <w:szCs w:val="24"/>
              </w:rPr>
            </m:ctrlPr>
          </m:naryPr>
          <m:sub>
            <m:r>
              <m:rPr>
                <m:nor/>
              </m:rPr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m:t>1</m:t>
            </m:r>
          </m:sub>
          <m:sup>
            <m:r>
              <m:rPr>
                <m:nor/>
              </m:rPr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m:t>10</m:t>
            </m:r>
          </m:sup>
          <m:e>
            <m:sSub>
              <m:sSubPr>
                <m:ctrlPr>
                  <w:rPr>
                    <w:rFonts w:ascii="Cambria Math" w:eastAsia="宋体" w:hAnsi="Cambria Math" w:cs="Times New Roman"/>
                    <w:bCs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bCs/>
                    <w:i/>
                    <w:sz w:val="24"/>
                    <w:szCs w:val="24"/>
                  </w:rPr>
                  <m:t>S</m:t>
                </m:r>
              </m:e>
              <m:sub>
                <m:r>
                  <m:rPr>
                    <m:nor/>
                  </m:rPr>
                  <w:rPr>
                    <w:rFonts w:ascii="Cambria Math" w:eastAsia="宋体" w:hAnsi="Times New Roman" w:cs="Times New Roman"/>
                    <w:bCs/>
                    <w:sz w:val="24"/>
                    <w:szCs w:val="24"/>
                  </w:rPr>
                  <m:t>X</m:t>
                </m:r>
                <m:r>
                  <m:rPr>
                    <m:nor/>
                  </m:rPr>
                  <w:rPr>
                    <w:rFonts w:ascii="Cambria Math" w:eastAsia="宋体" w:hAnsi="Times New Roman" w:cs="Times New Roman" w:hint="eastAsia"/>
                    <w:bCs/>
                    <w:sz w:val="24"/>
                    <w:szCs w:val="24"/>
                  </w:rPr>
                  <m:t>i</m:t>
                </m:r>
              </m:sub>
            </m:sSub>
          </m:e>
        </m:nary>
        <m:r>
          <m:rPr>
            <m:nor/>
          </m:rPr>
          <w:rPr>
            <w:rFonts w:ascii="Times New Roman" w:eastAsia="宋体" w:hAnsi="Times New Roman" w:cs="Times New Roman"/>
            <w:bCs/>
            <w:sz w:val="24"/>
            <w:szCs w:val="24"/>
          </w:rPr>
          <m:t>=</m:t>
        </m:r>
      </m:oMath>
      <w:r w:rsidR="0092625E" w:rsidRPr="00492E51">
        <w:rPr>
          <w:rFonts w:ascii="Times New Roman" w:eastAsia="宋体" w:hAnsi="Times New Roman" w:cs="Times New Roman"/>
          <w:bCs/>
          <w:sz w:val="24"/>
          <w:szCs w:val="24"/>
        </w:rPr>
        <w:t xml:space="preserve">5.0509 VA </w:t>
      </w:r>
    </w:p>
    <w:p w14:paraId="08BDCDEC" w14:textId="77777777" w:rsidR="0092625E" w:rsidRPr="00492E51" w:rsidRDefault="0092625E" w:rsidP="0092625E">
      <w:pPr>
        <w:tabs>
          <w:tab w:val="center" w:pos="4153"/>
          <w:tab w:val="right" w:pos="6552"/>
        </w:tabs>
        <w:snapToGrid w:val="0"/>
        <w:spacing w:line="360" w:lineRule="auto"/>
        <w:ind w:firstLineChars="200" w:firstLine="480"/>
        <w:mirrorIndents/>
        <w:jc w:val="left"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sz w:val="24"/>
          <w:szCs w:val="24"/>
        </w:rPr>
        <w:t>单次测量值的实验标准偏差：</w:t>
      </w:r>
    </w:p>
    <w:p w14:paraId="749188DC" w14:textId="77777777" w:rsidR="0092625E" w:rsidRPr="00492E51" w:rsidRDefault="0092625E" w:rsidP="0092625E">
      <w:pPr>
        <w:tabs>
          <w:tab w:val="center" w:pos="4153"/>
          <w:tab w:val="right" w:pos="6552"/>
        </w:tabs>
        <w:snapToGrid w:val="0"/>
        <w:spacing w:line="360" w:lineRule="auto"/>
        <w:ind w:firstLineChars="950" w:firstLine="2280"/>
        <w:mirrorIndents/>
        <w:jc w:val="left"/>
        <w:rPr>
          <w:rFonts w:ascii="Times New Roman" w:eastAsia="宋体" w:hAnsi="Times New Roman" w:cs="Times New Roman"/>
          <w:bCs/>
          <w:sz w:val="24"/>
          <w:szCs w:val="24"/>
        </w:rPr>
      </w:pPr>
      <m:oMath>
        <m:r>
          <m:rPr>
            <m:nor/>
          </m:rPr>
          <w:rPr>
            <w:rFonts w:ascii="Times New Roman" w:eastAsia="宋体" w:hAnsi="Times New Roman" w:cs="Times New Roman"/>
            <w:bCs/>
            <w:i/>
            <w:sz w:val="24"/>
            <w:szCs w:val="24"/>
          </w:rPr>
          <m:t>s</m:t>
        </m:r>
        <m:r>
          <m:rPr>
            <m:nor/>
          </m:rPr>
          <w:rPr>
            <w:rFonts w:ascii="Times New Roman" w:eastAsia="宋体" w:hAnsi="Times New Roman" w:cs="Times New Roman"/>
            <w:bCs/>
            <w:sz w:val="24"/>
            <w:szCs w:val="24"/>
          </w:rPr>
          <m:t>=</m:t>
        </m:r>
        <m:rad>
          <m:radPr>
            <m:degHide m:val="1"/>
            <m:ctrlPr>
              <w:rPr>
                <w:rFonts w:ascii="Cambria Math" w:eastAsia="宋体" w:hAnsi="Cambria Math" w:cs="Times New Roman"/>
                <w:bCs/>
                <w:i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eastAsia="宋体" w:hAnsi="Cambria Math" w:cs="Times New Roman"/>
                    <w:bCs/>
                    <w:i/>
                    <w:sz w:val="24"/>
                    <w:szCs w:val="24"/>
                  </w:rPr>
                </m:ctrlPr>
              </m:fPr>
              <m:num>
                <m:nary>
                  <m:naryPr>
                    <m:chr m:val="∑"/>
                    <m:limLoc m:val="undOvr"/>
                    <m:ctrlPr>
                      <w:rPr>
                        <w:rFonts w:ascii="Cambria Math" w:eastAsia="宋体" w:hAnsi="Cambria Math" w:cs="Times New Roman"/>
                        <w:bCs/>
                        <w:i/>
                        <w:sz w:val="24"/>
                        <w:szCs w:val="24"/>
                      </w:rPr>
                    </m:ctrlPr>
                  </m:naryPr>
                  <m:sub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i=1</m:t>
                    </m:r>
                  </m:sub>
                  <m:sup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10</m:t>
                    </m:r>
                  </m:sup>
                  <m:e>
                    <m:sSup>
                      <m:sSupPr>
                        <m:ctrlPr>
                          <w:rPr>
                            <w:rFonts w:ascii="Cambria Math" w:eastAsia="宋体" w:hAnsi="Cambria Math" w:cs="Times New Roman"/>
                            <w:bCs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 w:cs="Times New Roman"/>
                            <w:sz w:val="24"/>
                            <w:szCs w:val="24"/>
                          </w:rPr>
                          <m:t>（</m:t>
                        </m:r>
                        <m:sSub>
                          <m:sSubPr>
                            <m:ctrlPr>
                              <w:rPr>
                                <w:rFonts w:ascii="Cambria Math" w:eastAsia="宋体" w:hAnsi="Cambria Math" w:cs="Times New Roman"/>
                                <w:bCs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宋体" w:hAnsi="Cambria Math" w:cs="Times New Roman"/>
                                    <w:bCs/>
                                    <w:sz w:val="24"/>
                                    <w:szCs w:val="2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宋体" w:hAnsi="Cambria Math" w:cs="Times New Roman"/>
                                    <w:sz w:val="24"/>
                                    <w:szCs w:val="24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宋体" w:hAnsi="Cambria Math" w:cs="Times New Roman"/>
                                    <w:sz w:val="24"/>
                                    <w:szCs w:val="24"/>
                                  </w:rPr>
                                  <m:t>X</m:t>
                                </m:r>
                              </m:sub>
                            </m:sSub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 w:cs="Times New Roman"/>
                                <w:sz w:val="24"/>
                                <w:szCs w:val="24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eastAsia="宋体" w:hAnsi="Cambria Math" w:cs="Times New Roman"/>
                            <w:sz w:val="24"/>
                            <w:szCs w:val="24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eastAsia="宋体" w:hAnsi="Cambria Math" w:cs="Times New Roman"/>
                                <w:bCs/>
                                <w:sz w:val="24"/>
                                <w:szCs w:val="24"/>
                              </w:rPr>
                            </m:ctrlPr>
                          </m:acc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宋体" w:hAnsi="Cambria Math" w:cs="Times New Roman"/>
                                    <w:bCs/>
                                    <w:i/>
                                    <w:sz w:val="24"/>
                                    <w:szCs w:val="2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宋体" w:hAnsi="Cambria Math" w:cs="Times New Roman"/>
                                    <w:sz w:val="24"/>
                                    <w:szCs w:val="24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宋体" w:hAnsi="Cambria Math" w:cs="Times New Roman"/>
                                    <w:sz w:val="24"/>
                                    <w:szCs w:val="24"/>
                                  </w:rPr>
                                  <m:t>X</m:t>
                                </m:r>
                              </m:sub>
                            </m:sSub>
                          </m:e>
                        </m:acc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 w:cs="Times New Roman"/>
                            <w:sz w:val="24"/>
                            <w:szCs w:val="24"/>
                          </w:rPr>
                          <m:t>）</m:t>
                        </m:r>
                      </m:e>
                      <m:sup>
                        <m:r>
                          <w:rPr>
                            <w:rFonts w:ascii="Cambria Math" w:eastAsia="宋体" w:hAnsi="Cambria Math" w:cs="Times New Roman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e>
                </m:nary>
              </m:num>
              <m:den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n-1</m:t>
                </m:r>
              </m:den>
            </m:f>
          </m:e>
        </m:rad>
        <m:r>
          <m:rPr>
            <m:nor/>
          </m:rPr>
          <w:rPr>
            <w:rFonts w:ascii="Times New Roman" w:eastAsia="宋体" w:hAnsi="Times New Roman" w:cs="Times New Roman"/>
            <w:bCs/>
            <w:sz w:val="24"/>
            <w:szCs w:val="24"/>
          </w:rPr>
          <m:t>=</m:t>
        </m:r>
      </m:oMath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0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.004</w:t>
      </w:r>
      <w:r w:rsidR="00B429D1" w:rsidRPr="00492E51">
        <w:rPr>
          <w:rFonts w:ascii="Times New Roman" w:eastAsia="宋体" w:hAnsi="Times New Roman" w:cs="Times New Roman"/>
          <w:bCs/>
          <w:sz w:val="24"/>
          <w:szCs w:val="24"/>
        </w:rPr>
        <w:t>27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 xml:space="preserve"> VA</w:t>
      </w:r>
    </w:p>
    <w:p w14:paraId="0E3C4D9F" w14:textId="77777777" w:rsidR="0092625E" w:rsidRPr="00492E51" w:rsidRDefault="0092625E" w:rsidP="0092625E">
      <w:pPr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在实际的校准工作中，通常每个测量点只校准一次，因此由测量重复性引入的不确定度分量分别为：</w:t>
      </w:r>
    </w:p>
    <w:p w14:paraId="3A7A7D3E" w14:textId="77777777" w:rsidR="0092625E" w:rsidRPr="00492E51" w:rsidRDefault="0092625E" w:rsidP="0092625E">
      <w:pPr>
        <w:tabs>
          <w:tab w:val="center" w:pos="4153"/>
          <w:tab w:val="right" w:pos="6552"/>
        </w:tabs>
        <w:snapToGrid w:val="0"/>
        <w:spacing w:line="360" w:lineRule="auto"/>
        <w:ind w:firstLineChars="200" w:firstLine="480"/>
        <w:mirrorIndents/>
        <w:jc w:val="center"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sz w:val="24"/>
          <w:szCs w:val="24"/>
        </w:rPr>
        <w:fldChar w:fldCharType="begin"/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bCs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m:rPr>
                    <m:nor/>
                  </m:rPr>
                  <w:rPr>
                    <w:i/>
                  </w:rPr>
                  <m:t>u</m:t>
                </m:r>
              </m:e>
              <m:sub>
                <m:r>
                  <m:rPr>
                    <m:nor/>
                  </m:rPr>
                  <w:rPr>
                    <w:iCs/>
                  </w:rPr>
                  <m:t>1</m:t>
                </m:r>
              </m:sub>
            </m:sSub>
            <m:r>
              <m:rPr>
                <m:nor/>
              </m:rPr>
              <w:rPr>
                <w:iCs/>
              </w:rPr>
              <m:t>(</m:t>
            </m:r>
            <m:r>
              <m:rPr>
                <m:nor/>
              </m:rPr>
              <w:rPr>
                <w:i/>
                <w:iCs/>
              </w:rPr>
              <m:t>U</m:t>
            </m:r>
          </m:e>
          <m:sub>
            <m:r>
              <m:rPr>
                <m:nor/>
              </m:rPr>
              <m:t>x</m:t>
            </m:r>
          </m:sub>
        </m:sSub>
        <m:r>
          <m:rPr>
            <m:nor/>
          </m:rPr>
          <m:t>)</m:t>
        </m:r>
      </m:oMath>
      <w:r w:rsidRPr="00492E51">
        <w:rPr>
          <w:rFonts w:ascii="Times New Roman" w:eastAsia="宋体" w:hAnsi="Times New Roman" w:cs="Times New Roman"/>
          <w:bCs/>
          <w:sz w:val="24"/>
          <w:szCs w:val="24"/>
        </w:rPr>
        <w:instrText xml:space="preserve"> </w:instrTex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fldChar w:fldCharType="end"/>
      </w:r>
      <m:oMath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 xml:space="preserve"> </m:t>
        </m:r>
        <m:sSub>
          <m:sSubPr>
            <m:ctrlPr>
              <w:rPr>
                <w:rFonts w:ascii="Cambria Math" w:eastAsia="宋体" w:hAnsi="Cambria Math" w:cs="Times New Roman"/>
                <w:bCs/>
                <w:sz w:val="24"/>
                <w:szCs w:val="24"/>
              </w:rPr>
            </m:ctrlPr>
          </m:sSubPr>
          <m:e>
            <m:r>
              <m:rPr>
                <m:nor/>
              </m:rPr>
              <w:rPr>
                <w:rFonts w:ascii="Times New Roman" w:eastAsia="宋体" w:hAnsi="Times New Roman" w:cs="Times New Roman"/>
                <w:bCs/>
                <w:i/>
                <w:sz w:val="24"/>
                <w:szCs w:val="24"/>
              </w:rPr>
              <m:t>u</m:t>
            </m:r>
          </m:e>
          <m:sub>
            <m:r>
              <m:rPr>
                <m:nor/>
              </m:rPr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m:t>1</m:t>
            </m:r>
          </m:sub>
        </m:sSub>
      </m:oMath>
      <w:r w:rsidRPr="00492E51">
        <w:rPr>
          <w:rFonts w:ascii="Times New Roman" w:eastAsia="宋体" w:hAnsi="Times New Roman" w:cs="Times New Roman"/>
          <w:bCs/>
          <w:sz w:val="24"/>
          <w:szCs w:val="24"/>
        </w:rPr>
        <w:t>=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0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.004</w:t>
      </w:r>
      <w:r w:rsidR="00B429D1" w:rsidRPr="00492E51">
        <w:rPr>
          <w:rFonts w:ascii="Times New Roman" w:eastAsia="宋体" w:hAnsi="Times New Roman" w:cs="Times New Roman"/>
          <w:bCs/>
          <w:sz w:val="24"/>
          <w:szCs w:val="24"/>
        </w:rPr>
        <w:t>27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 xml:space="preserve"> VA</w:t>
      </w:r>
    </w:p>
    <w:p w14:paraId="08237B02" w14:textId="77777777" w:rsidR="00847B08" w:rsidRPr="00492E51" w:rsidRDefault="00847B08" w:rsidP="0092625E">
      <w:pPr>
        <w:keepNext/>
        <w:snapToGrid w:val="0"/>
        <w:spacing w:line="360" w:lineRule="auto"/>
        <w:ind w:firstLineChars="200" w:firstLine="480"/>
        <w:mirrorIndents/>
        <w:jc w:val="left"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在实际的校准工作中，通常每个测量点只校准一次，因此由测量重复性引入的不确定度分量分别为：</w:t>
      </w:r>
    </w:p>
    <w:p w14:paraId="5432BA24" w14:textId="77777777" w:rsidR="00847B08" w:rsidRPr="00492E51" w:rsidRDefault="00847B08" w:rsidP="0092625E">
      <w:pPr>
        <w:tabs>
          <w:tab w:val="center" w:pos="4153"/>
          <w:tab w:val="right" w:pos="6552"/>
        </w:tabs>
        <w:snapToGrid w:val="0"/>
        <w:spacing w:line="360" w:lineRule="auto"/>
        <w:ind w:firstLineChars="200" w:firstLine="480"/>
        <w:mirrorIndents/>
        <w:jc w:val="center"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sz w:val="24"/>
          <w:szCs w:val="24"/>
        </w:rPr>
        <w:fldChar w:fldCharType="begin"/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instrText xml:space="preserve"> QUOTE </w:instrText>
      </w:r>
      <m:oMath>
        <m:sSub>
          <m:sSubPr>
            <m:ctrlPr>
              <w:rPr>
                <w:rFonts w:ascii="Cambria Math" w:eastAsia="宋体" w:hAnsi="Cambria Math" w:cs="Times New Roman"/>
                <w:bCs/>
                <w:i/>
                <w:sz w:val="24"/>
                <w:szCs w:val="24"/>
              </w:rPr>
            </m:ctrlPr>
          </m:sSubPr>
          <m:e>
            <m:sSub>
              <m:sSubPr>
                <m:ctrlPr>
                  <w:rPr>
                    <w:rFonts w:ascii="Cambria Math" w:eastAsia="宋体" w:hAnsi="Cambria Math" w:cs="Times New Roman"/>
                    <w:bCs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bCs/>
                    <w:i/>
                    <w:sz w:val="24"/>
                    <w:szCs w:val="24"/>
                  </w:rPr>
                  <m:t>u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bCs/>
                    <w:iCs/>
                    <w:sz w:val="24"/>
                    <w:szCs w:val="24"/>
                  </w:rPr>
                  <m:t>1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bCs/>
                <w:iCs/>
                <w:sz w:val="24"/>
                <w:szCs w:val="24"/>
              </w:rPr>
              <m:t>(</m:t>
            </m:r>
            <m:r>
              <m:rPr>
                <m:nor/>
              </m:rPr>
              <w:rPr>
                <w:rFonts w:ascii="Times New Roman" w:eastAsia="宋体" w:hAnsi="Times New Roman" w:cs="Times New Roman"/>
                <w:bCs/>
                <w:i/>
                <w:iCs/>
                <w:sz w:val="24"/>
                <w:szCs w:val="24"/>
              </w:rPr>
              <m:t>U</m:t>
            </m:r>
          </m:e>
          <m:sub>
            <m:r>
              <m:rPr>
                <m:nor/>
              </m:rPr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m:t>x</m:t>
            </m:r>
          </m:sub>
        </m:sSub>
        <m:r>
          <m:rPr>
            <m:nor/>
          </m:rPr>
          <w:rPr>
            <w:rFonts w:ascii="Times New Roman" w:eastAsia="宋体" w:hAnsi="Times New Roman" w:cs="Times New Roman"/>
            <w:bCs/>
            <w:sz w:val="24"/>
            <w:szCs w:val="24"/>
          </w:rPr>
          <m:t>)</m:t>
        </m:r>
      </m:oMath>
      <w:r w:rsidRPr="00492E51">
        <w:rPr>
          <w:rFonts w:ascii="Times New Roman" w:eastAsia="宋体" w:hAnsi="Times New Roman" w:cs="Times New Roman"/>
          <w:bCs/>
          <w:sz w:val="24"/>
          <w:szCs w:val="24"/>
        </w:rPr>
        <w:instrText xml:space="preserve"> </w:instrTex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fldChar w:fldCharType="separate"/>
      </w:r>
      <w:r w:rsidRPr="00492E51">
        <w:rPr>
          <w:rFonts w:ascii="Times New Roman" w:eastAsia="宋体" w:hAnsi="Times New Roman" w:cs="Times New Roman"/>
          <w:bCs/>
          <w:i/>
          <w:sz w:val="24"/>
          <w:szCs w:val="24"/>
        </w:rPr>
        <w:t>u</w:t>
      </w:r>
      <w:r w:rsidRPr="00492E51">
        <w:rPr>
          <w:rFonts w:ascii="Times New Roman" w:eastAsia="宋体" w:hAnsi="Times New Roman" w:cs="Times New Roman"/>
          <w:bCs/>
          <w:sz w:val="24"/>
          <w:szCs w:val="24"/>
          <w:vertAlign w:val="subscript"/>
        </w:rPr>
        <w:t>1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fldChar w:fldCharType="end"/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fldChar w:fldCharType="begin"/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instrText xml:space="preserve"> QUOTE </w:instrTex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</w:rPr>
                  <m:t>u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 w:cs="Times New Roman"/>
                    <w:iCs/>
                  </w:rPr>
                  <m:t>1</m:t>
                </m:r>
              </m:sub>
            </m:sSub>
            <m:r>
              <m:rPr>
                <m:nor/>
              </m:rPr>
              <w:rPr>
                <w:rFonts w:ascii="Times New Roman" w:hAnsi="Times New Roman" w:cs="Times New Roman"/>
                <w:iCs/>
              </w:rPr>
              <m:t>(</m:t>
            </m:r>
            <m:r>
              <m:rPr>
                <m:nor/>
              </m:rPr>
              <w:rPr>
                <w:rFonts w:ascii="Times New Roman" w:hAnsi="Times New Roman" w:cs="Times New Roman"/>
                <w:i/>
                <w:iCs/>
              </w:rPr>
              <m:t>U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</w:rPr>
              <m:t>x</m:t>
            </m:r>
          </m:sub>
        </m:sSub>
        <m:r>
          <m:rPr>
            <m:nor/>
          </m:rPr>
          <w:rPr>
            <w:rFonts w:ascii="Times New Roman" w:hAnsi="Times New Roman" w:cs="Times New Roman"/>
          </w:rPr>
          <m:t>)</m:t>
        </m:r>
      </m:oMath>
      <w:r w:rsidRPr="00492E51">
        <w:rPr>
          <w:rFonts w:ascii="Times New Roman" w:eastAsia="宋体" w:hAnsi="Times New Roman" w:cs="Times New Roman"/>
          <w:bCs/>
          <w:sz w:val="24"/>
          <w:szCs w:val="24"/>
        </w:rPr>
        <w:instrText xml:space="preserve"> </w:instrTex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fldChar w:fldCharType="end"/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=0.00</w:t>
      </w:r>
      <w:r w:rsidR="0092625E" w:rsidRPr="00492E51">
        <w:rPr>
          <w:rFonts w:ascii="Times New Roman" w:eastAsia="宋体" w:hAnsi="Times New Roman" w:cs="Times New Roman"/>
          <w:bCs/>
          <w:sz w:val="24"/>
          <w:szCs w:val="24"/>
        </w:rPr>
        <w:t>40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 xml:space="preserve"> VA</w:t>
      </w:r>
    </w:p>
    <w:p w14:paraId="391BDCAE" w14:textId="77777777" w:rsidR="0092625E" w:rsidRPr="00492E51" w:rsidRDefault="0092625E" w:rsidP="0092625E">
      <w:pPr>
        <w:snapToGrid w:val="0"/>
        <w:spacing w:line="360" w:lineRule="auto"/>
        <w:mirrorIndents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sz w:val="24"/>
          <w:szCs w:val="24"/>
        </w:rPr>
        <w:t>3.2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由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互感器负荷箱测试仪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准确度引入的不确定度</w:t>
      </w:r>
      <w:r w:rsidRPr="00492E51">
        <w:rPr>
          <w:rFonts w:ascii="Times New Roman" w:eastAsia="宋体" w:hAnsi="Times New Roman" w:cs="Times New Roman"/>
          <w:bCs/>
          <w:i/>
          <w:iCs/>
          <w:sz w:val="24"/>
          <w:szCs w:val="24"/>
        </w:rPr>
        <w:t>u</w:t>
      </w:r>
      <w:r w:rsidRPr="00492E51">
        <w:rPr>
          <w:rFonts w:ascii="Times New Roman" w:eastAsia="宋体" w:hAnsi="Times New Roman" w:cs="Times New Roman"/>
          <w:bCs/>
          <w:iCs/>
          <w:sz w:val="24"/>
          <w:szCs w:val="24"/>
          <w:vertAlign w:val="subscript"/>
        </w:rPr>
        <w:t>2</w:t>
      </w:r>
    </w:p>
    <w:p w14:paraId="7CEDE4BC" w14:textId="77777777" w:rsidR="0092625E" w:rsidRPr="00492E51" w:rsidRDefault="0092625E" w:rsidP="0092625E">
      <w:pPr>
        <w:snapToGrid w:val="0"/>
        <w:spacing w:line="360" w:lineRule="auto"/>
        <w:mirrorIndents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互感器负荷箱测试仪在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测量阻抗时的最大允许误差为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：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±0.2%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，在测量阻抗</w:t>
      </w:r>
      <w:r w:rsidRPr="00492E51">
        <w:rPr>
          <w:rFonts w:ascii="Times New Roman" w:eastAsia="宋体" w:hAnsi="Times New Roman" w:cs="Times New Roman"/>
          <w:bCs/>
          <w:i/>
          <w:sz w:val="24"/>
          <w:szCs w:val="24"/>
        </w:rPr>
        <w:t>Z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=</w:t>
      </w:r>
      <w:proofErr w:type="spellStart"/>
      <w:r w:rsidRPr="00492E51">
        <w:rPr>
          <w:rFonts w:ascii="Times New Roman" w:eastAsia="宋体" w:hAnsi="Times New Roman" w:cs="Times New Roman" w:hint="eastAsia"/>
          <w:bCs/>
          <w:i/>
          <w:sz w:val="24"/>
          <w:szCs w:val="24"/>
        </w:rPr>
        <w:t>R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+j</w:t>
      </w:r>
      <w:r w:rsidRPr="00492E51">
        <w:rPr>
          <w:rFonts w:ascii="Times New Roman" w:eastAsia="宋体" w:hAnsi="Times New Roman" w:cs="Times New Roman" w:hint="eastAsia"/>
          <w:bCs/>
          <w:i/>
          <w:sz w:val="24"/>
          <w:szCs w:val="24"/>
        </w:rPr>
        <w:t>X</w:t>
      </w:r>
      <w:proofErr w:type="spellEnd"/>
      <w:r w:rsidRPr="00492E51">
        <w:rPr>
          <w:rFonts w:ascii="Times New Roman" w:eastAsia="宋体" w:hAnsi="Times New Roman" w:cs="Times New Roman"/>
          <w:bCs/>
          <w:sz w:val="24"/>
          <w:szCs w:val="24"/>
        </w:rPr>
        <w:t>时引入的</w:t>
      </w:r>
      <w:proofErr w:type="gramStart"/>
      <w:r w:rsidRPr="00492E51">
        <w:rPr>
          <w:rFonts w:ascii="Times New Roman" w:eastAsia="宋体" w:hAnsi="Times New Roman" w:cs="Times New Roman"/>
          <w:bCs/>
          <w:sz w:val="24"/>
          <w:szCs w:val="24"/>
        </w:rPr>
        <w:t>的</w:t>
      </w:r>
      <w:proofErr w:type="gramEnd"/>
      <w:r w:rsidRPr="00492E51">
        <w:rPr>
          <w:rFonts w:ascii="Times New Roman" w:eastAsia="宋体" w:hAnsi="Times New Roman" w:cs="Times New Roman"/>
          <w:bCs/>
          <w:sz w:val="24"/>
          <w:szCs w:val="24"/>
        </w:rPr>
        <w:t>同相分量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的最大允许误差为：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±0.2%</w:t>
      </w:r>
      <w:r w:rsidRPr="00492E51">
        <w:rPr>
          <w:rFonts w:ascii="Times New Roman" w:eastAsia="宋体" w:hAnsi="Times New Roman" w:cs="Times New Roman"/>
          <w:bCs/>
          <w:i/>
          <w:sz w:val="24"/>
          <w:szCs w:val="24"/>
        </w:rPr>
        <w:t>R</w:t>
      </w:r>
      <w:r w:rsidRPr="00492E51">
        <w:rPr>
          <w:rFonts w:ascii="Times New Roman" w:eastAsia="宋体" w:hAnsi="Times New Roman" w:cs="Times New Roman"/>
          <w:bCs/>
          <w:sz w:val="24"/>
          <w:szCs w:val="24"/>
          <w:vertAlign w:val="subscript"/>
        </w:rPr>
        <w:t>0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=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 xml:space="preserve"> ±(0.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002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×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0.16)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 xml:space="preserve"> Ω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 xml:space="preserve"> 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lastRenderedPageBreak/>
        <w:t>=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±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0.00032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Ω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，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，正交分量的最大允许误差为：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±0.2%X</w:t>
      </w:r>
      <w:r w:rsidRPr="00492E51">
        <w:rPr>
          <w:rFonts w:ascii="Times New Roman" w:eastAsia="宋体" w:hAnsi="Times New Roman" w:cs="Times New Roman"/>
          <w:bCs/>
          <w:sz w:val="24"/>
          <w:szCs w:val="24"/>
          <w:vertAlign w:val="subscript"/>
        </w:rPr>
        <w:t>0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=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 xml:space="preserve"> ±(0.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002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×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0.1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2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)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 xml:space="preserve"> Ω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 xml:space="preserve"> =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±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0.000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24Ω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，估计其为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均匀分布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，</w:t>
      </w:r>
      <w:r w:rsidRPr="00492E51">
        <w:rPr>
          <w:rFonts w:ascii="Times New Roman" w:eastAsia="宋体" w:hAnsi="Times New Roman" w:cs="Times New Roman"/>
          <w:bCs/>
          <w:i/>
          <w:sz w:val="24"/>
          <w:szCs w:val="24"/>
        </w:rPr>
        <w:t>k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=</w:t>
      </w:r>
      <m:oMath>
        <m:rad>
          <m:radPr>
            <m:degHide m:val="1"/>
            <m:ctrlPr>
              <w:rPr>
                <w:rFonts w:ascii="Cambria Math" w:eastAsia="宋体" w:hAnsi="Cambria Math" w:cs="Times New Roman"/>
                <w:bCs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。</w:t>
      </w:r>
    </w:p>
    <w:p w14:paraId="4D6D0538" w14:textId="77777777" w:rsidR="0092625E" w:rsidRPr="00492E51" w:rsidRDefault="0092625E" w:rsidP="0092625E">
      <w:pPr>
        <w:snapToGrid w:val="0"/>
        <w:spacing w:line="360" w:lineRule="auto"/>
        <w:mirrorIndents/>
        <w:jc w:val="center"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sz w:val="24"/>
          <w:szCs w:val="24"/>
        </w:rPr>
        <w:fldChar w:fldCharType="begin"/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instrText xml:space="preserve"> QUOTE </w:instrText>
      </w:r>
      <m:oMath>
        <m:sSub>
          <m:sSubPr>
            <m:ctrlPr>
              <w:rPr>
                <w:rFonts w:ascii="Cambria Math" w:eastAsia="宋体" w:hAnsi="Cambria Math" w:cs="Times New Roman"/>
                <w:bCs/>
                <w:i/>
                <w:sz w:val="24"/>
                <w:szCs w:val="24"/>
              </w:rPr>
            </m:ctrlPr>
          </m:sSubPr>
          <m:e>
            <m:sSub>
              <m:sSubPr>
                <m:ctrlPr>
                  <w:rPr>
                    <w:rFonts w:ascii="Cambria Math" w:eastAsia="宋体" w:hAnsi="Cambria Math" w:cs="Times New Roman"/>
                    <w:bCs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bCs/>
                    <w:i/>
                    <w:sz w:val="24"/>
                    <w:szCs w:val="24"/>
                  </w:rPr>
                  <m:t>u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bCs/>
                    <w:iCs/>
                    <w:sz w:val="24"/>
                    <w:szCs w:val="24"/>
                  </w:rPr>
                  <m:t>1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bCs/>
                <w:iCs/>
                <w:sz w:val="24"/>
                <w:szCs w:val="24"/>
              </w:rPr>
              <m:t>(</m:t>
            </m:r>
            <m:r>
              <m:rPr>
                <m:nor/>
              </m:rPr>
              <w:rPr>
                <w:rFonts w:ascii="Times New Roman" w:eastAsia="宋体" w:hAnsi="Times New Roman" w:cs="Times New Roman"/>
                <w:bCs/>
                <w:i/>
                <w:iCs/>
                <w:sz w:val="24"/>
                <w:szCs w:val="24"/>
              </w:rPr>
              <m:t>U</m:t>
            </m:r>
          </m:e>
          <m:sub>
            <m:r>
              <m:rPr>
                <m:nor/>
              </m:rPr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m:t>x</m:t>
            </m:r>
          </m:sub>
        </m:sSub>
        <m:r>
          <m:rPr>
            <m:nor/>
          </m:rPr>
          <w:rPr>
            <w:rFonts w:ascii="Times New Roman" w:eastAsia="宋体" w:hAnsi="Times New Roman" w:cs="Times New Roman"/>
            <w:bCs/>
            <w:sz w:val="24"/>
            <w:szCs w:val="24"/>
          </w:rPr>
          <m:t>)</m:t>
        </m:r>
      </m:oMath>
      <w:r w:rsidRPr="00492E51">
        <w:rPr>
          <w:rFonts w:ascii="Times New Roman" w:eastAsia="宋体" w:hAnsi="Times New Roman" w:cs="Times New Roman"/>
          <w:bCs/>
          <w:sz w:val="24"/>
          <w:szCs w:val="24"/>
        </w:rPr>
        <w:instrText xml:space="preserve"> </w:instrTex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fldChar w:fldCharType="separate"/>
      </w:r>
      <w:r w:rsidRPr="00492E51">
        <w:rPr>
          <w:rFonts w:ascii="Times New Roman" w:eastAsia="宋体" w:hAnsi="Times New Roman" w:cs="Times New Roman"/>
          <w:bCs/>
          <w:i/>
          <w:sz w:val="24"/>
          <w:szCs w:val="24"/>
        </w:rPr>
        <w:t>u</w:t>
      </w:r>
      <w:r w:rsidRPr="00492E51">
        <w:rPr>
          <w:rFonts w:ascii="Times New Roman" w:eastAsia="宋体" w:hAnsi="Times New Roman" w:cs="Times New Roman"/>
          <w:bCs/>
          <w:sz w:val="24"/>
          <w:szCs w:val="24"/>
          <w:vertAlign w:val="subscript"/>
        </w:rPr>
        <w:t>2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(</w:t>
      </w:r>
      <w:r w:rsidRPr="00492E51">
        <w:rPr>
          <w:rFonts w:ascii="Times New Roman" w:eastAsia="宋体" w:hAnsi="Times New Roman" w:cs="Times New Roman"/>
          <w:bCs/>
          <w:i/>
          <w:sz w:val="24"/>
          <w:szCs w:val="24"/>
        </w:rPr>
        <w:t>R</w:t>
      </w:r>
      <w:r w:rsidRPr="00492E51">
        <w:rPr>
          <w:rFonts w:ascii="Times New Roman" w:eastAsia="宋体" w:hAnsi="Times New Roman" w:cs="Times New Roman"/>
          <w:bCs/>
          <w:sz w:val="24"/>
          <w:szCs w:val="24"/>
          <w:vertAlign w:val="subscript"/>
        </w:rPr>
        <w:t>X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)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fldChar w:fldCharType="end"/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=0.00019 Ω</w:t>
      </w:r>
    </w:p>
    <w:p w14:paraId="6A6E182C" w14:textId="77777777" w:rsidR="0092625E" w:rsidRPr="00492E51" w:rsidRDefault="0092625E" w:rsidP="0092625E">
      <w:pPr>
        <w:snapToGrid w:val="0"/>
        <w:spacing w:line="360" w:lineRule="auto"/>
        <w:mirrorIndents/>
        <w:jc w:val="center"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sz w:val="24"/>
          <w:szCs w:val="24"/>
        </w:rPr>
        <w:fldChar w:fldCharType="begin"/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instrText xml:space="preserve"> QUOTE </w:instrText>
      </w:r>
      <m:oMath>
        <m:sSub>
          <m:sSubPr>
            <m:ctrlPr>
              <w:rPr>
                <w:rFonts w:ascii="Cambria Math" w:eastAsia="宋体" w:hAnsi="Cambria Math" w:cs="Times New Roman"/>
                <w:bCs/>
                <w:i/>
                <w:sz w:val="24"/>
                <w:szCs w:val="24"/>
              </w:rPr>
            </m:ctrlPr>
          </m:sSubPr>
          <m:e>
            <m:sSub>
              <m:sSubPr>
                <m:ctrlPr>
                  <w:rPr>
                    <w:rFonts w:ascii="Cambria Math" w:eastAsia="宋体" w:hAnsi="Cambria Math" w:cs="Times New Roman"/>
                    <w:bCs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bCs/>
                    <w:i/>
                    <w:sz w:val="24"/>
                    <w:szCs w:val="24"/>
                  </w:rPr>
                  <m:t>u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bCs/>
                    <w:iCs/>
                    <w:sz w:val="24"/>
                    <w:szCs w:val="24"/>
                  </w:rPr>
                  <m:t>1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bCs/>
                <w:iCs/>
                <w:sz w:val="24"/>
                <w:szCs w:val="24"/>
              </w:rPr>
              <m:t>(</m:t>
            </m:r>
            <m:r>
              <m:rPr>
                <m:nor/>
              </m:rPr>
              <w:rPr>
                <w:rFonts w:ascii="Times New Roman" w:eastAsia="宋体" w:hAnsi="Times New Roman" w:cs="Times New Roman"/>
                <w:bCs/>
                <w:i/>
                <w:iCs/>
                <w:sz w:val="24"/>
                <w:szCs w:val="24"/>
              </w:rPr>
              <m:t>U</m:t>
            </m:r>
          </m:e>
          <m:sub>
            <m:r>
              <m:rPr>
                <m:nor/>
              </m:rPr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m:t>x</m:t>
            </m:r>
          </m:sub>
        </m:sSub>
        <m:r>
          <m:rPr>
            <m:nor/>
          </m:rPr>
          <w:rPr>
            <w:rFonts w:ascii="Times New Roman" w:eastAsia="宋体" w:hAnsi="Times New Roman" w:cs="Times New Roman"/>
            <w:bCs/>
            <w:sz w:val="24"/>
            <w:szCs w:val="24"/>
          </w:rPr>
          <m:t>)</m:t>
        </m:r>
      </m:oMath>
      <w:r w:rsidRPr="00492E51">
        <w:rPr>
          <w:rFonts w:ascii="Times New Roman" w:eastAsia="宋体" w:hAnsi="Times New Roman" w:cs="Times New Roman"/>
          <w:bCs/>
          <w:sz w:val="24"/>
          <w:szCs w:val="24"/>
        </w:rPr>
        <w:instrText xml:space="preserve"> </w:instrTex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fldChar w:fldCharType="separate"/>
      </w:r>
      <w:r w:rsidRPr="00492E51">
        <w:rPr>
          <w:rFonts w:ascii="Times New Roman" w:eastAsia="宋体" w:hAnsi="Times New Roman" w:cs="Times New Roman"/>
          <w:bCs/>
          <w:i/>
          <w:sz w:val="24"/>
          <w:szCs w:val="24"/>
        </w:rPr>
        <w:t>u</w:t>
      </w:r>
      <w:r w:rsidRPr="00492E51">
        <w:rPr>
          <w:rFonts w:ascii="Times New Roman" w:eastAsia="宋体" w:hAnsi="Times New Roman" w:cs="Times New Roman"/>
          <w:bCs/>
          <w:sz w:val="24"/>
          <w:szCs w:val="24"/>
          <w:vertAlign w:val="subscript"/>
        </w:rPr>
        <w:t>2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(</w:t>
      </w:r>
      <w:r w:rsidRPr="00492E51">
        <w:rPr>
          <w:rFonts w:ascii="Times New Roman" w:eastAsia="宋体" w:hAnsi="Times New Roman" w:cs="Times New Roman"/>
          <w:bCs/>
          <w:i/>
          <w:sz w:val="24"/>
          <w:szCs w:val="24"/>
        </w:rPr>
        <w:t>X</w:t>
      </w:r>
      <w:r w:rsidRPr="00492E51">
        <w:rPr>
          <w:rFonts w:ascii="Times New Roman" w:eastAsia="宋体" w:hAnsi="Times New Roman" w:cs="Times New Roman"/>
          <w:bCs/>
          <w:sz w:val="24"/>
          <w:szCs w:val="24"/>
          <w:vertAlign w:val="subscript"/>
        </w:rPr>
        <w:t>X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)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fldChar w:fldCharType="end"/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=0.00014 Ω</w:t>
      </w:r>
    </w:p>
    <w:p w14:paraId="1CA2403B" w14:textId="77777777" w:rsidR="0092625E" w:rsidRPr="00492E51" w:rsidRDefault="0092625E" w:rsidP="0092625E">
      <w:pPr>
        <w:snapToGrid w:val="0"/>
        <w:spacing w:line="360" w:lineRule="auto"/>
        <w:mirrorIndents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sz w:val="24"/>
          <w:szCs w:val="24"/>
        </w:rPr>
        <w:t xml:space="preserve">3.3 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由电磁场干扰影响引入的不确定度</w:t>
      </w:r>
      <w:r w:rsidRPr="00492E51">
        <w:rPr>
          <w:rFonts w:ascii="Times New Roman" w:eastAsia="宋体" w:hAnsi="Times New Roman" w:cs="Times New Roman"/>
          <w:bCs/>
          <w:i/>
          <w:iCs/>
          <w:sz w:val="24"/>
          <w:szCs w:val="24"/>
        </w:rPr>
        <w:t>u</w:t>
      </w:r>
      <w:r w:rsidRPr="00492E51">
        <w:rPr>
          <w:rFonts w:ascii="Times New Roman" w:eastAsia="宋体" w:hAnsi="Times New Roman" w:cs="Times New Roman"/>
          <w:bCs/>
          <w:iCs/>
          <w:sz w:val="24"/>
          <w:szCs w:val="24"/>
          <w:vertAlign w:val="subscript"/>
        </w:rPr>
        <w:t>3</w:t>
      </w:r>
    </w:p>
    <w:p w14:paraId="1786CEA9" w14:textId="77777777" w:rsidR="0092625E" w:rsidRPr="00492E51" w:rsidRDefault="0092625E" w:rsidP="0092625E">
      <w:pPr>
        <w:snapToGrid w:val="0"/>
        <w:spacing w:line="360" w:lineRule="auto"/>
        <w:mirrorIndents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sz w:val="24"/>
          <w:szCs w:val="24"/>
        </w:rPr>
        <w:t>根据校准规范，电磁场干扰影响不大于被校负荷</w:t>
      </w:r>
      <w:proofErr w:type="gramStart"/>
      <w:r w:rsidRPr="00492E51">
        <w:rPr>
          <w:rFonts w:ascii="Times New Roman" w:eastAsia="宋体" w:hAnsi="Times New Roman" w:cs="Times New Roman"/>
          <w:bCs/>
          <w:sz w:val="24"/>
          <w:szCs w:val="24"/>
        </w:rPr>
        <w:t>箱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最大</w:t>
      </w:r>
      <w:proofErr w:type="gramEnd"/>
      <w:r w:rsidRPr="00492E51">
        <w:rPr>
          <w:rFonts w:ascii="Times New Roman" w:eastAsia="宋体" w:hAnsi="Times New Roman" w:cs="Times New Roman"/>
          <w:bCs/>
          <w:sz w:val="24"/>
          <w:szCs w:val="24"/>
        </w:rPr>
        <w:t>允许误差的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1/10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。在测量阻抗</w:t>
      </w:r>
      <w:r w:rsidRPr="00492E51">
        <w:rPr>
          <w:rFonts w:ascii="Times New Roman" w:eastAsia="宋体" w:hAnsi="Times New Roman" w:cs="Times New Roman"/>
          <w:bCs/>
          <w:i/>
          <w:sz w:val="24"/>
          <w:szCs w:val="24"/>
        </w:rPr>
        <w:t>Z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=</w:t>
      </w:r>
      <w:proofErr w:type="spellStart"/>
      <w:r w:rsidRPr="00492E51">
        <w:rPr>
          <w:rFonts w:ascii="Times New Roman" w:eastAsia="宋体" w:hAnsi="Times New Roman" w:cs="Times New Roman" w:hint="eastAsia"/>
          <w:bCs/>
          <w:i/>
          <w:sz w:val="24"/>
          <w:szCs w:val="24"/>
        </w:rPr>
        <w:t>R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+j</w:t>
      </w:r>
      <w:r w:rsidRPr="00492E51">
        <w:rPr>
          <w:rFonts w:ascii="Times New Roman" w:eastAsia="宋体" w:hAnsi="Times New Roman" w:cs="Times New Roman" w:hint="eastAsia"/>
          <w:bCs/>
          <w:i/>
          <w:sz w:val="24"/>
          <w:szCs w:val="24"/>
        </w:rPr>
        <w:t>X</w:t>
      </w:r>
      <w:proofErr w:type="spellEnd"/>
      <w:r w:rsidRPr="00492E51">
        <w:rPr>
          <w:rFonts w:ascii="Times New Roman" w:eastAsia="宋体" w:hAnsi="Times New Roman" w:cs="Times New Roman"/>
          <w:bCs/>
          <w:sz w:val="24"/>
          <w:szCs w:val="24"/>
        </w:rPr>
        <w:t>时引入的</w:t>
      </w:r>
      <w:proofErr w:type="gramStart"/>
      <w:r w:rsidRPr="00492E51">
        <w:rPr>
          <w:rFonts w:ascii="Times New Roman" w:eastAsia="宋体" w:hAnsi="Times New Roman" w:cs="Times New Roman"/>
          <w:bCs/>
          <w:sz w:val="24"/>
          <w:szCs w:val="24"/>
        </w:rPr>
        <w:t>的</w:t>
      </w:r>
      <w:proofErr w:type="gramEnd"/>
      <w:r w:rsidRPr="00492E51">
        <w:rPr>
          <w:rFonts w:ascii="Times New Roman" w:eastAsia="宋体" w:hAnsi="Times New Roman" w:cs="Times New Roman"/>
          <w:bCs/>
          <w:sz w:val="24"/>
          <w:szCs w:val="24"/>
        </w:rPr>
        <w:t>同相分量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的最大允许误差为：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±(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3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%×0.16)/10=±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0.00048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 xml:space="preserve"> Ω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，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正交分量的最大允许误差为：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±(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3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%×0.12)/10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 xml:space="preserve"> =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±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0.000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36 Ω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，估计其为均匀分布，</w:t>
      </w:r>
      <w:r w:rsidRPr="00492E51">
        <w:rPr>
          <w:rFonts w:ascii="Times New Roman" w:eastAsia="宋体" w:hAnsi="Times New Roman" w:cs="Times New Roman"/>
          <w:bCs/>
          <w:i/>
          <w:sz w:val="24"/>
          <w:szCs w:val="24"/>
        </w:rPr>
        <w:t>k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=</w:t>
      </w:r>
      <m:oMath>
        <m:rad>
          <m:radPr>
            <m:degHide m:val="1"/>
            <m:ctrlPr>
              <w:rPr>
                <w:rFonts w:ascii="Cambria Math" w:eastAsia="宋体" w:hAnsi="Cambria Math" w:cs="Times New Roman"/>
                <w:bCs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。</w:t>
      </w:r>
    </w:p>
    <w:p w14:paraId="29B2D7DA" w14:textId="77777777" w:rsidR="0092625E" w:rsidRPr="00492E51" w:rsidRDefault="0092625E" w:rsidP="0092625E">
      <w:pPr>
        <w:snapToGrid w:val="0"/>
        <w:spacing w:line="360" w:lineRule="auto"/>
        <w:mirrorIndents/>
        <w:jc w:val="center"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sz w:val="24"/>
          <w:szCs w:val="24"/>
        </w:rPr>
        <w:fldChar w:fldCharType="begin"/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instrText xml:space="preserve"> QUOTE </w:instrText>
      </w:r>
      <m:oMath>
        <m:sSub>
          <m:sSubPr>
            <m:ctrlPr>
              <w:rPr>
                <w:rFonts w:ascii="Cambria Math" w:eastAsia="宋体" w:hAnsi="Cambria Math" w:cs="Times New Roman"/>
                <w:bCs/>
                <w:i/>
                <w:sz w:val="24"/>
                <w:szCs w:val="24"/>
              </w:rPr>
            </m:ctrlPr>
          </m:sSubPr>
          <m:e>
            <m:sSub>
              <m:sSubPr>
                <m:ctrlPr>
                  <w:rPr>
                    <w:rFonts w:ascii="Cambria Math" w:eastAsia="宋体" w:hAnsi="Cambria Math" w:cs="Times New Roman"/>
                    <w:bCs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bCs/>
                    <w:i/>
                    <w:sz w:val="24"/>
                    <w:szCs w:val="24"/>
                  </w:rPr>
                  <m:t>u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bCs/>
                    <w:iCs/>
                    <w:sz w:val="24"/>
                    <w:szCs w:val="24"/>
                  </w:rPr>
                  <m:t>1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bCs/>
                <w:iCs/>
                <w:sz w:val="24"/>
                <w:szCs w:val="24"/>
              </w:rPr>
              <m:t>(</m:t>
            </m:r>
            <m:r>
              <m:rPr>
                <m:nor/>
              </m:rPr>
              <w:rPr>
                <w:rFonts w:ascii="Times New Roman" w:eastAsia="宋体" w:hAnsi="Times New Roman" w:cs="Times New Roman"/>
                <w:bCs/>
                <w:i/>
                <w:iCs/>
                <w:sz w:val="24"/>
                <w:szCs w:val="24"/>
              </w:rPr>
              <m:t>U</m:t>
            </m:r>
          </m:e>
          <m:sub>
            <m:r>
              <m:rPr>
                <m:nor/>
              </m:rPr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m:t>x</m:t>
            </m:r>
          </m:sub>
        </m:sSub>
        <m:r>
          <m:rPr>
            <m:nor/>
          </m:rPr>
          <w:rPr>
            <w:rFonts w:ascii="Times New Roman" w:eastAsia="宋体" w:hAnsi="Times New Roman" w:cs="Times New Roman"/>
            <w:bCs/>
            <w:sz w:val="24"/>
            <w:szCs w:val="24"/>
          </w:rPr>
          <m:t>)</m:t>
        </m:r>
      </m:oMath>
      <w:r w:rsidRPr="00492E51">
        <w:rPr>
          <w:rFonts w:ascii="Times New Roman" w:eastAsia="宋体" w:hAnsi="Times New Roman" w:cs="Times New Roman"/>
          <w:bCs/>
          <w:sz w:val="24"/>
          <w:szCs w:val="24"/>
        </w:rPr>
        <w:instrText xml:space="preserve"> </w:instrTex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fldChar w:fldCharType="separate"/>
      </w:r>
      <w:r w:rsidRPr="00492E51">
        <w:rPr>
          <w:rFonts w:ascii="Times New Roman" w:eastAsia="宋体" w:hAnsi="Times New Roman" w:cs="Times New Roman"/>
          <w:bCs/>
          <w:i/>
          <w:sz w:val="24"/>
          <w:szCs w:val="24"/>
        </w:rPr>
        <w:t>u</w:t>
      </w:r>
      <w:r w:rsidRPr="00492E51">
        <w:rPr>
          <w:rFonts w:ascii="Times New Roman" w:eastAsia="宋体" w:hAnsi="Times New Roman" w:cs="Times New Roman"/>
          <w:bCs/>
          <w:sz w:val="24"/>
          <w:szCs w:val="24"/>
          <w:vertAlign w:val="subscript"/>
        </w:rPr>
        <w:t>3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(</w:t>
      </w:r>
      <w:r w:rsidRPr="00492E51">
        <w:rPr>
          <w:rFonts w:ascii="Times New Roman" w:eastAsia="宋体" w:hAnsi="Times New Roman" w:cs="Times New Roman"/>
          <w:bCs/>
          <w:i/>
          <w:sz w:val="24"/>
          <w:szCs w:val="24"/>
        </w:rPr>
        <w:t>R</w:t>
      </w:r>
      <w:r w:rsidRPr="00492E51">
        <w:rPr>
          <w:rFonts w:ascii="Times New Roman" w:eastAsia="宋体" w:hAnsi="Times New Roman" w:cs="Times New Roman"/>
          <w:bCs/>
          <w:sz w:val="24"/>
          <w:szCs w:val="24"/>
          <w:vertAlign w:val="subscript"/>
        </w:rPr>
        <w:t>X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)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fldChar w:fldCharType="end"/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=0.00028 Ω</w:t>
      </w:r>
    </w:p>
    <w:p w14:paraId="4D0F9159" w14:textId="77777777" w:rsidR="0092625E" w:rsidRPr="00492E51" w:rsidRDefault="0092625E" w:rsidP="0092625E">
      <w:pPr>
        <w:snapToGrid w:val="0"/>
        <w:spacing w:line="360" w:lineRule="auto"/>
        <w:mirrorIndents/>
        <w:jc w:val="center"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sz w:val="24"/>
          <w:szCs w:val="24"/>
        </w:rPr>
        <w:fldChar w:fldCharType="begin"/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instrText xml:space="preserve"> QUOTE </w:instrText>
      </w:r>
      <m:oMath>
        <m:sSub>
          <m:sSubPr>
            <m:ctrlPr>
              <w:rPr>
                <w:rFonts w:ascii="Cambria Math" w:eastAsia="宋体" w:hAnsi="Cambria Math" w:cs="Times New Roman"/>
                <w:bCs/>
                <w:i/>
                <w:sz w:val="24"/>
                <w:szCs w:val="24"/>
              </w:rPr>
            </m:ctrlPr>
          </m:sSubPr>
          <m:e>
            <m:sSub>
              <m:sSubPr>
                <m:ctrlPr>
                  <w:rPr>
                    <w:rFonts w:ascii="Cambria Math" w:eastAsia="宋体" w:hAnsi="Cambria Math" w:cs="Times New Roman"/>
                    <w:bCs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bCs/>
                    <w:i/>
                    <w:sz w:val="24"/>
                    <w:szCs w:val="24"/>
                  </w:rPr>
                  <m:t>u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bCs/>
                    <w:iCs/>
                    <w:sz w:val="24"/>
                    <w:szCs w:val="24"/>
                  </w:rPr>
                  <m:t>1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bCs/>
                <w:iCs/>
                <w:sz w:val="24"/>
                <w:szCs w:val="24"/>
              </w:rPr>
              <m:t>(</m:t>
            </m:r>
            <m:r>
              <m:rPr>
                <m:nor/>
              </m:rPr>
              <w:rPr>
                <w:rFonts w:ascii="Times New Roman" w:eastAsia="宋体" w:hAnsi="Times New Roman" w:cs="Times New Roman"/>
                <w:bCs/>
                <w:i/>
                <w:iCs/>
                <w:sz w:val="24"/>
                <w:szCs w:val="24"/>
              </w:rPr>
              <m:t>U</m:t>
            </m:r>
          </m:e>
          <m:sub>
            <m:r>
              <m:rPr>
                <m:nor/>
              </m:rPr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m:t>x</m:t>
            </m:r>
          </m:sub>
        </m:sSub>
        <m:r>
          <m:rPr>
            <m:nor/>
          </m:rPr>
          <w:rPr>
            <w:rFonts w:ascii="Times New Roman" w:eastAsia="宋体" w:hAnsi="Times New Roman" w:cs="Times New Roman"/>
            <w:bCs/>
            <w:sz w:val="24"/>
            <w:szCs w:val="24"/>
          </w:rPr>
          <m:t>)</m:t>
        </m:r>
      </m:oMath>
      <w:r w:rsidRPr="00492E51">
        <w:rPr>
          <w:rFonts w:ascii="Times New Roman" w:eastAsia="宋体" w:hAnsi="Times New Roman" w:cs="Times New Roman"/>
          <w:bCs/>
          <w:sz w:val="24"/>
          <w:szCs w:val="24"/>
        </w:rPr>
        <w:instrText xml:space="preserve"> </w:instrTex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fldChar w:fldCharType="separate"/>
      </w:r>
      <w:r w:rsidRPr="00492E51">
        <w:rPr>
          <w:rFonts w:ascii="Times New Roman" w:eastAsia="宋体" w:hAnsi="Times New Roman" w:cs="Times New Roman"/>
          <w:bCs/>
          <w:i/>
          <w:sz w:val="24"/>
          <w:szCs w:val="24"/>
        </w:rPr>
        <w:t>u</w:t>
      </w:r>
      <w:r w:rsidRPr="00492E51">
        <w:rPr>
          <w:rFonts w:ascii="Times New Roman" w:eastAsia="宋体" w:hAnsi="Times New Roman" w:cs="Times New Roman"/>
          <w:bCs/>
          <w:sz w:val="24"/>
          <w:szCs w:val="24"/>
          <w:vertAlign w:val="subscript"/>
        </w:rPr>
        <w:t>3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(</w:t>
      </w:r>
      <w:r w:rsidRPr="00492E51">
        <w:rPr>
          <w:rFonts w:ascii="Times New Roman" w:eastAsia="宋体" w:hAnsi="Times New Roman" w:cs="Times New Roman"/>
          <w:bCs/>
          <w:i/>
          <w:sz w:val="24"/>
          <w:szCs w:val="24"/>
        </w:rPr>
        <w:t>X</w:t>
      </w:r>
      <w:r w:rsidRPr="00492E51">
        <w:rPr>
          <w:rFonts w:ascii="Times New Roman" w:eastAsia="宋体" w:hAnsi="Times New Roman" w:cs="Times New Roman"/>
          <w:bCs/>
          <w:sz w:val="24"/>
          <w:szCs w:val="24"/>
          <w:vertAlign w:val="subscript"/>
        </w:rPr>
        <w:t>X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)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fldChar w:fldCharType="end"/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=0.00021 Ω</w:t>
      </w:r>
    </w:p>
    <w:p w14:paraId="6947E449" w14:textId="77777777" w:rsidR="00847B08" w:rsidRPr="00492E51" w:rsidRDefault="00847B08" w:rsidP="007348AB">
      <w:pPr>
        <w:snapToGrid w:val="0"/>
        <w:spacing w:line="360" w:lineRule="auto"/>
        <w:ind w:firstLineChars="200" w:firstLine="480"/>
        <w:mirrorIndents/>
        <w:rPr>
          <w:rFonts w:ascii="Times New Roman" w:eastAsia="黑体" w:hAnsi="Times New Roman" w:cs="Times New Roman"/>
          <w:bCs/>
          <w:sz w:val="24"/>
          <w:szCs w:val="24"/>
        </w:rPr>
      </w:pPr>
      <w:r w:rsidRPr="00492E51">
        <w:rPr>
          <w:rFonts w:ascii="Times New Roman" w:eastAsia="黑体" w:hAnsi="Times New Roman" w:cs="Times New Roman"/>
          <w:bCs/>
          <w:sz w:val="24"/>
          <w:szCs w:val="24"/>
        </w:rPr>
        <w:t>4</w:t>
      </w:r>
      <w:r w:rsidRPr="00492E51">
        <w:rPr>
          <w:rFonts w:ascii="Times New Roman" w:eastAsia="黑体" w:hAnsi="Times New Roman" w:cs="Times New Roman"/>
          <w:bCs/>
          <w:sz w:val="24"/>
          <w:szCs w:val="24"/>
        </w:rPr>
        <w:t>合成标准不确定度</w:t>
      </w:r>
    </w:p>
    <w:p w14:paraId="060DC660" w14:textId="77777777" w:rsidR="00847B08" w:rsidRPr="00492E51" w:rsidRDefault="00847B08" w:rsidP="007348AB">
      <w:pPr>
        <w:snapToGrid w:val="0"/>
        <w:spacing w:line="360" w:lineRule="auto"/>
        <w:ind w:firstLineChars="200" w:firstLine="480"/>
        <w:mirrorIndents/>
        <w:rPr>
          <w:rFonts w:ascii="Times New Roman" w:eastAsia="黑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sz w:val="24"/>
          <w:szCs w:val="24"/>
        </w:rPr>
        <w:t>4.1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计算负荷相关的灵敏系数</w:t>
      </w:r>
    </w:p>
    <w:p w14:paraId="597FFC08" w14:textId="77777777" w:rsidR="0092625E" w:rsidRPr="00492E51" w:rsidRDefault="0092625E" w:rsidP="007348AB">
      <w:pPr>
        <w:snapToGrid w:val="0"/>
        <w:spacing w:line="360" w:lineRule="auto"/>
        <w:ind w:firstLineChars="200" w:firstLine="480"/>
        <w:mirrorIndents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电流互感器负荷箱负荷的数学模型</w:t>
      </w:r>
      <w:r w:rsidR="00F2789D"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为非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线性</w:t>
      </w:r>
      <w:r w:rsidR="00F2789D"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模型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，</w:t>
      </w:r>
      <w:r w:rsidR="00F2789D"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本规范的方法不适用于非线性函数的情况，为此需将</w:t>
      </w:r>
      <w:proofErr w:type="gramStart"/>
      <w:r w:rsidR="00F2789D"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模型按泰勒</w:t>
      </w:r>
      <w:proofErr w:type="gramEnd"/>
      <w:r w:rsidR="00F2789D"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级数展开：</w:t>
      </w:r>
    </w:p>
    <w:p w14:paraId="1DF4B0BA" w14:textId="77777777" w:rsidR="00C1259E" w:rsidRPr="00492E51" w:rsidRDefault="00000000" w:rsidP="00C1259E">
      <w:pPr>
        <w:spacing w:line="360" w:lineRule="auto"/>
        <w:jc w:val="right"/>
        <w:rPr>
          <w:rFonts w:ascii="Times New Roman" w:eastAsia="宋体" w:hAnsi="Times New Roman" w:cs="Times New Roman"/>
          <w:sz w:val="24"/>
          <w:szCs w:val="20"/>
        </w:rPr>
      </w:pPr>
      <m:oMath>
        <m:sSub>
          <m:sSubPr>
            <m:ctrlPr>
              <w:rPr>
                <w:rFonts w:ascii="Cambria Math" w:hAnsi="Cambria Math" w:cs="Times New Roman"/>
                <w:sz w:val="24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i/>
                <w:sz w:val="24"/>
              </w:rPr>
              <m:t>S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4"/>
              </w:rPr>
              <m:t>X</m:t>
            </m:r>
          </m:sub>
        </m:sSub>
        <m:r>
          <m:rPr>
            <m:nor/>
          </m:rPr>
          <w:rPr>
            <w:rFonts w:ascii="Times New Roman" w:eastAsia="仿宋" w:hAnsi="Times New Roman" w:cs="Times New Roman"/>
            <w:sz w:val="24"/>
          </w:rPr>
          <m:t>=</m:t>
        </m:r>
        <m:sSup>
          <m:sSupPr>
            <m:ctrlPr>
              <w:rPr>
                <w:rFonts w:ascii="Cambria Math" w:eastAsia="仿宋" w:hAnsi="Cambria Math" w:cs="Times New Roman"/>
                <w:i/>
                <w:sz w:val="24"/>
              </w:rPr>
            </m:ctrlPr>
          </m:sSupPr>
          <m:e>
            <m:r>
              <m:rPr>
                <m:nor/>
              </m:rPr>
              <w:rPr>
                <w:rFonts w:ascii="Times New Roman" w:eastAsia="仿宋" w:hAnsi="Times New Roman" w:cs="Times New Roman"/>
                <w:i/>
                <w:sz w:val="24"/>
              </w:rPr>
              <m:t>I</m:t>
            </m:r>
          </m:e>
          <m:sup>
            <m:r>
              <m:rPr>
                <m:nor/>
              </m:rPr>
              <w:rPr>
                <w:rFonts w:ascii="Times New Roman" w:eastAsia="仿宋" w:hAnsi="Times New Roman" w:cs="Times New Roman"/>
                <w:sz w:val="24"/>
              </w:rPr>
              <m:t>2</m:t>
            </m:r>
          </m:sup>
        </m:sSup>
        <m:rad>
          <m:radPr>
            <m:degHide m:val="1"/>
            <m:ctrlPr>
              <w:rPr>
                <w:rFonts w:ascii="Cambria Math" w:eastAsia="仿宋" w:hAnsi="Cambria Math" w:cs="Times New Roman"/>
                <w:i/>
                <w:sz w:val="24"/>
              </w:rPr>
            </m:ctrlPr>
          </m:radPr>
          <m:deg/>
          <m:e>
            <m:sSubSup>
              <m:sSubSupPr>
                <m:ctrlPr>
                  <w:rPr>
                    <w:rFonts w:ascii="Cambria Math" w:eastAsia="仿宋" w:hAnsi="Cambria Math" w:cs="Times New Roman"/>
                    <w:i/>
                    <w:sz w:val="24"/>
                  </w:rPr>
                </m:ctrlPr>
              </m:sSubSupPr>
              <m:e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i/>
                    <w:sz w:val="24"/>
                  </w:rPr>
                  <m:t>R</m:t>
                </m:r>
              </m:e>
              <m:sub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X</m:t>
                </m:r>
              </m:sub>
              <m:sup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2</m:t>
                </m:r>
              </m:sup>
            </m:sSubSup>
            <m:r>
              <m:rPr>
                <m:nor/>
              </m:rPr>
              <w:rPr>
                <w:rFonts w:ascii="Times New Roman" w:eastAsia="仿宋" w:hAnsi="Times New Roman" w:cs="Times New Roman"/>
                <w:sz w:val="24"/>
              </w:rPr>
              <m:t>+</m:t>
            </m:r>
            <m:sSubSup>
              <m:sSubSupPr>
                <m:ctrlPr>
                  <w:rPr>
                    <w:rFonts w:ascii="Cambria Math" w:eastAsia="仿宋" w:hAnsi="Cambria Math" w:cs="Times New Roman"/>
                    <w:i/>
                    <w:sz w:val="24"/>
                  </w:rPr>
                </m:ctrlPr>
              </m:sSubSupPr>
              <m:e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i/>
                    <w:sz w:val="24"/>
                  </w:rPr>
                  <m:t>X</m:t>
                </m:r>
              </m:e>
              <m:sub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X</m:t>
                </m:r>
              </m:sub>
              <m:sup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2</m:t>
                </m:r>
              </m:sup>
            </m:sSubSup>
          </m:e>
        </m:rad>
      </m:oMath>
      <w:r w:rsidR="007348AB" w:rsidRPr="00492E51">
        <w:rPr>
          <w:rFonts w:ascii="Times New Roman" w:hAnsi="Times New Roman" w:cs="Times New Roman"/>
          <w:sz w:val="24"/>
        </w:rPr>
        <w:t>=</w:t>
      </w:r>
      <m:oMath>
        <m:sSup>
          <m:sSupPr>
            <m:ctrlPr>
              <w:rPr>
                <w:rFonts w:ascii="Cambria Math" w:eastAsia="仿宋" w:hAnsi="Cambria Math" w:cs="Times New Roman"/>
                <w:i/>
                <w:sz w:val="24"/>
              </w:rPr>
            </m:ctrlPr>
          </m:sSupPr>
          <m:e>
            <m:r>
              <m:rPr>
                <m:nor/>
              </m:rPr>
              <w:rPr>
                <w:rFonts w:ascii="Times New Roman" w:eastAsia="仿宋" w:hAnsi="Times New Roman" w:cs="Times New Roman"/>
                <w:i/>
                <w:sz w:val="24"/>
              </w:rPr>
              <m:t>I</m:t>
            </m:r>
          </m:e>
          <m:sup>
            <m:r>
              <m:rPr>
                <m:nor/>
              </m:rPr>
              <w:rPr>
                <w:rFonts w:ascii="Times New Roman" w:eastAsia="仿宋" w:hAnsi="Times New Roman" w:cs="Times New Roman"/>
                <w:sz w:val="24"/>
              </w:rPr>
              <m:t>2</m:t>
            </m:r>
          </m:sup>
        </m:sSup>
        <m:r>
          <m:rPr>
            <m:sty m:val="p"/>
          </m:rPr>
          <w:rPr>
            <w:rFonts w:ascii="Cambria Math" w:eastAsia="仿宋" w:hAnsi="Cambria Math" w:cs="Times New Roman"/>
            <w:sz w:val="24"/>
          </w:rPr>
          <m:t>（</m:t>
        </m:r>
        <m:rad>
          <m:radPr>
            <m:degHide m:val="1"/>
            <m:ctrlPr>
              <w:rPr>
                <w:rFonts w:ascii="Cambria Math" w:eastAsia="仿宋" w:hAnsi="Cambria Math" w:cs="Times New Roman"/>
                <w:i/>
                <w:sz w:val="24"/>
              </w:rPr>
            </m:ctrlPr>
          </m:radPr>
          <m:deg/>
          <m:e>
            <m:sSubSup>
              <m:sSubSupPr>
                <m:ctrlPr>
                  <w:rPr>
                    <w:rFonts w:ascii="Cambria Math" w:eastAsia="仿宋" w:hAnsi="Cambria Math" w:cs="Times New Roman"/>
                    <w:i/>
                    <w:sz w:val="24"/>
                  </w:rPr>
                </m:ctrlPr>
              </m:sSubSupPr>
              <m:e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i/>
                    <w:sz w:val="24"/>
                  </w:rPr>
                  <m:t>R</m:t>
                </m:r>
              </m:e>
              <m:sub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0</m:t>
                </m:r>
              </m:sub>
              <m:sup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2</m:t>
                </m:r>
              </m:sup>
            </m:sSubSup>
            <m:r>
              <m:rPr>
                <m:nor/>
              </m:rPr>
              <w:rPr>
                <w:rFonts w:ascii="Times New Roman" w:eastAsia="仿宋" w:hAnsi="Times New Roman" w:cs="Times New Roman"/>
                <w:sz w:val="24"/>
              </w:rPr>
              <m:t>+</m:t>
            </m:r>
            <m:sSubSup>
              <m:sSubSupPr>
                <m:ctrlPr>
                  <w:rPr>
                    <w:rFonts w:ascii="Cambria Math" w:eastAsia="仿宋" w:hAnsi="Cambria Math" w:cs="Times New Roman"/>
                    <w:i/>
                    <w:sz w:val="24"/>
                  </w:rPr>
                </m:ctrlPr>
              </m:sSubSupPr>
              <m:e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i/>
                    <w:sz w:val="24"/>
                  </w:rPr>
                  <m:t>X</m:t>
                </m:r>
              </m:e>
              <m:sub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0</m:t>
                </m:r>
              </m:sub>
              <m:sup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2</m:t>
                </m:r>
              </m:sup>
            </m:sSubSup>
          </m:e>
        </m:rad>
        <m:r>
          <w:rPr>
            <w:rFonts w:ascii="Cambria Math" w:eastAsia="仿宋" w:hAnsi="Cambria Math" w:cs="Times New Roman"/>
            <w:sz w:val="24"/>
          </w:rPr>
          <m:t>+</m:t>
        </m:r>
        <m:f>
          <m:fPr>
            <m:ctrlPr>
              <w:rPr>
                <w:rFonts w:ascii="Cambria Math" w:eastAsia="宋体" w:hAnsi="Cambria Math" w:cs="Times New Roman"/>
                <w:bCs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dS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dR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∙</m:t>
        </m:r>
        <m:d>
          <m:dPr>
            <m:ctrlPr>
              <w:rPr>
                <w:rFonts w:ascii="Cambria Math" w:eastAsia="仿宋" w:hAnsi="Cambria Math" w:cs="Times New Roman"/>
                <w:i/>
                <w:sz w:val="24"/>
              </w:rPr>
            </m:ctrlPr>
          </m:dPr>
          <m:e>
            <m:sSub>
              <m:sSubPr>
                <m:ctrlPr>
                  <w:rPr>
                    <w:rFonts w:ascii="Cambria Math" w:eastAsia="仿宋" w:hAnsi="Cambria Math" w:cs="Times New Roman"/>
                    <w:i/>
                    <w:sz w:val="24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i/>
                    <w:sz w:val="24"/>
                  </w:rPr>
                  <m:t>R</m:t>
                </m:r>
              </m:e>
              <m:sub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X</m:t>
                </m:r>
              </m:sub>
            </m:sSub>
            <m:r>
              <m:rPr>
                <m:nor/>
              </m:rPr>
              <w:rPr>
                <w:rFonts w:ascii="Times New Roman" w:eastAsia="仿宋" w:hAnsi="Times New Roman" w:cs="Times New Roman"/>
                <w:sz w:val="24"/>
              </w:rPr>
              <m:t>-</m:t>
            </m:r>
            <m:sSub>
              <m:sSubPr>
                <m:ctrlPr>
                  <w:rPr>
                    <w:rFonts w:ascii="Cambria Math" w:eastAsia="仿宋" w:hAnsi="Cambria Math" w:cs="Times New Roman"/>
                    <w:i/>
                    <w:sz w:val="24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i/>
                    <w:sz w:val="24"/>
                  </w:rPr>
                  <m:t>R</m:t>
                </m:r>
              </m:e>
              <m:sub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0</m:t>
                </m:r>
              </m:sub>
            </m:sSub>
          </m:e>
        </m:d>
        <m:r>
          <w:rPr>
            <w:rFonts w:ascii="Cambria Math" w:eastAsia="仿宋" w:hAnsi="Cambria Math" w:cs="Times New Roman"/>
            <w:sz w:val="24"/>
          </w:rPr>
          <m:t>+</m:t>
        </m:r>
        <m:f>
          <m:fPr>
            <m:ctrlPr>
              <w:rPr>
                <w:rFonts w:ascii="Cambria Math" w:eastAsia="宋体" w:hAnsi="Cambria Math" w:cs="Times New Roman"/>
                <w:bCs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dS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dX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∙</m:t>
        </m:r>
        <m:d>
          <m:dPr>
            <m:ctrlPr>
              <w:rPr>
                <w:rFonts w:ascii="Cambria Math" w:eastAsia="仿宋" w:hAnsi="Cambria Math" w:cs="Times New Roman"/>
                <w:i/>
                <w:sz w:val="24"/>
              </w:rPr>
            </m:ctrlPr>
          </m:dPr>
          <m:e>
            <m:sSub>
              <m:sSubPr>
                <m:ctrlPr>
                  <w:rPr>
                    <w:rFonts w:ascii="Cambria Math" w:eastAsia="仿宋" w:hAnsi="Cambria Math" w:cs="Times New Roman"/>
                    <w:i/>
                    <w:sz w:val="24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i/>
                    <w:sz w:val="24"/>
                  </w:rPr>
                  <m:t>X</m:t>
                </m:r>
              </m:e>
              <m:sub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X</m:t>
                </m:r>
              </m:sub>
            </m:sSub>
            <m:r>
              <m:rPr>
                <m:nor/>
              </m:rPr>
              <w:rPr>
                <w:rFonts w:ascii="Times New Roman" w:eastAsia="仿宋" w:hAnsi="Times New Roman" w:cs="Times New Roman"/>
                <w:sz w:val="24"/>
              </w:rPr>
              <m:t>-</m:t>
            </m:r>
            <m:sSub>
              <m:sSubPr>
                <m:ctrlPr>
                  <w:rPr>
                    <w:rFonts w:ascii="Cambria Math" w:eastAsia="仿宋" w:hAnsi="Cambria Math" w:cs="Times New Roman"/>
                    <w:i/>
                    <w:sz w:val="24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i/>
                    <w:sz w:val="24"/>
                  </w:rPr>
                  <m:t>X</m:t>
                </m:r>
              </m:e>
              <m:sub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0</m:t>
                </m:r>
              </m:sub>
            </m:sSub>
          </m:e>
        </m:d>
        <m:r>
          <w:rPr>
            <w:rFonts w:ascii="Cambria Math" w:eastAsia="仿宋" w:hAnsi="Cambria Math" w:cs="Times New Roman"/>
            <w:sz w:val="24"/>
          </w:rPr>
          <m:t>)</m:t>
        </m:r>
      </m:oMath>
      <w:r w:rsidR="007348AB" w:rsidRPr="00492E51">
        <w:rPr>
          <w:rFonts w:ascii="Times New Roman" w:hAnsi="Times New Roman" w:cs="Times New Roman"/>
          <w:sz w:val="24"/>
        </w:rPr>
        <w:t>+</w:t>
      </w:r>
      <w:r w:rsidR="007348AB" w:rsidRPr="00492E51">
        <w:rPr>
          <w:rFonts w:ascii="等线" w:eastAsia="等线" w:hAnsi="等线" w:cs="Times New Roman" w:hint="eastAsia"/>
          <w:sz w:val="24"/>
        </w:rPr>
        <w:t>‥‥‥</w:t>
      </w:r>
      <w:r w:rsidR="00467F61" w:rsidRPr="00492E51">
        <w:rPr>
          <w:rFonts w:ascii="等线" w:eastAsia="等线" w:hAnsi="等线" w:cs="Times New Roman"/>
          <w:sz w:val="24"/>
        </w:rPr>
        <w:t>）</w:t>
      </w:r>
      <w:r w:rsidR="00467F61" w:rsidRPr="00492E51">
        <w:rPr>
          <w:rFonts w:ascii="等线" w:eastAsia="等线" w:hAnsi="等线" w:cs="Times New Roman" w:hint="eastAsia"/>
          <w:sz w:val="24"/>
        </w:rPr>
        <w:t xml:space="preserve"> </w:t>
      </w:r>
      <w:r w:rsidR="00467F61" w:rsidRPr="00492E51">
        <w:rPr>
          <w:rFonts w:ascii="等线" w:eastAsia="等线" w:hAnsi="等线" w:cs="Times New Roman"/>
          <w:sz w:val="24"/>
        </w:rPr>
        <w:t xml:space="preserve">   </w:t>
      </w:r>
      <w:r w:rsidR="00C1259E" w:rsidRPr="00492E51">
        <w:rPr>
          <w:rFonts w:ascii="Times New Roman" w:eastAsia="宋体" w:hAnsi="Times New Roman" w:cs="Times New Roman"/>
          <w:sz w:val="24"/>
          <w:szCs w:val="20"/>
        </w:rPr>
        <w:t>(</w:t>
      </w:r>
      <w:r w:rsidR="005F0AC4" w:rsidRPr="00492E51">
        <w:rPr>
          <w:rFonts w:ascii="Times New Roman" w:eastAsia="宋体" w:hAnsi="Times New Roman" w:cs="Times New Roman"/>
          <w:sz w:val="24"/>
          <w:szCs w:val="20"/>
        </w:rPr>
        <w:t>5</w:t>
      </w:r>
      <w:r w:rsidR="00C1259E" w:rsidRPr="00492E51">
        <w:rPr>
          <w:rFonts w:ascii="Times New Roman" w:eastAsia="宋体" w:hAnsi="Times New Roman" w:cs="Times New Roman"/>
          <w:sz w:val="24"/>
          <w:szCs w:val="20"/>
        </w:rPr>
        <w:t>)</w:t>
      </w:r>
    </w:p>
    <w:p w14:paraId="4F2C7FAC" w14:textId="77777777" w:rsidR="005F0AC4" w:rsidRPr="00492E51" w:rsidRDefault="00000000" w:rsidP="005F0AC4">
      <w:pPr>
        <w:spacing w:line="360" w:lineRule="auto"/>
        <w:jc w:val="right"/>
        <w:rPr>
          <w:rFonts w:ascii="Times New Roman" w:eastAsia="宋体" w:hAnsi="Times New Roman" w:cs="Times New Roman"/>
          <w:sz w:val="24"/>
          <w:szCs w:val="20"/>
        </w:rPr>
      </w:pPr>
      <m:oMath>
        <m:sSub>
          <m:sSubPr>
            <m:ctrlPr>
              <w:rPr>
                <w:rFonts w:ascii="Cambria Math" w:hAnsi="Cambria Math" w:cs="Times New Roman"/>
                <w:sz w:val="24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i/>
                <w:sz w:val="24"/>
              </w:rPr>
              <m:t>S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4"/>
              </w:rPr>
              <m:t>W</m:t>
            </m:r>
          </m:sub>
        </m:sSub>
        <m:r>
          <m:rPr>
            <m:nor/>
          </m:rPr>
          <w:rPr>
            <w:rFonts w:ascii="Times New Roman" w:eastAsia="仿宋" w:hAnsi="Times New Roman" w:cs="Times New Roman"/>
            <w:sz w:val="24"/>
          </w:rPr>
          <m:t>=</m:t>
        </m:r>
        <m:sSup>
          <m:sSupPr>
            <m:ctrlPr>
              <w:rPr>
                <w:rFonts w:ascii="Cambria Math" w:eastAsia="仿宋" w:hAnsi="Cambria Math" w:cs="Times New Roman"/>
                <w:i/>
                <w:sz w:val="24"/>
              </w:rPr>
            </m:ctrlPr>
          </m:sSupPr>
          <m:e>
            <m:r>
              <m:rPr>
                <m:nor/>
              </m:rPr>
              <w:rPr>
                <w:rFonts w:ascii="Times New Roman" w:eastAsia="仿宋" w:hAnsi="Times New Roman" w:cs="Times New Roman"/>
                <w:i/>
                <w:sz w:val="24"/>
              </w:rPr>
              <m:t>I</m:t>
            </m:r>
          </m:e>
          <m:sup>
            <m:r>
              <m:rPr>
                <m:nor/>
              </m:rPr>
              <w:rPr>
                <w:rFonts w:ascii="Times New Roman" w:eastAsia="仿宋" w:hAnsi="Times New Roman" w:cs="Times New Roman"/>
                <w:sz w:val="24"/>
              </w:rPr>
              <m:t>2</m:t>
            </m:r>
          </m:sup>
        </m:sSup>
        <m:rad>
          <m:radPr>
            <m:degHide m:val="1"/>
            <m:ctrlPr>
              <w:rPr>
                <w:rFonts w:ascii="Cambria Math" w:eastAsia="仿宋" w:hAnsi="Cambria Math" w:cs="Times New Roman"/>
                <w:i/>
                <w:sz w:val="24"/>
              </w:rPr>
            </m:ctrlPr>
          </m:radPr>
          <m:deg/>
          <m:e>
            <m:sSubSup>
              <m:sSubSupPr>
                <m:ctrlPr>
                  <w:rPr>
                    <w:rFonts w:ascii="Cambria Math" w:eastAsia="仿宋" w:hAnsi="Cambria Math" w:cs="Times New Roman"/>
                    <w:i/>
                    <w:sz w:val="24"/>
                  </w:rPr>
                </m:ctrlPr>
              </m:sSubSupPr>
              <m:e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i/>
                    <w:sz w:val="24"/>
                  </w:rPr>
                  <m:t>R</m:t>
                </m:r>
              </m:e>
              <m:sub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W</m:t>
                </m:r>
              </m:sub>
              <m:sup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2</m:t>
                </m:r>
              </m:sup>
            </m:sSubSup>
            <m:r>
              <m:rPr>
                <m:nor/>
              </m:rPr>
              <w:rPr>
                <w:rFonts w:ascii="Times New Roman" w:eastAsia="仿宋" w:hAnsi="Times New Roman" w:cs="Times New Roman"/>
                <w:sz w:val="24"/>
              </w:rPr>
              <m:t>+</m:t>
            </m:r>
            <m:sSubSup>
              <m:sSubSupPr>
                <m:ctrlPr>
                  <w:rPr>
                    <w:rFonts w:ascii="Cambria Math" w:eastAsia="仿宋" w:hAnsi="Cambria Math" w:cs="Times New Roman"/>
                    <w:i/>
                    <w:sz w:val="24"/>
                  </w:rPr>
                </m:ctrlPr>
              </m:sSubSupPr>
              <m:e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i/>
                    <w:sz w:val="24"/>
                  </w:rPr>
                  <m:t>X</m:t>
                </m:r>
              </m:e>
              <m:sub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W</m:t>
                </m:r>
              </m:sub>
              <m:sup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2</m:t>
                </m:r>
              </m:sup>
            </m:sSubSup>
          </m:e>
        </m:rad>
      </m:oMath>
      <w:r w:rsidR="005F0AC4" w:rsidRPr="00492E51">
        <w:rPr>
          <w:rFonts w:ascii="Times New Roman" w:hAnsi="Times New Roman" w:cs="Times New Roman"/>
          <w:sz w:val="24"/>
        </w:rPr>
        <w:t>=</w:t>
      </w:r>
      <m:oMath>
        <m:sSup>
          <m:sSupPr>
            <m:ctrlPr>
              <w:rPr>
                <w:rFonts w:ascii="Cambria Math" w:eastAsia="仿宋" w:hAnsi="Cambria Math" w:cs="Times New Roman"/>
                <w:i/>
                <w:sz w:val="24"/>
              </w:rPr>
            </m:ctrlPr>
          </m:sSupPr>
          <m:e>
            <m:r>
              <m:rPr>
                <m:nor/>
              </m:rPr>
              <w:rPr>
                <w:rFonts w:ascii="Times New Roman" w:eastAsia="仿宋" w:hAnsi="Times New Roman" w:cs="Times New Roman"/>
                <w:i/>
                <w:sz w:val="24"/>
              </w:rPr>
              <m:t>I</m:t>
            </m:r>
          </m:e>
          <m:sup>
            <m:r>
              <m:rPr>
                <m:nor/>
              </m:rPr>
              <w:rPr>
                <w:rFonts w:ascii="Times New Roman" w:eastAsia="仿宋" w:hAnsi="Times New Roman" w:cs="Times New Roman"/>
                <w:sz w:val="24"/>
              </w:rPr>
              <m:t>2</m:t>
            </m:r>
          </m:sup>
        </m:sSup>
        <m:r>
          <m:rPr>
            <m:sty m:val="p"/>
          </m:rPr>
          <w:rPr>
            <w:rFonts w:ascii="Cambria Math" w:eastAsia="仿宋" w:hAnsi="Cambria Math" w:cs="Times New Roman"/>
            <w:sz w:val="24"/>
          </w:rPr>
          <m:t>（</m:t>
        </m:r>
        <m:rad>
          <m:radPr>
            <m:degHide m:val="1"/>
            <m:ctrlPr>
              <w:rPr>
                <w:rFonts w:ascii="Cambria Math" w:eastAsia="仿宋" w:hAnsi="Cambria Math" w:cs="Times New Roman"/>
                <w:i/>
                <w:sz w:val="24"/>
              </w:rPr>
            </m:ctrlPr>
          </m:radPr>
          <m:deg/>
          <m:e>
            <m:sSubSup>
              <m:sSubSupPr>
                <m:ctrlPr>
                  <w:rPr>
                    <w:rFonts w:ascii="Cambria Math" w:eastAsia="仿宋" w:hAnsi="Cambria Math" w:cs="Times New Roman"/>
                    <w:i/>
                    <w:sz w:val="24"/>
                  </w:rPr>
                </m:ctrlPr>
              </m:sSubSupPr>
              <m:e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i/>
                    <w:sz w:val="24"/>
                  </w:rPr>
                  <m:t>R</m:t>
                </m:r>
              </m:e>
              <m:sub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0</m:t>
                </m:r>
              </m:sub>
              <m:sup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2</m:t>
                </m:r>
              </m:sup>
            </m:sSubSup>
            <m:r>
              <m:rPr>
                <m:nor/>
              </m:rPr>
              <w:rPr>
                <w:rFonts w:ascii="Times New Roman" w:eastAsia="仿宋" w:hAnsi="Times New Roman" w:cs="Times New Roman"/>
                <w:sz w:val="24"/>
              </w:rPr>
              <m:t>+</m:t>
            </m:r>
            <m:sSubSup>
              <m:sSubSupPr>
                <m:ctrlPr>
                  <w:rPr>
                    <w:rFonts w:ascii="Cambria Math" w:eastAsia="仿宋" w:hAnsi="Cambria Math" w:cs="Times New Roman"/>
                    <w:i/>
                    <w:sz w:val="24"/>
                  </w:rPr>
                </m:ctrlPr>
              </m:sSubSupPr>
              <m:e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i/>
                    <w:sz w:val="24"/>
                  </w:rPr>
                  <m:t>X</m:t>
                </m:r>
              </m:e>
              <m:sub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0</m:t>
                </m:r>
              </m:sub>
              <m:sup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2</m:t>
                </m:r>
              </m:sup>
            </m:sSubSup>
          </m:e>
        </m:rad>
        <m:r>
          <w:rPr>
            <w:rFonts w:ascii="Cambria Math" w:eastAsia="仿宋" w:hAnsi="Cambria Math" w:cs="Times New Roman"/>
            <w:sz w:val="24"/>
          </w:rPr>
          <m:t>+</m:t>
        </m:r>
        <m:f>
          <m:fPr>
            <m:ctrlPr>
              <w:rPr>
                <w:rFonts w:ascii="Cambria Math" w:eastAsia="宋体" w:hAnsi="Cambria Math" w:cs="Times New Roman"/>
                <w:bCs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dS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dW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∙</m:t>
        </m:r>
        <m:d>
          <m:dPr>
            <m:ctrlPr>
              <w:rPr>
                <w:rFonts w:ascii="Cambria Math" w:eastAsia="仿宋" w:hAnsi="Cambria Math" w:cs="Times New Roman"/>
                <w:i/>
                <w:sz w:val="24"/>
              </w:rPr>
            </m:ctrlPr>
          </m:dPr>
          <m:e>
            <m:sSub>
              <m:sSubPr>
                <m:ctrlPr>
                  <w:rPr>
                    <w:rFonts w:ascii="Cambria Math" w:eastAsia="仿宋" w:hAnsi="Cambria Math" w:cs="Times New Roman"/>
                    <w:i/>
                    <w:sz w:val="24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i/>
                    <w:sz w:val="24"/>
                  </w:rPr>
                  <m:t>R</m:t>
                </m:r>
              </m:e>
              <m:sub>
                <m:r>
                  <m:rPr>
                    <m:nor/>
                  </m:rPr>
                  <w:rPr>
                    <w:rFonts w:ascii="Cambria Math" w:eastAsia="仿宋" w:hAnsi="Times New Roman" w:cs="Times New Roman"/>
                    <w:sz w:val="24"/>
                  </w:rPr>
                  <m:t>W</m:t>
                </m:r>
              </m:sub>
            </m:sSub>
            <m:r>
              <m:rPr>
                <m:nor/>
              </m:rPr>
              <w:rPr>
                <w:rFonts w:ascii="Times New Roman" w:eastAsia="仿宋" w:hAnsi="Times New Roman" w:cs="Times New Roman"/>
                <w:sz w:val="24"/>
              </w:rPr>
              <m:t>-</m:t>
            </m:r>
            <m:sSub>
              <m:sSubPr>
                <m:ctrlPr>
                  <w:rPr>
                    <w:rFonts w:ascii="Cambria Math" w:eastAsia="仿宋" w:hAnsi="Cambria Math" w:cs="Times New Roman"/>
                    <w:i/>
                    <w:sz w:val="24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i/>
                    <w:sz w:val="24"/>
                  </w:rPr>
                  <m:t>R</m:t>
                </m:r>
              </m:e>
              <m:sub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0</m:t>
                </m:r>
              </m:sub>
            </m:sSub>
          </m:e>
        </m:d>
        <m:r>
          <w:rPr>
            <w:rFonts w:ascii="Cambria Math" w:eastAsia="仿宋" w:hAnsi="Cambria Math" w:cs="Times New Roman"/>
            <w:sz w:val="24"/>
          </w:rPr>
          <m:t>+</m:t>
        </m:r>
        <m:f>
          <m:fPr>
            <m:ctrlPr>
              <w:rPr>
                <w:rFonts w:ascii="Cambria Math" w:eastAsia="宋体" w:hAnsi="Cambria Math" w:cs="Times New Roman"/>
                <w:bCs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dS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dXW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∙</m:t>
        </m:r>
        <m:d>
          <m:dPr>
            <m:ctrlPr>
              <w:rPr>
                <w:rFonts w:ascii="Cambria Math" w:eastAsia="仿宋" w:hAnsi="Cambria Math" w:cs="Times New Roman"/>
                <w:i/>
                <w:sz w:val="24"/>
              </w:rPr>
            </m:ctrlPr>
          </m:dPr>
          <m:e>
            <m:sSub>
              <m:sSubPr>
                <m:ctrlPr>
                  <w:rPr>
                    <w:rFonts w:ascii="Cambria Math" w:eastAsia="仿宋" w:hAnsi="Cambria Math" w:cs="Times New Roman"/>
                    <w:i/>
                    <w:sz w:val="24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i/>
                    <w:sz w:val="24"/>
                  </w:rPr>
                  <m:t>X</m:t>
                </m:r>
              </m:e>
              <m:sub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W</m:t>
                </m:r>
              </m:sub>
            </m:sSub>
            <m:r>
              <m:rPr>
                <m:nor/>
              </m:rPr>
              <w:rPr>
                <w:rFonts w:ascii="Times New Roman" w:eastAsia="仿宋" w:hAnsi="Times New Roman" w:cs="Times New Roman"/>
                <w:sz w:val="24"/>
              </w:rPr>
              <m:t>-</m:t>
            </m:r>
            <m:sSub>
              <m:sSubPr>
                <m:ctrlPr>
                  <w:rPr>
                    <w:rFonts w:ascii="Cambria Math" w:eastAsia="仿宋" w:hAnsi="Cambria Math" w:cs="Times New Roman"/>
                    <w:i/>
                    <w:sz w:val="24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i/>
                    <w:sz w:val="24"/>
                  </w:rPr>
                  <m:t>X</m:t>
                </m:r>
              </m:e>
              <m:sub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0</m:t>
                </m:r>
              </m:sub>
            </m:sSub>
          </m:e>
        </m:d>
        <m:r>
          <w:rPr>
            <w:rFonts w:ascii="Cambria Math" w:eastAsia="仿宋" w:hAnsi="Cambria Math" w:cs="Times New Roman"/>
            <w:sz w:val="24"/>
          </w:rPr>
          <m:t>)</m:t>
        </m:r>
      </m:oMath>
      <w:r w:rsidR="005F0AC4" w:rsidRPr="00492E51">
        <w:rPr>
          <w:rFonts w:ascii="Times New Roman" w:hAnsi="Times New Roman" w:cs="Times New Roman"/>
          <w:sz w:val="24"/>
        </w:rPr>
        <w:t>+</w:t>
      </w:r>
      <w:r w:rsidR="005F0AC4" w:rsidRPr="00492E51">
        <w:rPr>
          <w:rFonts w:ascii="等线" w:eastAsia="等线" w:hAnsi="等线" w:cs="Times New Roman" w:hint="eastAsia"/>
          <w:sz w:val="24"/>
        </w:rPr>
        <w:t>‥‥‥</w:t>
      </w:r>
      <w:r w:rsidR="005F0AC4" w:rsidRPr="00492E51">
        <w:rPr>
          <w:rFonts w:ascii="等线" w:eastAsia="等线" w:hAnsi="等线" w:cs="Times New Roman"/>
          <w:sz w:val="24"/>
        </w:rPr>
        <w:t>）</w:t>
      </w:r>
      <w:r w:rsidR="005F0AC4" w:rsidRPr="00492E51">
        <w:rPr>
          <w:rFonts w:ascii="等线" w:eastAsia="等线" w:hAnsi="等线" w:cs="Times New Roman" w:hint="eastAsia"/>
          <w:sz w:val="24"/>
        </w:rPr>
        <w:t xml:space="preserve"> </w:t>
      </w:r>
      <w:r w:rsidR="005F0AC4" w:rsidRPr="00492E51">
        <w:rPr>
          <w:rFonts w:ascii="等线" w:eastAsia="等线" w:hAnsi="等线" w:cs="Times New Roman"/>
          <w:sz w:val="24"/>
        </w:rPr>
        <w:t xml:space="preserve">   </w:t>
      </w:r>
      <w:r w:rsidR="005F0AC4" w:rsidRPr="00492E51">
        <w:rPr>
          <w:rFonts w:ascii="Times New Roman" w:eastAsia="宋体" w:hAnsi="Times New Roman" w:cs="Times New Roman"/>
          <w:sz w:val="24"/>
          <w:szCs w:val="20"/>
        </w:rPr>
        <w:t>(6)</w:t>
      </w:r>
    </w:p>
    <w:p w14:paraId="792ADAD9" w14:textId="77777777" w:rsidR="007348AB" w:rsidRPr="00492E51" w:rsidRDefault="00467F61" w:rsidP="00467F61">
      <w:pPr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sz w:val="24"/>
          <w:szCs w:val="20"/>
        </w:rPr>
      </w:pPr>
      <w:r w:rsidRPr="00492E51">
        <w:rPr>
          <w:rFonts w:ascii="Times New Roman" w:eastAsia="宋体" w:hAnsi="Times New Roman" w:cs="Times New Roman" w:hint="eastAsia"/>
          <w:sz w:val="24"/>
          <w:szCs w:val="20"/>
        </w:rPr>
        <w:t>忽略高次项后得到近似的线性函数式</w:t>
      </w:r>
      <w:r w:rsidRPr="00492E51">
        <w:rPr>
          <w:rFonts w:ascii="Times New Roman" w:eastAsia="宋体" w:hAnsi="Times New Roman" w:cs="Times New Roman"/>
          <w:sz w:val="24"/>
          <w:szCs w:val="20"/>
        </w:rPr>
        <w:t>:</w:t>
      </w:r>
    </w:p>
    <w:p w14:paraId="7C1AB036" w14:textId="77777777" w:rsidR="00467F61" w:rsidRPr="00492E51" w:rsidRDefault="00000000" w:rsidP="00467F61">
      <w:pPr>
        <w:spacing w:line="360" w:lineRule="auto"/>
        <w:ind w:firstLineChars="200" w:firstLine="480"/>
        <w:jc w:val="right"/>
        <w:rPr>
          <w:rFonts w:ascii="Times New Roman" w:eastAsia="宋体" w:hAnsi="Times New Roman" w:cs="Times New Roman"/>
          <w:sz w:val="24"/>
          <w:szCs w:val="20"/>
        </w:rPr>
      </w:pPr>
      <m:oMath>
        <m:sSub>
          <m:sSubPr>
            <m:ctrlPr>
              <w:rPr>
                <w:rFonts w:ascii="Cambria Math" w:hAnsi="Cambria Math" w:cs="Times New Roman"/>
                <w:sz w:val="24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i/>
                <w:sz w:val="24"/>
              </w:rPr>
              <m:t>S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4"/>
              </w:rPr>
              <m:t>X</m:t>
            </m:r>
          </m:sub>
        </m:sSub>
        <m:r>
          <m:rPr>
            <m:nor/>
          </m:rPr>
          <w:rPr>
            <w:rFonts w:ascii="Times New Roman" w:eastAsia="仿宋" w:hAnsi="Times New Roman" w:cs="Times New Roman"/>
            <w:sz w:val="24"/>
          </w:rPr>
          <m:t>=</m:t>
        </m:r>
        <m:sSup>
          <m:sSupPr>
            <m:ctrlPr>
              <w:rPr>
                <w:rFonts w:ascii="Cambria Math" w:eastAsia="仿宋" w:hAnsi="Cambria Math" w:cs="Times New Roman"/>
                <w:i/>
                <w:sz w:val="24"/>
              </w:rPr>
            </m:ctrlPr>
          </m:sSupPr>
          <m:e>
            <m:r>
              <m:rPr>
                <m:nor/>
              </m:rPr>
              <w:rPr>
                <w:rFonts w:ascii="Times New Roman" w:eastAsia="仿宋" w:hAnsi="Times New Roman" w:cs="Times New Roman"/>
                <w:i/>
                <w:sz w:val="24"/>
              </w:rPr>
              <m:t>I</m:t>
            </m:r>
          </m:e>
          <m:sup>
            <m:r>
              <m:rPr>
                <m:nor/>
              </m:rPr>
              <w:rPr>
                <w:rFonts w:ascii="Times New Roman" w:eastAsia="仿宋" w:hAnsi="Times New Roman" w:cs="Times New Roman"/>
                <w:sz w:val="24"/>
              </w:rPr>
              <m:t>2</m:t>
            </m:r>
          </m:sup>
        </m:sSup>
        <m:rad>
          <m:radPr>
            <m:degHide m:val="1"/>
            <m:ctrlPr>
              <w:rPr>
                <w:rFonts w:ascii="Cambria Math" w:eastAsia="仿宋" w:hAnsi="Cambria Math" w:cs="Times New Roman"/>
                <w:i/>
                <w:sz w:val="24"/>
              </w:rPr>
            </m:ctrlPr>
          </m:radPr>
          <m:deg/>
          <m:e>
            <m:sSubSup>
              <m:sSubSupPr>
                <m:ctrlPr>
                  <w:rPr>
                    <w:rFonts w:ascii="Cambria Math" w:eastAsia="仿宋" w:hAnsi="Cambria Math" w:cs="Times New Roman"/>
                    <w:i/>
                    <w:sz w:val="24"/>
                  </w:rPr>
                </m:ctrlPr>
              </m:sSubSupPr>
              <m:e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i/>
                    <w:sz w:val="24"/>
                  </w:rPr>
                  <m:t>R</m:t>
                </m:r>
              </m:e>
              <m:sub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X</m:t>
                </m:r>
              </m:sub>
              <m:sup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2</m:t>
                </m:r>
              </m:sup>
            </m:sSubSup>
            <m:r>
              <m:rPr>
                <m:nor/>
              </m:rPr>
              <w:rPr>
                <w:rFonts w:ascii="Times New Roman" w:eastAsia="仿宋" w:hAnsi="Times New Roman" w:cs="Times New Roman"/>
                <w:sz w:val="24"/>
              </w:rPr>
              <m:t>+</m:t>
            </m:r>
            <m:sSubSup>
              <m:sSubSupPr>
                <m:ctrlPr>
                  <w:rPr>
                    <w:rFonts w:ascii="Cambria Math" w:eastAsia="仿宋" w:hAnsi="Cambria Math" w:cs="Times New Roman"/>
                    <w:i/>
                    <w:sz w:val="24"/>
                  </w:rPr>
                </m:ctrlPr>
              </m:sSubSupPr>
              <m:e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i/>
                    <w:sz w:val="24"/>
                  </w:rPr>
                  <m:t>X</m:t>
                </m:r>
              </m:e>
              <m:sub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X</m:t>
                </m:r>
              </m:sub>
              <m:sup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2</m:t>
                </m:r>
              </m:sup>
            </m:sSubSup>
          </m:e>
        </m:rad>
      </m:oMath>
      <w:r w:rsidR="00467F61" w:rsidRPr="00492E51">
        <w:rPr>
          <w:rFonts w:ascii="Times New Roman" w:hAnsi="Times New Roman" w:cs="Times New Roman"/>
          <w:sz w:val="24"/>
        </w:rPr>
        <w:t>=</w:t>
      </w:r>
      <m:oMath>
        <m:sSup>
          <m:sSupPr>
            <m:ctrlPr>
              <w:rPr>
                <w:rFonts w:ascii="Cambria Math" w:eastAsia="仿宋" w:hAnsi="Cambria Math" w:cs="Times New Roman"/>
                <w:i/>
                <w:sz w:val="24"/>
              </w:rPr>
            </m:ctrlPr>
          </m:sSupPr>
          <m:e>
            <m:r>
              <m:rPr>
                <m:nor/>
              </m:rPr>
              <w:rPr>
                <w:rFonts w:ascii="Times New Roman" w:eastAsia="仿宋" w:hAnsi="Times New Roman" w:cs="Times New Roman"/>
                <w:i/>
                <w:sz w:val="24"/>
              </w:rPr>
              <m:t>I</m:t>
            </m:r>
          </m:e>
          <m:sup>
            <m:r>
              <m:rPr>
                <m:nor/>
              </m:rPr>
              <w:rPr>
                <w:rFonts w:ascii="Times New Roman" w:eastAsia="仿宋" w:hAnsi="Times New Roman" w:cs="Times New Roman"/>
                <w:sz w:val="24"/>
              </w:rPr>
              <m:t>2</m:t>
            </m:r>
          </m:sup>
        </m:sSup>
        <m:r>
          <m:rPr>
            <m:sty m:val="p"/>
          </m:rPr>
          <w:rPr>
            <w:rFonts w:ascii="Cambria Math" w:eastAsia="仿宋" w:hAnsi="Cambria Math" w:cs="Times New Roman"/>
            <w:sz w:val="24"/>
          </w:rPr>
          <m:t>（</m:t>
        </m:r>
        <m:rad>
          <m:radPr>
            <m:degHide m:val="1"/>
            <m:ctrlPr>
              <w:rPr>
                <w:rFonts w:ascii="Cambria Math" w:eastAsia="仿宋" w:hAnsi="Cambria Math" w:cs="Times New Roman"/>
                <w:i/>
                <w:sz w:val="24"/>
              </w:rPr>
            </m:ctrlPr>
          </m:radPr>
          <m:deg/>
          <m:e>
            <m:sSubSup>
              <m:sSubSupPr>
                <m:ctrlPr>
                  <w:rPr>
                    <w:rFonts w:ascii="Cambria Math" w:eastAsia="仿宋" w:hAnsi="Cambria Math" w:cs="Times New Roman"/>
                    <w:i/>
                    <w:sz w:val="24"/>
                  </w:rPr>
                </m:ctrlPr>
              </m:sSubSupPr>
              <m:e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i/>
                    <w:sz w:val="24"/>
                  </w:rPr>
                  <m:t>R</m:t>
                </m:r>
              </m:e>
              <m:sub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0</m:t>
                </m:r>
              </m:sub>
              <m:sup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2</m:t>
                </m:r>
              </m:sup>
            </m:sSubSup>
            <m:r>
              <m:rPr>
                <m:nor/>
              </m:rPr>
              <w:rPr>
                <w:rFonts w:ascii="Times New Roman" w:eastAsia="仿宋" w:hAnsi="Times New Roman" w:cs="Times New Roman"/>
                <w:sz w:val="24"/>
              </w:rPr>
              <m:t>+</m:t>
            </m:r>
            <m:sSubSup>
              <m:sSubSupPr>
                <m:ctrlPr>
                  <w:rPr>
                    <w:rFonts w:ascii="Cambria Math" w:eastAsia="仿宋" w:hAnsi="Cambria Math" w:cs="Times New Roman"/>
                    <w:i/>
                    <w:sz w:val="24"/>
                  </w:rPr>
                </m:ctrlPr>
              </m:sSubSupPr>
              <m:e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i/>
                    <w:sz w:val="24"/>
                  </w:rPr>
                  <m:t>X</m:t>
                </m:r>
              </m:e>
              <m:sub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0</m:t>
                </m:r>
              </m:sub>
              <m:sup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2</m:t>
                </m:r>
              </m:sup>
            </m:sSubSup>
          </m:e>
        </m:rad>
        <m:r>
          <w:rPr>
            <w:rFonts w:ascii="Cambria Math" w:eastAsia="仿宋" w:hAnsi="Cambria Math" w:cs="Times New Roman"/>
            <w:sz w:val="24"/>
          </w:rPr>
          <m:t>+</m:t>
        </m:r>
        <m:f>
          <m:fPr>
            <m:ctrlPr>
              <w:rPr>
                <w:rFonts w:ascii="Cambria Math" w:eastAsia="宋体" w:hAnsi="Cambria Math" w:cs="Times New Roman"/>
                <w:bCs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dS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dR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∙</m:t>
        </m:r>
        <m:d>
          <m:dPr>
            <m:ctrlPr>
              <w:rPr>
                <w:rFonts w:ascii="Cambria Math" w:eastAsia="仿宋" w:hAnsi="Cambria Math" w:cs="Times New Roman"/>
                <w:i/>
                <w:sz w:val="24"/>
              </w:rPr>
            </m:ctrlPr>
          </m:dPr>
          <m:e>
            <m:sSub>
              <m:sSubPr>
                <m:ctrlPr>
                  <w:rPr>
                    <w:rFonts w:ascii="Cambria Math" w:eastAsia="仿宋" w:hAnsi="Cambria Math" w:cs="Times New Roman"/>
                    <w:i/>
                    <w:sz w:val="24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i/>
                    <w:sz w:val="24"/>
                  </w:rPr>
                  <m:t>R</m:t>
                </m:r>
              </m:e>
              <m:sub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X</m:t>
                </m:r>
              </m:sub>
            </m:sSub>
            <m:r>
              <m:rPr>
                <m:nor/>
              </m:rPr>
              <w:rPr>
                <w:rFonts w:ascii="Times New Roman" w:eastAsia="仿宋" w:hAnsi="Times New Roman" w:cs="Times New Roman"/>
                <w:sz w:val="24"/>
              </w:rPr>
              <m:t>-</m:t>
            </m:r>
            <m:sSub>
              <m:sSubPr>
                <m:ctrlPr>
                  <w:rPr>
                    <w:rFonts w:ascii="Cambria Math" w:eastAsia="仿宋" w:hAnsi="Cambria Math" w:cs="Times New Roman"/>
                    <w:i/>
                    <w:sz w:val="24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i/>
                    <w:sz w:val="24"/>
                  </w:rPr>
                  <m:t>R</m:t>
                </m:r>
              </m:e>
              <m:sub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0</m:t>
                </m:r>
              </m:sub>
            </m:sSub>
          </m:e>
        </m:d>
        <m:r>
          <w:rPr>
            <w:rFonts w:ascii="Cambria Math" w:eastAsia="仿宋" w:hAnsi="Cambria Math" w:cs="Times New Roman"/>
            <w:sz w:val="24"/>
          </w:rPr>
          <m:t>+</m:t>
        </m:r>
        <m:f>
          <m:fPr>
            <m:ctrlPr>
              <w:rPr>
                <w:rFonts w:ascii="Cambria Math" w:eastAsia="宋体" w:hAnsi="Cambria Math" w:cs="Times New Roman"/>
                <w:bCs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dS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dX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∙</m:t>
        </m:r>
        <m:d>
          <m:dPr>
            <m:ctrlPr>
              <w:rPr>
                <w:rFonts w:ascii="Cambria Math" w:eastAsia="仿宋" w:hAnsi="Cambria Math" w:cs="Times New Roman"/>
                <w:i/>
                <w:sz w:val="24"/>
              </w:rPr>
            </m:ctrlPr>
          </m:dPr>
          <m:e>
            <m:sSub>
              <m:sSubPr>
                <m:ctrlPr>
                  <w:rPr>
                    <w:rFonts w:ascii="Cambria Math" w:eastAsia="仿宋" w:hAnsi="Cambria Math" w:cs="Times New Roman"/>
                    <w:i/>
                    <w:sz w:val="24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i/>
                    <w:sz w:val="24"/>
                  </w:rPr>
                  <m:t>X</m:t>
                </m:r>
              </m:e>
              <m:sub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X</m:t>
                </m:r>
              </m:sub>
            </m:sSub>
            <m:r>
              <m:rPr>
                <m:nor/>
              </m:rPr>
              <w:rPr>
                <w:rFonts w:ascii="Times New Roman" w:eastAsia="仿宋" w:hAnsi="Times New Roman" w:cs="Times New Roman"/>
                <w:sz w:val="24"/>
              </w:rPr>
              <m:t>-</m:t>
            </m:r>
            <m:sSub>
              <m:sSubPr>
                <m:ctrlPr>
                  <w:rPr>
                    <w:rFonts w:ascii="Cambria Math" w:eastAsia="仿宋" w:hAnsi="Cambria Math" w:cs="Times New Roman"/>
                    <w:i/>
                    <w:sz w:val="24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i/>
                    <w:sz w:val="24"/>
                  </w:rPr>
                  <m:t>X</m:t>
                </m:r>
              </m:e>
              <m:sub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0</m:t>
                </m:r>
              </m:sub>
            </m:sSub>
          </m:e>
        </m:d>
      </m:oMath>
      <w:r w:rsidR="00467F61" w:rsidRPr="00492E51">
        <w:rPr>
          <w:rFonts w:ascii="等线" w:eastAsia="等线" w:hAnsi="等线" w:cs="Times New Roman"/>
          <w:sz w:val="24"/>
        </w:rPr>
        <w:t>）</w:t>
      </w:r>
      <w:r w:rsidR="00467F61" w:rsidRPr="00492E51">
        <w:rPr>
          <w:rFonts w:ascii="等线" w:eastAsia="等线" w:hAnsi="等线" w:cs="Times New Roman" w:hint="eastAsia"/>
          <w:sz w:val="24"/>
        </w:rPr>
        <w:t xml:space="preserve"> </w:t>
      </w:r>
      <w:r w:rsidR="00467F61" w:rsidRPr="00492E51">
        <w:rPr>
          <w:rFonts w:ascii="等线" w:eastAsia="等线" w:hAnsi="等线" w:cs="Times New Roman"/>
          <w:sz w:val="24"/>
        </w:rPr>
        <w:t xml:space="preserve">   </w:t>
      </w:r>
      <w:r w:rsidR="00467F61" w:rsidRPr="00492E51">
        <w:rPr>
          <w:rFonts w:ascii="Times New Roman" w:eastAsia="宋体" w:hAnsi="Times New Roman" w:cs="Times New Roman"/>
          <w:sz w:val="24"/>
          <w:szCs w:val="20"/>
        </w:rPr>
        <w:t>(</w:t>
      </w:r>
      <w:r w:rsidR="005F0AC4" w:rsidRPr="00492E51">
        <w:rPr>
          <w:rFonts w:ascii="Times New Roman" w:eastAsia="宋体" w:hAnsi="Times New Roman" w:cs="Times New Roman"/>
          <w:sz w:val="24"/>
          <w:szCs w:val="20"/>
        </w:rPr>
        <w:t>7</w:t>
      </w:r>
      <w:r w:rsidR="00467F61" w:rsidRPr="00492E51">
        <w:rPr>
          <w:rFonts w:ascii="Times New Roman" w:eastAsia="宋体" w:hAnsi="Times New Roman" w:cs="Times New Roman"/>
          <w:sz w:val="24"/>
          <w:szCs w:val="20"/>
        </w:rPr>
        <w:t>)</w:t>
      </w:r>
    </w:p>
    <w:p w14:paraId="26E711B6" w14:textId="77777777" w:rsidR="005F0AC4" w:rsidRPr="00492E51" w:rsidRDefault="00000000" w:rsidP="005F0AC4">
      <w:pPr>
        <w:spacing w:line="360" w:lineRule="auto"/>
        <w:ind w:firstLineChars="200" w:firstLine="480"/>
        <w:jc w:val="right"/>
        <w:rPr>
          <w:rFonts w:ascii="Times New Roman" w:eastAsia="宋体" w:hAnsi="Times New Roman" w:cs="Times New Roman"/>
          <w:sz w:val="24"/>
          <w:szCs w:val="20"/>
        </w:rPr>
      </w:pPr>
      <m:oMath>
        <m:sSub>
          <m:sSubPr>
            <m:ctrlPr>
              <w:rPr>
                <w:rFonts w:ascii="Cambria Math" w:hAnsi="Cambria Math" w:cs="Times New Roman"/>
                <w:sz w:val="24"/>
              </w:rPr>
            </m:ctrlPr>
          </m:sSubPr>
          <m:e>
            <m:r>
              <m:rPr>
                <m:nor/>
              </m:rPr>
              <w:rPr>
                <w:rFonts w:ascii="Times New Roman" w:hAnsi="Times New Roman" w:cs="Times New Roman"/>
                <w:i/>
                <w:sz w:val="24"/>
              </w:rPr>
              <m:t>S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4"/>
              </w:rPr>
              <m:t>W</m:t>
            </m:r>
          </m:sub>
        </m:sSub>
        <m:r>
          <m:rPr>
            <m:nor/>
          </m:rPr>
          <w:rPr>
            <w:rFonts w:ascii="Times New Roman" w:eastAsia="仿宋" w:hAnsi="Times New Roman" w:cs="Times New Roman"/>
            <w:sz w:val="24"/>
          </w:rPr>
          <m:t>=</m:t>
        </m:r>
        <m:sSup>
          <m:sSupPr>
            <m:ctrlPr>
              <w:rPr>
                <w:rFonts w:ascii="Cambria Math" w:eastAsia="仿宋" w:hAnsi="Cambria Math" w:cs="Times New Roman"/>
                <w:i/>
                <w:sz w:val="24"/>
              </w:rPr>
            </m:ctrlPr>
          </m:sSupPr>
          <m:e>
            <m:r>
              <m:rPr>
                <m:nor/>
              </m:rPr>
              <w:rPr>
                <w:rFonts w:ascii="Times New Roman" w:eastAsia="仿宋" w:hAnsi="Times New Roman" w:cs="Times New Roman"/>
                <w:i/>
                <w:sz w:val="24"/>
              </w:rPr>
              <m:t>I</m:t>
            </m:r>
          </m:e>
          <m:sup>
            <m:r>
              <m:rPr>
                <m:nor/>
              </m:rPr>
              <w:rPr>
                <w:rFonts w:ascii="Times New Roman" w:eastAsia="仿宋" w:hAnsi="Times New Roman" w:cs="Times New Roman"/>
                <w:sz w:val="24"/>
              </w:rPr>
              <m:t>2</m:t>
            </m:r>
          </m:sup>
        </m:sSup>
        <m:rad>
          <m:radPr>
            <m:degHide m:val="1"/>
            <m:ctrlPr>
              <w:rPr>
                <w:rFonts w:ascii="Cambria Math" w:eastAsia="仿宋" w:hAnsi="Cambria Math" w:cs="Times New Roman"/>
                <w:i/>
                <w:sz w:val="24"/>
              </w:rPr>
            </m:ctrlPr>
          </m:radPr>
          <m:deg/>
          <m:e>
            <m:sSubSup>
              <m:sSubSupPr>
                <m:ctrlPr>
                  <w:rPr>
                    <w:rFonts w:ascii="Cambria Math" w:eastAsia="仿宋" w:hAnsi="Cambria Math" w:cs="Times New Roman"/>
                    <w:i/>
                    <w:sz w:val="24"/>
                  </w:rPr>
                </m:ctrlPr>
              </m:sSubSupPr>
              <m:e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i/>
                    <w:sz w:val="24"/>
                  </w:rPr>
                  <m:t>R</m:t>
                </m:r>
              </m:e>
              <m:sub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W</m:t>
                </m:r>
              </m:sub>
              <m:sup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2</m:t>
                </m:r>
              </m:sup>
            </m:sSubSup>
            <m:r>
              <m:rPr>
                <m:nor/>
              </m:rPr>
              <w:rPr>
                <w:rFonts w:ascii="Times New Roman" w:eastAsia="仿宋" w:hAnsi="Times New Roman" w:cs="Times New Roman"/>
                <w:sz w:val="24"/>
              </w:rPr>
              <m:t>+</m:t>
            </m:r>
            <m:sSubSup>
              <m:sSubSupPr>
                <m:ctrlPr>
                  <w:rPr>
                    <w:rFonts w:ascii="Cambria Math" w:eastAsia="仿宋" w:hAnsi="Cambria Math" w:cs="Times New Roman"/>
                    <w:i/>
                    <w:sz w:val="24"/>
                  </w:rPr>
                </m:ctrlPr>
              </m:sSubSupPr>
              <m:e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i/>
                    <w:sz w:val="24"/>
                  </w:rPr>
                  <m:t>X</m:t>
                </m:r>
              </m:e>
              <m:sub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W</m:t>
                </m:r>
              </m:sub>
              <m:sup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2</m:t>
                </m:r>
              </m:sup>
            </m:sSubSup>
          </m:e>
        </m:rad>
      </m:oMath>
      <w:r w:rsidR="005F0AC4" w:rsidRPr="00492E51">
        <w:rPr>
          <w:rFonts w:ascii="Times New Roman" w:hAnsi="Times New Roman" w:cs="Times New Roman"/>
          <w:sz w:val="24"/>
        </w:rPr>
        <w:t>=</w:t>
      </w:r>
      <m:oMath>
        <m:sSup>
          <m:sSupPr>
            <m:ctrlPr>
              <w:rPr>
                <w:rFonts w:ascii="Cambria Math" w:eastAsia="仿宋" w:hAnsi="Cambria Math" w:cs="Times New Roman"/>
                <w:i/>
                <w:sz w:val="24"/>
              </w:rPr>
            </m:ctrlPr>
          </m:sSupPr>
          <m:e>
            <m:r>
              <m:rPr>
                <m:nor/>
              </m:rPr>
              <w:rPr>
                <w:rFonts w:ascii="Times New Roman" w:eastAsia="仿宋" w:hAnsi="Times New Roman" w:cs="Times New Roman"/>
                <w:i/>
                <w:sz w:val="24"/>
              </w:rPr>
              <m:t>I</m:t>
            </m:r>
          </m:e>
          <m:sup>
            <m:r>
              <m:rPr>
                <m:nor/>
              </m:rPr>
              <w:rPr>
                <w:rFonts w:ascii="Times New Roman" w:eastAsia="仿宋" w:hAnsi="Times New Roman" w:cs="Times New Roman"/>
                <w:sz w:val="24"/>
              </w:rPr>
              <m:t>2</m:t>
            </m:r>
          </m:sup>
        </m:sSup>
        <m:r>
          <m:rPr>
            <m:sty m:val="p"/>
          </m:rPr>
          <w:rPr>
            <w:rFonts w:ascii="Cambria Math" w:eastAsia="仿宋" w:hAnsi="Cambria Math" w:cs="Times New Roman"/>
            <w:sz w:val="24"/>
          </w:rPr>
          <m:t>（</m:t>
        </m:r>
        <m:rad>
          <m:radPr>
            <m:degHide m:val="1"/>
            <m:ctrlPr>
              <w:rPr>
                <w:rFonts w:ascii="Cambria Math" w:eastAsia="仿宋" w:hAnsi="Cambria Math" w:cs="Times New Roman"/>
                <w:i/>
                <w:sz w:val="24"/>
              </w:rPr>
            </m:ctrlPr>
          </m:radPr>
          <m:deg/>
          <m:e>
            <m:sSubSup>
              <m:sSubSupPr>
                <m:ctrlPr>
                  <w:rPr>
                    <w:rFonts w:ascii="Cambria Math" w:eastAsia="仿宋" w:hAnsi="Cambria Math" w:cs="Times New Roman"/>
                    <w:i/>
                    <w:sz w:val="24"/>
                  </w:rPr>
                </m:ctrlPr>
              </m:sSubSupPr>
              <m:e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i/>
                    <w:sz w:val="24"/>
                  </w:rPr>
                  <m:t>R</m:t>
                </m:r>
              </m:e>
              <m:sub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0</m:t>
                </m:r>
              </m:sub>
              <m:sup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2</m:t>
                </m:r>
              </m:sup>
            </m:sSubSup>
            <m:r>
              <m:rPr>
                <m:nor/>
              </m:rPr>
              <w:rPr>
                <w:rFonts w:ascii="Times New Roman" w:eastAsia="仿宋" w:hAnsi="Times New Roman" w:cs="Times New Roman"/>
                <w:sz w:val="24"/>
              </w:rPr>
              <m:t>+</m:t>
            </m:r>
            <m:sSubSup>
              <m:sSubSupPr>
                <m:ctrlPr>
                  <w:rPr>
                    <w:rFonts w:ascii="Cambria Math" w:eastAsia="仿宋" w:hAnsi="Cambria Math" w:cs="Times New Roman"/>
                    <w:i/>
                    <w:sz w:val="24"/>
                  </w:rPr>
                </m:ctrlPr>
              </m:sSubSupPr>
              <m:e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i/>
                    <w:sz w:val="24"/>
                  </w:rPr>
                  <m:t>X</m:t>
                </m:r>
              </m:e>
              <m:sub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0</m:t>
                </m:r>
              </m:sub>
              <m:sup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2</m:t>
                </m:r>
              </m:sup>
            </m:sSubSup>
          </m:e>
        </m:rad>
        <m:r>
          <w:rPr>
            <w:rFonts w:ascii="Cambria Math" w:eastAsia="仿宋" w:hAnsi="Cambria Math" w:cs="Times New Roman"/>
            <w:sz w:val="24"/>
          </w:rPr>
          <m:t>+</m:t>
        </m:r>
        <m:f>
          <m:fPr>
            <m:ctrlPr>
              <w:rPr>
                <w:rFonts w:ascii="Cambria Math" w:eastAsia="宋体" w:hAnsi="Cambria Math" w:cs="Times New Roman"/>
                <w:bCs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dS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dW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∙</m:t>
        </m:r>
        <m:d>
          <m:dPr>
            <m:ctrlPr>
              <w:rPr>
                <w:rFonts w:ascii="Cambria Math" w:eastAsia="仿宋" w:hAnsi="Cambria Math" w:cs="Times New Roman"/>
                <w:i/>
                <w:sz w:val="24"/>
              </w:rPr>
            </m:ctrlPr>
          </m:dPr>
          <m:e>
            <m:sSub>
              <m:sSubPr>
                <m:ctrlPr>
                  <w:rPr>
                    <w:rFonts w:ascii="Cambria Math" w:eastAsia="仿宋" w:hAnsi="Cambria Math" w:cs="Times New Roman"/>
                    <w:i/>
                    <w:sz w:val="24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i/>
                    <w:sz w:val="24"/>
                  </w:rPr>
                  <m:t>R</m:t>
                </m:r>
              </m:e>
              <m:sub>
                <m:r>
                  <m:rPr>
                    <m:nor/>
                  </m:rPr>
                  <w:rPr>
                    <w:rFonts w:ascii="Cambria Math" w:eastAsia="仿宋" w:hAnsi="Times New Roman" w:cs="Times New Roman"/>
                    <w:sz w:val="24"/>
                  </w:rPr>
                  <m:t>W</m:t>
                </m:r>
              </m:sub>
            </m:sSub>
            <m:r>
              <m:rPr>
                <m:nor/>
              </m:rPr>
              <w:rPr>
                <w:rFonts w:ascii="Times New Roman" w:eastAsia="仿宋" w:hAnsi="Times New Roman" w:cs="Times New Roman"/>
                <w:sz w:val="24"/>
              </w:rPr>
              <m:t>-</m:t>
            </m:r>
            <m:sSub>
              <m:sSubPr>
                <m:ctrlPr>
                  <w:rPr>
                    <w:rFonts w:ascii="Cambria Math" w:eastAsia="仿宋" w:hAnsi="Cambria Math" w:cs="Times New Roman"/>
                    <w:i/>
                    <w:sz w:val="24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i/>
                    <w:sz w:val="24"/>
                  </w:rPr>
                  <m:t>R</m:t>
                </m:r>
              </m:e>
              <m:sub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0</m:t>
                </m:r>
              </m:sub>
            </m:sSub>
          </m:e>
        </m:d>
        <m:r>
          <w:rPr>
            <w:rFonts w:ascii="Cambria Math" w:eastAsia="仿宋" w:hAnsi="Cambria Math" w:cs="Times New Roman"/>
            <w:sz w:val="24"/>
          </w:rPr>
          <m:t>+</m:t>
        </m:r>
        <m:f>
          <m:fPr>
            <m:ctrlPr>
              <w:rPr>
                <w:rFonts w:ascii="Cambria Math" w:eastAsia="宋体" w:hAnsi="Cambria Math" w:cs="Times New Roman"/>
                <w:bCs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dS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dW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∙</m:t>
        </m:r>
        <m:d>
          <m:dPr>
            <m:ctrlPr>
              <w:rPr>
                <w:rFonts w:ascii="Cambria Math" w:eastAsia="仿宋" w:hAnsi="Cambria Math" w:cs="Times New Roman"/>
                <w:i/>
                <w:sz w:val="24"/>
              </w:rPr>
            </m:ctrlPr>
          </m:dPr>
          <m:e>
            <m:sSub>
              <m:sSubPr>
                <m:ctrlPr>
                  <w:rPr>
                    <w:rFonts w:ascii="Cambria Math" w:eastAsia="仿宋" w:hAnsi="Cambria Math" w:cs="Times New Roman"/>
                    <w:i/>
                    <w:sz w:val="24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i/>
                    <w:sz w:val="24"/>
                  </w:rPr>
                  <m:t>X</m:t>
                </m:r>
              </m:e>
              <m:sub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W</m:t>
                </m:r>
              </m:sub>
            </m:sSub>
            <m:r>
              <m:rPr>
                <m:nor/>
              </m:rPr>
              <w:rPr>
                <w:rFonts w:ascii="Times New Roman" w:eastAsia="仿宋" w:hAnsi="Times New Roman" w:cs="Times New Roman"/>
                <w:sz w:val="24"/>
              </w:rPr>
              <m:t>-</m:t>
            </m:r>
            <m:sSub>
              <m:sSubPr>
                <m:ctrlPr>
                  <w:rPr>
                    <w:rFonts w:ascii="Cambria Math" w:eastAsia="仿宋" w:hAnsi="Cambria Math" w:cs="Times New Roman"/>
                    <w:i/>
                    <w:sz w:val="24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i/>
                    <w:sz w:val="24"/>
                  </w:rPr>
                  <m:t>X</m:t>
                </m:r>
              </m:e>
              <m:sub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0</m:t>
                </m:r>
              </m:sub>
            </m:sSub>
          </m:e>
        </m:d>
      </m:oMath>
      <w:r w:rsidR="005F0AC4" w:rsidRPr="00492E51">
        <w:rPr>
          <w:rFonts w:ascii="等线" w:eastAsia="等线" w:hAnsi="等线" w:cs="Times New Roman"/>
          <w:sz w:val="24"/>
        </w:rPr>
        <w:t>）</w:t>
      </w:r>
      <w:r w:rsidR="005F0AC4" w:rsidRPr="00492E51">
        <w:rPr>
          <w:rFonts w:ascii="等线" w:eastAsia="等线" w:hAnsi="等线" w:cs="Times New Roman" w:hint="eastAsia"/>
          <w:sz w:val="24"/>
        </w:rPr>
        <w:t xml:space="preserve"> </w:t>
      </w:r>
      <w:r w:rsidR="005F0AC4" w:rsidRPr="00492E51">
        <w:rPr>
          <w:rFonts w:ascii="等线" w:eastAsia="等线" w:hAnsi="等线" w:cs="Times New Roman"/>
          <w:sz w:val="24"/>
        </w:rPr>
        <w:t xml:space="preserve">   </w:t>
      </w:r>
      <w:r w:rsidR="005F0AC4" w:rsidRPr="00492E51">
        <w:rPr>
          <w:rFonts w:ascii="Times New Roman" w:eastAsia="宋体" w:hAnsi="Times New Roman" w:cs="Times New Roman"/>
          <w:sz w:val="24"/>
          <w:szCs w:val="20"/>
        </w:rPr>
        <w:t>(8)</w:t>
      </w:r>
    </w:p>
    <w:p w14:paraId="099F43F8" w14:textId="77777777" w:rsidR="00467F61" w:rsidRPr="00492E51" w:rsidRDefault="00467F61" w:rsidP="00467F61">
      <w:pPr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sz w:val="24"/>
        </w:rPr>
      </w:pPr>
      <w:r w:rsidRPr="00492E51">
        <w:rPr>
          <w:rFonts w:ascii="Times New Roman" w:eastAsia="宋体" w:hAnsi="Times New Roman" w:cs="Times New Roman" w:hint="eastAsia"/>
          <w:sz w:val="24"/>
        </w:rPr>
        <w:t>将上述公式带入公式（</w:t>
      </w:r>
      <w:r w:rsidRPr="00492E51">
        <w:rPr>
          <w:rFonts w:ascii="Times New Roman" w:eastAsia="宋体" w:hAnsi="Times New Roman" w:cs="Times New Roman" w:hint="eastAsia"/>
          <w:sz w:val="24"/>
        </w:rPr>
        <w:t>2</w:t>
      </w:r>
      <w:r w:rsidRPr="00492E51">
        <w:rPr>
          <w:rFonts w:ascii="Times New Roman" w:eastAsia="宋体" w:hAnsi="Times New Roman" w:cs="Times New Roman" w:hint="eastAsia"/>
          <w:sz w:val="24"/>
        </w:rPr>
        <w:t>）得到：</w:t>
      </w:r>
    </w:p>
    <w:p w14:paraId="3DFF3432" w14:textId="77777777" w:rsidR="00467F61" w:rsidRPr="00492E51" w:rsidRDefault="00000000" w:rsidP="00467F61">
      <w:pPr>
        <w:wordWrap w:val="0"/>
        <w:spacing w:line="360" w:lineRule="auto"/>
        <w:ind w:firstLineChars="200" w:firstLine="480"/>
        <w:jc w:val="right"/>
        <w:rPr>
          <w:rFonts w:ascii="Times New Roman" w:eastAsia="宋体" w:hAnsi="Times New Roman" w:cs="Times New Roman"/>
          <w:sz w:val="24"/>
          <w:szCs w:val="20"/>
        </w:rPr>
      </w:pPr>
      <m:oMath>
        <m:sSub>
          <m:sSubPr>
            <m:ctrlPr>
              <w:rPr>
                <w:rFonts w:ascii="Cambria Math" w:eastAsia="仿宋" w:hAnsi="Cambria Math" w:cs="Times New Roman"/>
                <w:i/>
                <w:sz w:val="24"/>
              </w:rPr>
            </m:ctrlPr>
          </m:sSubPr>
          <m:e>
            <m:r>
              <m:rPr>
                <m:nor/>
              </m:rPr>
              <w:rPr>
                <w:rFonts w:ascii="Times New Roman" w:eastAsia="仿宋" w:hAnsi="Times New Roman" w:cs="Times New Roman"/>
                <w:i/>
                <w:sz w:val="24"/>
              </w:rPr>
              <m:t>∆</m:t>
            </m:r>
          </m:e>
          <m:sub>
            <m:r>
              <m:rPr>
                <m:nor/>
              </m:rPr>
              <w:rPr>
                <w:rFonts w:ascii="Times New Roman" w:eastAsia="仿宋" w:hAnsi="Times New Roman" w:cs="Times New Roman"/>
                <w:i/>
                <w:sz w:val="24"/>
              </w:rPr>
              <m:t>S</m:t>
            </m:r>
          </m:sub>
        </m:sSub>
        <m:r>
          <m:rPr>
            <m:nor/>
          </m:rPr>
          <w:rPr>
            <w:rFonts w:ascii="Times New Roman" w:eastAsia="仿宋" w:hAnsi="Times New Roman" w:cs="Times New Roman"/>
            <w:sz w:val="24"/>
          </w:rPr>
          <m:t>=</m:t>
        </m:r>
        <m:r>
          <m:rPr>
            <m:nor/>
          </m:rPr>
          <w:rPr>
            <w:rFonts w:ascii="Cambria Math" w:eastAsia="仿宋" w:hAnsi="Times New Roman" w:cs="Times New Roman"/>
            <w:sz w:val="24"/>
          </w:rPr>
          <m:t>-</m:t>
        </m:r>
        <m:sSup>
          <m:sSupPr>
            <m:ctrlPr>
              <w:rPr>
                <w:rFonts w:ascii="Cambria Math" w:eastAsia="仿宋" w:hAnsi="Cambria Math" w:cs="Times New Roman"/>
                <w:i/>
                <w:sz w:val="24"/>
              </w:rPr>
            </m:ctrlPr>
          </m:sSupPr>
          <m:e>
            <m:r>
              <m:rPr>
                <m:nor/>
              </m:rPr>
              <w:rPr>
                <w:rFonts w:ascii="Times New Roman" w:eastAsia="仿宋" w:hAnsi="Times New Roman" w:cs="Times New Roman"/>
                <w:i/>
                <w:sz w:val="24"/>
              </w:rPr>
              <m:t>I</m:t>
            </m:r>
          </m:e>
          <m:sup>
            <m:r>
              <m:rPr>
                <m:nor/>
              </m:rPr>
              <w:rPr>
                <w:rFonts w:ascii="Times New Roman" w:eastAsia="仿宋" w:hAnsi="Times New Roman" w:cs="Times New Roman"/>
                <w:sz w:val="24"/>
              </w:rPr>
              <m:t>2</m:t>
            </m:r>
          </m:sup>
        </m:sSup>
        <m:r>
          <m:rPr>
            <m:sty m:val="p"/>
          </m:rPr>
          <w:rPr>
            <w:rFonts w:ascii="Cambria Math" w:eastAsia="仿宋" w:hAnsi="Cambria Math" w:cs="Times New Roman"/>
            <w:sz w:val="24"/>
          </w:rPr>
          <m:t>(</m:t>
        </m:r>
        <m:f>
          <m:fPr>
            <m:ctrlPr>
              <w:rPr>
                <w:rFonts w:ascii="Cambria Math" w:eastAsia="宋体" w:hAnsi="Cambria Math" w:cs="Times New Roman"/>
                <w:bCs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dS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dR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∙</m:t>
        </m:r>
        <m:d>
          <m:dPr>
            <m:ctrlPr>
              <w:rPr>
                <w:rFonts w:ascii="Cambria Math" w:eastAsia="仿宋" w:hAnsi="Cambria Math" w:cs="Times New Roman"/>
                <w:i/>
                <w:sz w:val="24"/>
              </w:rPr>
            </m:ctrlPr>
          </m:dPr>
          <m:e>
            <m:sSub>
              <m:sSubPr>
                <m:ctrlPr>
                  <w:rPr>
                    <w:rFonts w:ascii="Cambria Math" w:eastAsia="仿宋" w:hAnsi="Cambria Math" w:cs="Times New Roman"/>
                    <w:i/>
                    <w:sz w:val="24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i/>
                    <w:sz w:val="24"/>
                  </w:rPr>
                  <m:t>R</m:t>
                </m:r>
              </m:e>
              <m:sub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X</m:t>
                </m:r>
              </m:sub>
            </m:sSub>
            <m:r>
              <m:rPr>
                <m:nor/>
              </m:rPr>
              <w:rPr>
                <w:rFonts w:ascii="Times New Roman" w:eastAsia="仿宋" w:hAnsi="Times New Roman" w:cs="Times New Roman"/>
                <w:sz w:val="24"/>
              </w:rPr>
              <m:t>-</m:t>
            </m:r>
            <m:sSub>
              <m:sSubPr>
                <m:ctrlPr>
                  <w:rPr>
                    <w:rFonts w:ascii="Cambria Math" w:eastAsia="仿宋" w:hAnsi="Cambria Math" w:cs="Times New Roman"/>
                    <w:i/>
                    <w:sz w:val="24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i/>
                    <w:sz w:val="24"/>
                  </w:rPr>
                  <m:t>R</m:t>
                </m:r>
              </m:e>
              <m:sub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0</m:t>
                </m:r>
              </m:sub>
            </m:sSub>
          </m:e>
        </m:d>
        <m:r>
          <w:rPr>
            <w:rFonts w:ascii="Cambria Math" w:eastAsia="仿宋" w:hAnsi="Cambria Math" w:cs="Times New Roman"/>
            <w:sz w:val="24"/>
          </w:rPr>
          <m:t>+</m:t>
        </m:r>
        <m:f>
          <m:fPr>
            <m:ctrlPr>
              <w:rPr>
                <w:rFonts w:ascii="Cambria Math" w:eastAsia="宋体" w:hAnsi="Cambria Math" w:cs="Times New Roman"/>
                <w:bCs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dS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dX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∙</m:t>
        </m:r>
        <m:d>
          <m:dPr>
            <m:ctrlPr>
              <w:rPr>
                <w:rFonts w:ascii="Cambria Math" w:eastAsia="仿宋" w:hAnsi="Cambria Math" w:cs="Times New Roman"/>
                <w:i/>
                <w:sz w:val="24"/>
              </w:rPr>
            </m:ctrlPr>
          </m:dPr>
          <m:e>
            <m:sSub>
              <m:sSubPr>
                <m:ctrlPr>
                  <w:rPr>
                    <w:rFonts w:ascii="Cambria Math" w:eastAsia="仿宋" w:hAnsi="Cambria Math" w:cs="Times New Roman"/>
                    <w:i/>
                    <w:sz w:val="24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i/>
                    <w:sz w:val="24"/>
                  </w:rPr>
                  <m:t>X</m:t>
                </m:r>
              </m:e>
              <m:sub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X</m:t>
                </m:r>
              </m:sub>
            </m:sSub>
            <m:r>
              <m:rPr>
                <m:nor/>
              </m:rPr>
              <w:rPr>
                <w:rFonts w:ascii="Times New Roman" w:eastAsia="仿宋" w:hAnsi="Times New Roman" w:cs="Times New Roman"/>
                <w:sz w:val="24"/>
              </w:rPr>
              <m:t>-</m:t>
            </m:r>
            <m:sSub>
              <m:sSubPr>
                <m:ctrlPr>
                  <w:rPr>
                    <w:rFonts w:ascii="Cambria Math" w:eastAsia="仿宋" w:hAnsi="Cambria Math" w:cs="Times New Roman"/>
                    <w:i/>
                    <w:sz w:val="24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i/>
                    <w:sz w:val="24"/>
                  </w:rPr>
                  <m:t>X</m:t>
                </m:r>
              </m:e>
              <m:sub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0</m:t>
                </m:r>
              </m:sub>
            </m:sSub>
          </m:e>
        </m:d>
        <m:r>
          <w:rPr>
            <w:rFonts w:ascii="Cambria Math" w:eastAsia="仿宋" w:hAnsi="Cambria Math" w:cs="Times New Roman"/>
            <w:sz w:val="24"/>
          </w:rPr>
          <m:t>)</m:t>
        </m:r>
        <m:r>
          <m:rPr>
            <m:nor/>
          </m:rPr>
          <w:rPr>
            <w:rFonts w:ascii="Cambria Math" w:eastAsia="仿宋" w:hAnsi="Times New Roman" w:cs="Times New Roman"/>
            <w:sz w:val="24"/>
          </w:rPr>
          <m:t>-</m:t>
        </m:r>
        <m:sSup>
          <m:sSupPr>
            <m:ctrlPr>
              <w:rPr>
                <w:rFonts w:ascii="Cambria Math" w:eastAsia="仿宋" w:hAnsi="Cambria Math" w:cs="Times New Roman"/>
                <w:i/>
                <w:sz w:val="24"/>
              </w:rPr>
            </m:ctrlPr>
          </m:sSupPr>
          <m:e>
            <m:r>
              <m:rPr>
                <m:nor/>
              </m:rPr>
              <w:rPr>
                <w:rFonts w:ascii="Times New Roman" w:eastAsia="仿宋" w:hAnsi="Times New Roman" w:cs="Times New Roman"/>
                <w:i/>
                <w:sz w:val="24"/>
              </w:rPr>
              <m:t>I</m:t>
            </m:r>
          </m:e>
          <m:sup>
            <m:r>
              <m:rPr>
                <m:nor/>
              </m:rPr>
              <w:rPr>
                <w:rFonts w:ascii="Times New Roman" w:eastAsia="仿宋" w:hAnsi="Times New Roman" w:cs="Times New Roman"/>
                <w:sz w:val="24"/>
              </w:rPr>
              <m:t>2</m:t>
            </m:r>
          </m:sup>
        </m:sSup>
        <m:r>
          <m:rPr>
            <m:sty m:val="p"/>
          </m:rPr>
          <w:rPr>
            <w:rFonts w:ascii="Cambria Math" w:eastAsia="仿宋" w:hAnsi="Cambria Math" w:cs="Times New Roman"/>
            <w:sz w:val="24"/>
          </w:rPr>
          <m:t>（</m:t>
        </m:r>
        <m:f>
          <m:fPr>
            <m:ctrlPr>
              <w:rPr>
                <w:rFonts w:ascii="Cambria Math" w:eastAsia="宋体" w:hAnsi="Cambria Math" w:cs="Times New Roman"/>
                <w:bCs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dS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dW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∙</m:t>
        </m:r>
        <m:d>
          <m:dPr>
            <m:ctrlPr>
              <w:rPr>
                <w:rFonts w:ascii="Cambria Math" w:eastAsia="仿宋" w:hAnsi="Cambria Math" w:cs="Times New Roman"/>
                <w:i/>
                <w:sz w:val="24"/>
              </w:rPr>
            </m:ctrlPr>
          </m:dPr>
          <m:e>
            <m:sSub>
              <m:sSubPr>
                <m:ctrlPr>
                  <w:rPr>
                    <w:rFonts w:ascii="Cambria Math" w:eastAsia="仿宋" w:hAnsi="Cambria Math" w:cs="Times New Roman"/>
                    <w:i/>
                    <w:sz w:val="24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i/>
                    <w:sz w:val="24"/>
                  </w:rPr>
                  <m:t>R</m:t>
                </m:r>
              </m:e>
              <m:sub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W</m:t>
                </m:r>
              </m:sub>
            </m:sSub>
            <m:r>
              <m:rPr>
                <m:nor/>
              </m:rPr>
              <w:rPr>
                <w:rFonts w:ascii="Times New Roman" w:eastAsia="仿宋" w:hAnsi="Times New Roman" w:cs="Times New Roman"/>
                <w:sz w:val="24"/>
              </w:rPr>
              <m:t>-</m:t>
            </m:r>
            <m:sSub>
              <m:sSubPr>
                <m:ctrlPr>
                  <w:rPr>
                    <w:rFonts w:ascii="Cambria Math" w:eastAsia="仿宋" w:hAnsi="Cambria Math" w:cs="Times New Roman"/>
                    <w:i/>
                    <w:sz w:val="24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i/>
                    <w:sz w:val="24"/>
                  </w:rPr>
                  <m:t>R</m:t>
                </m:r>
              </m:e>
              <m:sub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0</m:t>
                </m:r>
              </m:sub>
            </m:sSub>
          </m:e>
        </m:d>
        <m:r>
          <w:rPr>
            <w:rFonts w:ascii="Cambria Math" w:eastAsia="仿宋" w:hAnsi="Cambria Math" w:cs="Times New Roman"/>
            <w:sz w:val="24"/>
          </w:rPr>
          <m:t>+</m:t>
        </m:r>
        <m:f>
          <m:fPr>
            <m:ctrlPr>
              <w:rPr>
                <w:rFonts w:ascii="Cambria Math" w:eastAsia="宋体" w:hAnsi="Cambria Math" w:cs="Times New Roman"/>
                <w:bCs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dS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dW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∙</m:t>
        </m:r>
        <m:d>
          <m:dPr>
            <m:ctrlPr>
              <w:rPr>
                <w:rFonts w:ascii="Cambria Math" w:eastAsia="仿宋" w:hAnsi="Cambria Math" w:cs="Times New Roman"/>
                <w:i/>
                <w:sz w:val="24"/>
              </w:rPr>
            </m:ctrlPr>
          </m:dPr>
          <m:e>
            <m:sSub>
              <m:sSubPr>
                <m:ctrlPr>
                  <w:rPr>
                    <w:rFonts w:ascii="Cambria Math" w:eastAsia="仿宋" w:hAnsi="Cambria Math" w:cs="Times New Roman"/>
                    <w:i/>
                    <w:sz w:val="24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i/>
                    <w:sz w:val="24"/>
                  </w:rPr>
                  <m:t>X</m:t>
                </m:r>
              </m:e>
              <m:sub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W</m:t>
                </m:r>
              </m:sub>
            </m:sSub>
            <m:r>
              <m:rPr>
                <m:nor/>
              </m:rPr>
              <w:rPr>
                <w:rFonts w:ascii="Times New Roman" w:eastAsia="仿宋" w:hAnsi="Times New Roman" w:cs="Times New Roman"/>
                <w:sz w:val="24"/>
              </w:rPr>
              <m:t>-</m:t>
            </m:r>
            <m:sSub>
              <m:sSubPr>
                <m:ctrlPr>
                  <w:rPr>
                    <w:rFonts w:ascii="Cambria Math" w:eastAsia="仿宋" w:hAnsi="Cambria Math" w:cs="Times New Roman"/>
                    <w:i/>
                    <w:sz w:val="24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i/>
                    <w:sz w:val="24"/>
                  </w:rPr>
                  <m:t>X</m:t>
                </m:r>
              </m:e>
              <m:sub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0</m:t>
                </m:r>
              </m:sub>
            </m:sSub>
          </m:e>
        </m:d>
      </m:oMath>
      <w:r w:rsidR="00467F61" w:rsidRPr="00492E51">
        <w:rPr>
          <w:rFonts w:ascii="等线" w:eastAsia="等线" w:hAnsi="等线" w:cs="Times New Roman"/>
          <w:sz w:val="24"/>
        </w:rPr>
        <w:t>）</w:t>
      </w:r>
      <w:r w:rsidR="00467F61" w:rsidRPr="00492E51">
        <w:rPr>
          <w:rFonts w:ascii="等线" w:eastAsia="等线" w:hAnsi="等线" w:cs="Times New Roman" w:hint="eastAsia"/>
          <w:sz w:val="24"/>
        </w:rPr>
        <w:t xml:space="preserve"> </w:t>
      </w:r>
      <w:r w:rsidR="00467F61" w:rsidRPr="00492E51">
        <w:rPr>
          <w:rFonts w:ascii="等线" w:eastAsia="等线" w:hAnsi="等线" w:cs="Times New Roman"/>
          <w:sz w:val="24"/>
        </w:rPr>
        <w:t xml:space="preserve"> </w:t>
      </w:r>
      <w:r w:rsidR="00E4281B" w:rsidRPr="00492E51">
        <w:rPr>
          <w:rFonts w:ascii="Times New Roman" w:eastAsia="宋体" w:hAnsi="Times New Roman" w:cs="Times New Roman"/>
          <w:sz w:val="24"/>
          <w:szCs w:val="20"/>
        </w:rPr>
        <w:t xml:space="preserve"> </w:t>
      </w:r>
      <w:r w:rsidR="00E4281B" w:rsidRPr="00492E51">
        <w:rPr>
          <w:rFonts w:ascii="Times New Roman" w:eastAsia="宋体" w:hAnsi="Times New Roman" w:cs="Times New Roman" w:hint="eastAsia"/>
          <w:sz w:val="24"/>
          <w:szCs w:val="20"/>
        </w:rPr>
        <w:t>(</w:t>
      </w:r>
      <w:r w:rsidR="005F0AC4" w:rsidRPr="00492E51">
        <w:rPr>
          <w:rFonts w:ascii="Times New Roman" w:eastAsia="宋体" w:hAnsi="Times New Roman" w:cs="Times New Roman"/>
          <w:sz w:val="24"/>
          <w:szCs w:val="20"/>
        </w:rPr>
        <w:t>9</w:t>
      </w:r>
      <w:r w:rsidR="00E4281B" w:rsidRPr="00492E51">
        <w:rPr>
          <w:rFonts w:ascii="Times New Roman" w:eastAsia="宋体" w:hAnsi="Times New Roman" w:cs="Times New Roman"/>
          <w:sz w:val="24"/>
          <w:szCs w:val="20"/>
        </w:rPr>
        <w:t>)</w:t>
      </w:r>
    </w:p>
    <w:p w14:paraId="0282375D" w14:textId="77777777" w:rsidR="00E4281B" w:rsidRPr="00492E51" w:rsidRDefault="005F0AC4" w:rsidP="005F0AC4">
      <w:pPr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sz w:val="24"/>
          <w:szCs w:val="20"/>
        </w:rPr>
      </w:pPr>
      <w:r w:rsidRPr="00492E51">
        <w:rPr>
          <w:rFonts w:ascii="Times New Roman" w:eastAsia="宋体" w:hAnsi="Times New Roman" w:cs="Times New Roman" w:hint="eastAsia"/>
          <w:sz w:val="24"/>
          <w:szCs w:val="20"/>
        </w:rPr>
        <w:t>分别对</w:t>
      </w:r>
      <w:r w:rsidRPr="00492E51">
        <w:rPr>
          <w:rFonts w:ascii="Times New Roman" w:eastAsia="宋体" w:hAnsi="Times New Roman" w:cs="Times New Roman" w:hint="eastAsia"/>
          <w:i/>
          <w:sz w:val="24"/>
          <w:szCs w:val="20"/>
        </w:rPr>
        <w:t>R</w:t>
      </w:r>
      <w:r w:rsidRPr="00492E51">
        <w:rPr>
          <w:rFonts w:ascii="Times New Roman" w:eastAsia="宋体" w:hAnsi="Times New Roman" w:cs="Times New Roman"/>
          <w:sz w:val="24"/>
          <w:szCs w:val="20"/>
          <w:vertAlign w:val="subscript"/>
        </w:rPr>
        <w:t>X</w:t>
      </w:r>
      <w:r w:rsidRPr="00492E51">
        <w:rPr>
          <w:rFonts w:ascii="Times New Roman" w:eastAsia="宋体" w:hAnsi="Times New Roman" w:cs="Times New Roman" w:hint="eastAsia"/>
          <w:sz w:val="24"/>
          <w:szCs w:val="20"/>
        </w:rPr>
        <w:t>、</w:t>
      </w:r>
      <w:r w:rsidRPr="00492E51">
        <w:rPr>
          <w:rFonts w:ascii="Times New Roman" w:eastAsia="宋体" w:hAnsi="Times New Roman" w:cs="Times New Roman" w:hint="eastAsia"/>
          <w:i/>
          <w:sz w:val="24"/>
          <w:szCs w:val="20"/>
        </w:rPr>
        <w:t>X</w:t>
      </w:r>
      <w:r w:rsidRPr="00492E51">
        <w:rPr>
          <w:rFonts w:ascii="Times New Roman" w:eastAsia="宋体" w:hAnsi="Times New Roman" w:cs="Times New Roman"/>
          <w:sz w:val="24"/>
          <w:szCs w:val="20"/>
          <w:vertAlign w:val="subscript"/>
        </w:rPr>
        <w:t>X</w:t>
      </w:r>
      <w:r w:rsidRPr="00492E51">
        <w:rPr>
          <w:rFonts w:ascii="Times New Roman" w:eastAsia="宋体" w:hAnsi="Times New Roman" w:cs="Times New Roman" w:hint="eastAsia"/>
          <w:sz w:val="24"/>
          <w:szCs w:val="20"/>
        </w:rPr>
        <w:t>、</w:t>
      </w:r>
      <w:r w:rsidRPr="00492E51">
        <w:rPr>
          <w:rFonts w:ascii="Times New Roman" w:eastAsia="宋体" w:hAnsi="Times New Roman" w:cs="Times New Roman"/>
          <w:sz w:val="24"/>
          <w:szCs w:val="20"/>
        </w:rPr>
        <w:t>R</w:t>
      </w:r>
      <w:r w:rsidRPr="00492E51">
        <w:rPr>
          <w:rFonts w:ascii="Times New Roman" w:eastAsia="宋体" w:hAnsi="Times New Roman" w:cs="Times New Roman"/>
          <w:sz w:val="24"/>
          <w:szCs w:val="20"/>
          <w:vertAlign w:val="subscript"/>
        </w:rPr>
        <w:t>W</w:t>
      </w:r>
      <w:r w:rsidRPr="00492E51">
        <w:rPr>
          <w:rFonts w:ascii="Times New Roman" w:eastAsia="宋体" w:hAnsi="Times New Roman" w:cs="Times New Roman" w:hint="eastAsia"/>
          <w:sz w:val="24"/>
          <w:szCs w:val="20"/>
        </w:rPr>
        <w:t>、</w:t>
      </w:r>
      <w:r w:rsidRPr="00492E51">
        <w:rPr>
          <w:rFonts w:ascii="Times New Roman" w:eastAsia="宋体" w:hAnsi="Times New Roman" w:cs="Times New Roman"/>
          <w:sz w:val="24"/>
          <w:szCs w:val="20"/>
        </w:rPr>
        <w:t>X</w:t>
      </w:r>
      <w:r w:rsidRPr="00492E51">
        <w:rPr>
          <w:rFonts w:ascii="Times New Roman" w:eastAsia="宋体" w:hAnsi="Times New Roman" w:cs="Times New Roman"/>
          <w:sz w:val="24"/>
          <w:szCs w:val="20"/>
          <w:vertAlign w:val="subscript"/>
        </w:rPr>
        <w:t>W</w:t>
      </w:r>
      <w:r w:rsidRPr="00492E51">
        <w:rPr>
          <w:rFonts w:ascii="Times New Roman" w:eastAsia="宋体" w:hAnsi="Times New Roman" w:cs="Times New Roman" w:hint="eastAsia"/>
          <w:sz w:val="24"/>
          <w:szCs w:val="20"/>
        </w:rPr>
        <w:t>求偏导数，计算</w:t>
      </w:r>
      <w:r w:rsidR="00E372AE" w:rsidRPr="00492E51">
        <w:rPr>
          <w:rFonts w:ascii="Times New Roman" w:eastAsia="宋体" w:hAnsi="Times New Roman" w:cs="Times New Roman" w:hint="eastAsia"/>
          <w:sz w:val="24"/>
          <w:szCs w:val="20"/>
        </w:rPr>
        <w:t>在</w:t>
      </w:r>
      <w:r w:rsidR="00E372AE" w:rsidRPr="00492E51">
        <w:rPr>
          <w:rFonts w:ascii="Times New Roman" w:eastAsia="宋体" w:hAnsi="Times New Roman" w:cs="Times New Roman"/>
          <w:bCs/>
          <w:i/>
          <w:sz w:val="24"/>
          <w:szCs w:val="24"/>
        </w:rPr>
        <w:t>Z</w:t>
      </w:r>
      <w:r w:rsidR="00E372AE"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=</w:t>
      </w:r>
      <w:r w:rsidR="00E372AE" w:rsidRPr="00492E51">
        <w:rPr>
          <w:rFonts w:ascii="Times New Roman" w:eastAsia="宋体" w:hAnsi="Times New Roman" w:cs="Times New Roman"/>
          <w:bCs/>
          <w:sz w:val="24"/>
          <w:szCs w:val="24"/>
        </w:rPr>
        <w:t>0.16Ω+j0.12Ω</w:t>
      </w:r>
      <w:r w:rsidR="00E372AE" w:rsidRPr="00492E51">
        <w:rPr>
          <w:rFonts w:ascii="Times New Roman" w:eastAsia="宋体" w:hAnsi="Times New Roman" w:cs="Times New Roman" w:hint="eastAsia"/>
          <w:sz w:val="24"/>
          <w:szCs w:val="20"/>
        </w:rPr>
        <w:t>点处的</w:t>
      </w:r>
      <w:r w:rsidRPr="00492E51">
        <w:rPr>
          <w:rFonts w:ascii="Times New Roman" w:eastAsia="宋体" w:hAnsi="Times New Roman" w:cs="Times New Roman" w:hint="eastAsia"/>
          <w:sz w:val="24"/>
          <w:szCs w:val="20"/>
        </w:rPr>
        <w:t>灵敏系数</w:t>
      </w:r>
      <w:r w:rsidR="00231898" w:rsidRPr="00492E51">
        <w:rPr>
          <w:rFonts w:ascii="Times New Roman" w:eastAsia="宋体" w:hAnsi="Times New Roman" w:cs="Times New Roman" w:hint="eastAsia"/>
          <w:sz w:val="24"/>
          <w:szCs w:val="20"/>
        </w:rPr>
        <w:t>:</w:t>
      </w:r>
    </w:p>
    <w:p w14:paraId="58928C0D" w14:textId="77777777" w:rsidR="00231898" w:rsidRPr="00492E51" w:rsidRDefault="00231898" w:rsidP="00544AE0">
      <w:pPr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i/>
          <w:sz w:val="24"/>
          <w:szCs w:val="20"/>
        </w:rPr>
      </w:pPr>
      <w:r w:rsidRPr="00492E51">
        <w:rPr>
          <w:rFonts w:ascii="Times New Roman" w:eastAsia="宋体" w:hAnsi="Times New Roman" w:cs="Times New Roman"/>
          <w:i/>
          <w:sz w:val="24"/>
          <w:szCs w:val="20"/>
        </w:rPr>
        <w:t>c</w:t>
      </w:r>
      <w:r w:rsidRPr="00492E51">
        <w:rPr>
          <w:rFonts w:ascii="Times New Roman" w:eastAsia="宋体" w:hAnsi="Times New Roman" w:cs="Times New Roman"/>
          <w:sz w:val="24"/>
          <w:szCs w:val="20"/>
          <w:vertAlign w:val="subscript"/>
        </w:rPr>
        <w:t>1</w:t>
      </w:r>
      <w:r w:rsidRPr="00492E51">
        <w:rPr>
          <w:rFonts w:ascii="Times New Roman" w:eastAsia="宋体" w:hAnsi="Times New Roman" w:cs="Times New Roman"/>
          <w:sz w:val="24"/>
          <w:szCs w:val="20"/>
        </w:rPr>
        <w:t>=-1</w:t>
      </w:r>
    </w:p>
    <w:p w14:paraId="0913C172" w14:textId="77777777" w:rsidR="00231898" w:rsidRPr="00492E51" w:rsidRDefault="00231898" w:rsidP="00544AE0">
      <w:pPr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i/>
          <w:sz w:val="24"/>
          <w:szCs w:val="20"/>
        </w:rPr>
      </w:pPr>
      <w:r w:rsidRPr="00492E51">
        <w:rPr>
          <w:rFonts w:ascii="Times New Roman" w:eastAsia="宋体" w:hAnsi="Times New Roman" w:cs="Times New Roman"/>
          <w:i/>
          <w:sz w:val="24"/>
          <w:szCs w:val="20"/>
        </w:rPr>
        <w:t>c</w:t>
      </w:r>
      <w:r w:rsidRPr="00492E51">
        <w:rPr>
          <w:rFonts w:ascii="Times New Roman" w:eastAsia="宋体" w:hAnsi="Times New Roman" w:cs="Times New Roman"/>
          <w:sz w:val="24"/>
          <w:szCs w:val="20"/>
          <w:vertAlign w:val="subscript"/>
        </w:rPr>
        <w:t>2</w:t>
      </w:r>
      <w:r w:rsidR="00E372AE" w:rsidRPr="00492E51">
        <w:rPr>
          <w:rFonts w:ascii="Times New Roman" w:eastAsia="宋体" w:hAnsi="Times New Roman" w:cs="Times New Roman"/>
          <w:sz w:val="24"/>
          <w:szCs w:val="20"/>
        </w:rPr>
        <w:t>(</w:t>
      </w:r>
      <w:r w:rsidR="00E372AE" w:rsidRPr="00492E51">
        <w:rPr>
          <w:rFonts w:ascii="Times New Roman" w:eastAsia="宋体" w:hAnsi="Times New Roman" w:cs="Times New Roman" w:hint="eastAsia"/>
          <w:i/>
          <w:sz w:val="24"/>
          <w:szCs w:val="20"/>
        </w:rPr>
        <w:t>R</w:t>
      </w:r>
      <w:r w:rsidR="00E372AE" w:rsidRPr="00492E51">
        <w:rPr>
          <w:rFonts w:ascii="Times New Roman" w:eastAsia="宋体" w:hAnsi="Times New Roman" w:cs="Times New Roman"/>
          <w:sz w:val="24"/>
          <w:szCs w:val="20"/>
          <w:vertAlign w:val="subscript"/>
        </w:rPr>
        <w:t>X</w:t>
      </w:r>
      <w:r w:rsidR="00E372AE" w:rsidRPr="00492E51">
        <w:rPr>
          <w:rFonts w:ascii="Times New Roman" w:eastAsia="宋体" w:hAnsi="Times New Roman" w:cs="Times New Roman"/>
          <w:sz w:val="24"/>
          <w:szCs w:val="20"/>
        </w:rPr>
        <w:t>)=-</w:t>
      </w:r>
      <w:r w:rsidR="00AE34AB" w:rsidRPr="00492E51">
        <w:rPr>
          <w:rFonts w:ascii="Times New Roman" w:eastAsia="宋体" w:hAnsi="Times New Roman" w:cs="Times New Roman"/>
          <w:sz w:val="24"/>
          <w:szCs w:val="20"/>
        </w:rPr>
        <w:t>15</w:t>
      </w:r>
      <w:r w:rsidRPr="00492E51">
        <w:rPr>
          <w:rFonts w:ascii="Times New Roman" w:eastAsia="宋体" w:hAnsi="Times New Roman" w:cs="Times New Roman"/>
          <w:sz w:val="24"/>
          <w:szCs w:val="20"/>
        </w:rPr>
        <w:t xml:space="preserve"> A</w:t>
      </w:r>
      <w:r w:rsidRPr="00492E51">
        <w:rPr>
          <w:rFonts w:ascii="Times New Roman" w:eastAsia="宋体" w:hAnsi="Times New Roman" w:cs="Times New Roman"/>
          <w:sz w:val="24"/>
          <w:szCs w:val="20"/>
          <w:vertAlign w:val="superscript"/>
        </w:rPr>
        <w:t>2</w:t>
      </w:r>
    </w:p>
    <w:p w14:paraId="55F0DA0D" w14:textId="77777777" w:rsidR="00231898" w:rsidRPr="00492E51" w:rsidRDefault="00231898" w:rsidP="00544AE0">
      <w:pPr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i/>
          <w:sz w:val="24"/>
          <w:szCs w:val="20"/>
        </w:rPr>
      </w:pPr>
      <w:r w:rsidRPr="00492E51">
        <w:rPr>
          <w:rFonts w:ascii="Times New Roman" w:eastAsia="宋体" w:hAnsi="Times New Roman" w:cs="Times New Roman" w:hint="eastAsia"/>
          <w:i/>
          <w:sz w:val="24"/>
          <w:szCs w:val="20"/>
        </w:rPr>
        <w:t>c</w:t>
      </w:r>
      <w:r w:rsidRPr="00492E51">
        <w:rPr>
          <w:rFonts w:ascii="Times New Roman" w:eastAsia="宋体" w:hAnsi="Times New Roman" w:cs="Times New Roman"/>
          <w:sz w:val="24"/>
          <w:szCs w:val="20"/>
          <w:vertAlign w:val="subscript"/>
        </w:rPr>
        <w:t>3</w:t>
      </w:r>
      <w:r w:rsidRPr="00492E51">
        <w:rPr>
          <w:rFonts w:ascii="Times New Roman" w:eastAsia="宋体" w:hAnsi="Times New Roman" w:cs="Times New Roman"/>
          <w:sz w:val="24"/>
          <w:szCs w:val="20"/>
        </w:rPr>
        <w:t>(</w:t>
      </w:r>
      <w:r w:rsidRPr="00492E51">
        <w:rPr>
          <w:rFonts w:ascii="Times New Roman" w:eastAsia="宋体" w:hAnsi="Times New Roman" w:cs="Times New Roman"/>
          <w:i/>
          <w:sz w:val="24"/>
          <w:szCs w:val="20"/>
        </w:rPr>
        <w:t>X</w:t>
      </w:r>
      <w:r w:rsidRPr="00492E51">
        <w:rPr>
          <w:rFonts w:ascii="Times New Roman" w:eastAsia="宋体" w:hAnsi="Times New Roman" w:cs="Times New Roman"/>
          <w:sz w:val="24"/>
          <w:szCs w:val="20"/>
          <w:vertAlign w:val="subscript"/>
        </w:rPr>
        <w:t>X</w:t>
      </w:r>
      <w:r w:rsidRPr="00492E51">
        <w:rPr>
          <w:rFonts w:ascii="Times New Roman" w:eastAsia="宋体" w:hAnsi="Times New Roman" w:cs="Times New Roman"/>
          <w:sz w:val="24"/>
          <w:szCs w:val="20"/>
        </w:rPr>
        <w:t>)=-20 A</w:t>
      </w:r>
      <w:r w:rsidRPr="00492E51">
        <w:rPr>
          <w:rFonts w:ascii="Times New Roman" w:eastAsia="宋体" w:hAnsi="Times New Roman" w:cs="Times New Roman"/>
          <w:sz w:val="24"/>
          <w:szCs w:val="20"/>
          <w:vertAlign w:val="superscript"/>
        </w:rPr>
        <w:t>2</w:t>
      </w:r>
    </w:p>
    <w:p w14:paraId="13EA01F0" w14:textId="77777777" w:rsidR="00231898" w:rsidRPr="00492E51" w:rsidRDefault="00231898" w:rsidP="00544AE0">
      <w:pPr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i/>
          <w:sz w:val="24"/>
          <w:szCs w:val="20"/>
        </w:rPr>
      </w:pPr>
      <w:r w:rsidRPr="00492E51">
        <w:rPr>
          <w:rFonts w:ascii="Times New Roman" w:eastAsia="宋体" w:hAnsi="Times New Roman" w:cs="Times New Roman" w:hint="eastAsia"/>
          <w:i/>
          <w:sz w:val="24"/>
          <w:szCs w:val="20"/>
        </w:rPr>
        <w:t>c</w:t>
      </w:r>
      <w:r w:rsidRPr="00492E51">
        <w:rPr>
          <w:rFonts w:ascii="Times New Roman" w:eastAsia="宋体" w:hAnsi="Times New Roman" w:cs="Times New Roman"/>
          <w:sz w:val="24"/>
          <w:szCs w:val="20"/>
          <w:vertAlign w:val="subscript"/>
        </w:rPr>
        <w:t>4</w:t>
      </w:r>
      <w:r w:rsidRPr="00492E51">
        <w:rPr>
          <w:rFonts w:ascii="Times New Roman" w:eastAsia="宋体" w:hAnsi="Times New Roman" w:cs="Times New Roman"/>
          <w:sz w:val="24"/>
          <w:szCs w:val="20"/>
        </w:rPr>
        <w:t>(</w:t>
      </w:r>
      <w:r w:rsidRPr="00492E51">
        <w:rPr>
          <w:rFonts w:ascii="Times New Roman" w:eastAsia="宋体" w:hAnsi="Times New Roman" w:cs="Times New Roman" w:hint="eastAsia"/>
          <w:i/>
          <w:sz w:val="24"/>
          <w:szCs w:val="20"/>
        </w:rPr>
        <w:t>R</w:t>
      </w:r>
      <w:r w:rsidRPr="00492E51">
        <w:rPr>
          <w:rFonts w:ascii="Times New Roman" w:eastAsia="宋体" w:hAnsi="Times New Roman" w:cs="Times New Roman"/>
          <w:sz w:val="24"/>
          <w:szCs w:val="20"/>
          <w:vertAlign w:val="subscript"/>
        </w:rPr>
        <w:t>W</w:t>
      </w:r>
      <w:r w:rsidRPr="00492E51">
        <w:rPr>
          <w:rFonts w:ascii="Times New Roman" w:eastAsia="宋体" w:hAnsi="Times New Roman" w:cs="Times New Roman"/>
          <w:sz w:val="24"/>
          <w:szCs w:val="20"/>
        </w:rPr>
        <w:t>)=-15 A</w:t>
      </w:r>
      <w:r w:rsidRPr="00492E51">
        <w:rPr>
          <w:rFonts w:ascii="Times New Roman" w:eastAsia="宋体" w:hAnsi="Times New Roman" w:cs="Times New Roman"/>
          <w:sz w:val="24"/>
          <w:szCs w:val="20"/>
          <w:vertAlign w:val="superscript"/>
        </w:rPr>
        <w:t>2</w:t>
      </w:r>
    </w:p>
    <w:p w14:paraId="1359062B" w14:textId="77777777" w:rsidR="00231898" w:rsidRPr="00492E51" w:rsidRDefault="00231898" w:rsidP="00544AE0">
      <w:pPr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b/>
          <w:sz w:val="24"/>
          <w:szCs w:val="20"/>
        </w:rPr>
      </w:pPr>
      <w:r w:rsidRPr="00492E51">
        <w:rPr>
          <w:rFonts w:ascii="Times New Roman" w:eastAsia="宋体" w:hAnsi="Times New Roman" w:cs="Times New Roman" w:hint="eastAsia"/>
          <w:i/>
          <w:sz w:val="24"/>
          <w:szCs w:val="20"/>
        </w:rPr>
        <w:lastRenderedPageBreak/>
        <w:t>c</w:t>
      </w:r>
      <w:r w:rsidRPr="00492E51">
        <w:rPr>
          <w:rFonts w:ascii="Times New Roman" w:eastAsia="宋体" w:hAnsi="Times New Roman" w:cs="Times New Roman"/>
          <w:sz w:val="24"/>
          <w:szCs w:val="20"/>
          <w:vertAlign w:val="subscript"/>
        </w:rPr>
        <w:t>5</w:t>
      </w:r>
      <w:r w:rsidRPr="00492E51">
        <w:rPr>
          <w:rFonts w:ascii="Times New Roman" w:eastAsia="宋体" w:hAnsi="Times New Roman" w:cs="Times New Roman"/>
          <w:sz w:val="24"/>
          <w:szCs w:val="20"/>
        </w:rPr>
        <w:t>(</w:t>
      </w:r>
      <w:r w:rsidRPr="00492E51">
        <w:rPr>
          <w:rFonts w:ascii="Times New Roman" w:eastAsia="宋体" w:hAnsi="Times New Roman" w:cs="Times New Roman"/>
          <w:i/>
          <w:sz w:val="24"/>
          <w:szCs w:val="20"/>
        </w:rPr>
        <w:t>X</w:t>
      </w:r>
      <w:r w:rsidRPr="00492E51">
        <w:rPr>
          <w:rFonts w:ascii="Times New Roman" w:eastAsia="宋体" w:hAnsi="Times New Roman" w:cs="Times New Roman"/>
          <w:sz w:val="24"/>
          <w:szCs w:val="20"/>
          <w:vertAlign w:val="subscript"/>
        </w:rPr>
        <w:t>W</w:t>
      </w:r>
      <w:r w:rsidRPr="00492E51">
        <w:rPr>
          <w:rFonts w:ascii="Times New Roman" w:eastAsia="宋体" w:hAnsi="Times New Roman" w:cs="Times New Roman"/>
          <w:sz w:val="24"/>
          <w:szCs w:val="20"/>
        </w:rPr>
        <w:t>)=-20 A</w:t>
      </w:r>
      <w:r w:rsidRPr="00492E51">
        <w:rPr>
          <w:rFonts w:ascii="Times New Roman" w:eastAsia="宋体" w:hAnsi="Times New Roman" w:cs="Times New Roman"/>
          <w:sz w:val="24"/>
          <w:szCs w:val="20"/>
          <w:vertAlign w:val="superscript"/>
        </w:rPr>
        <w:t>2</w:t>
      </w:r>
    </w:p>
    <w:p w14:paraId="594E5904" w14:textId="77777777" w:rsidR="00847B08" w:rsidRPr="00492E51" w:rsidRDefault="00847B08" w:rsidP="00847B08">
      <w:pPr>
        <w:snapToGrid w:val="0"/>
        <w:spacing w:line="360" w:lineRule="auto"/>
        <w:ind w:firstLineChars="200" w:firstLine="480"/>
        <w:mirrorIndents/>
        <w:rPr>
          <w:rFonts w:ascii="Times New Roman" w:eastAsia="黑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根据测量模型，由于各输入量间不相关，所以合成标准不确定度的计算公式为：</w:t>
      </w:r>
    </w:p>
    <w:p w14:paraId="2DB9CD8A" w14:textId="77777777" w:rsidR="00847B08" w:rsidRPr="00492E51" w:rsidRDefault="00000000" w:rsidP="000E4EAC">
      <w:pPr>
        <w:widowControl/>
        <w:wordWrap w:val="0"/>
        <w:snapToGrid w:val="0"/>
        <w:spacing w:line="360" w:lineRule="auto"/>
        <w:mirrorIndents/>
        <w:jc w:val="right"/>
        <w:rPr>
          <w:rFonts w:ascii="Times New Roman" w:eastAsia="宋体" w:hAnsi="Times New Roman" w:cs="Times New Roman"/>
          <w:bCs/>
          <w:sz w:val="24"/>
          <w:szCs w:val="24"/>
        </w:rPr>
      </w:pPr>
      <m:oMath>
        <m:sSubSup>
          <m:sSubSupPr>
            <m:ctrlPr>
              <w:rPr>
                <w:rFonts w:ascii="Cambria Math" w:eastAsia="黑体" w:hAnsi="Cambria Math" w:cs="Times New Roman"/>
                <w:bCs/>
                <w:i/>
                <w:sz w:val="18"/>
                <w:szCs w:val="18"/>
              </w:rPr>
            </m:ctrlPr>
          </m:sSubSupPr>
          <m:e>
            <m:r>
              <w:rPr>
                <w:rFonts w:ascii="Cambria Math" w:eastAsia="黑体" w:hAnsi="Cambria Math" w:cs="Times New Roman"/>
                <w:sz w:val="18"/>
                <w:szCs w:val="18"/>
              </w:rPr>
              <m:t>u</m:t>
            </m:r>
          </m:e>
          <m:sub>
            <m:r>
              <w:rPr>
                <w:rFonts w:ascii="Cambria Math" w:eastAsia="黑体" w:hAnsi="Cambria Math" w:cs="Times New Roman"/>
                <w:sz w:val="18"/>
                <w:szCs w:val="18"/>
              </w:rPr>
              <m:t>c</m:t>
            </m:r>
          </m:sub>
          <m:sup>
            <m:r>
              <w:rPr>
                <w:rFonts w:ascii="Cambria Math" w:eastAsia="黑体" w:hAnsi="Cambria Math" w:cs="Times New Roman"/>
                <w:sz w:val="18"/>
                <w:szCs w:val="18"/>
              </w:rPr>
              <m:t>2</m:t>
            </m:r>
          </m:sup>
        </m:sSubSup>
        <m:r>
          <w:rPr>
            <w:rFonts w:ascii="Cambria Math" w:eastAsia="黑体" w:hAnsi="Cambria Math" w:cs="Times New Roman"/>
            <w:sz w:val="18"/>
            <w:szCs w:val="18"/>
          </w:rPr>
          <m:t>=</m:t>
        </m:r>
        <m:sSubSup>
          <m:sSubSupPr>
            <m:ctrlPr>
              <w:rPr>
                <w:rFonts w:ascii="Cambria Math" w:eastAsia="黑体" w:hAnsi="Cambria Math" w:cs="Times New Roman"/>
                <w:bCs/>
                <w:i/>
                <w:sz w:val="18"/>
                <w:szCs w:val="18"/>
              </w:rPr>
            </m:ctrlPr>
          </m:sSubSupPr>
          <m:e>
            <m:r>
              <w:rPr>
                <w:rFonts w:ascii="Cambria Math" w:eastAsia="黑体" w:hAnsi="Cambria Math" w:cs="Times New Roman"/>
                <w:sz w:val="18"/>
                <w:szCs w:val="18"/>
              </w:rPr>
              <m:t>c</m:t>
            </m:r>
          </m:e>
          <m:sub>
            <m:r>
              <w:rPr>
                <w:rFonts w:ascii="Cambria Math" w:eastAsia="黑体" w:hAnsi="Cambria Math" w:cs="Times New Roman"/>
                <w:sz w:val="18"/>
                <w:szCs w:val="18"/>
              </w:rPr>
              <m:t>1</m:t>
            </m:r>
          </m:sub>
          <m:sup>
            <m:r>
              <w:rPr>
                <w:rFonts w:ascii="Cambria Math" w:eastAsia="黑体" w:hAnsi="Cambria Math" w:cs="Times New Roman"/>
                <w:sz w:val="18"/>
                <w:szCs w:val="18"/>
              </w:rPr>
              <m:t>2</m:t>
            </m:r>
          </m:sup>
        </m:sSubSup>
        <m:sSup>
          <m:sSupPr>
            <m:ctrlPr>
              <w:rPr>
                <w:rFonts w:ascii="Cambria Math" w:eastAsia="黑体" w:hAnsi="Cambria Math" w:cs="Times New Roman"/>
                <w:bCs/>
                <w:i/>
                <w:sz w:val="18"/>
                <w:szCs w:val="18"/>
              </w:rPr>
            </m:ctrlPr>
          </m:sSupPr>
          <m:e>
            <m:r>
              <w:rPr>
                <w:rFonts w:ascii="Cambria Math" w:eastAsia="黑体" w:hAnsi="Cambria Math" w:cs="Times New Roman"/>
                <w:sz w:val="18"/>
                <w:szCs w:val="18"/>
              </w:rPr>
              <m:t>u</m:t>
            </m:r>
            <m:r>
              <w:rPr>
                <w:rFonts w:ascii="Cambria Math" w:eastAsia="黑体" w:hAnsi="Cambria Math" w:cs="Times New Roman"/>
                <w:sz w:val="18"/>
                <w:szCs w:val="18"/>
                <w:vertAlign w:val="subscript"/>
              </w:rPr>
              <m:t>1</m:t>
            </m:r>
          </m:e>
          <m:sup>
            <m:r>
              <w:rPr>
                <w:rFonts w:ascii="Cambria Math" w:eastAsia="黑体" w:hAnsi="Cambria Math" w:cs="Times New Roman"/>
                <w:sz w:val="18"/>
                <w:szCs w:val="18"/>
              </w:rPr>
              <m:t>2</m:t>
            </m:r>
          </m:sup>
        </m:sSup>
        <m:r>
          <w:rPr>
            <w:rFonts w:ascii="Cambria Math" w:eastAsia="黑体" w:hAnsi="Cambria Math" w:cs="Times New Roman"/>
            <w:sz w:val="18"/>
            <w:szCs w:val="18"/>
          </w:rPr>
          <m:t>+</m:t>
        </m:r>
        <m:sSubSup>
          <m:sSubSupPr>
            <m:ctrlPr>
              <w:rPr>
                <w:rFonts w:ascii="Cambria Math" w:eastAsia="黑体" w:hAnsi="Cambria Math" w:cs="Times New Roman"/>
                <w:bCs/>
                <w:i/>
                <w:sz w:val="18"/>
                <w:szCs w:val="18"/>
              </w:rPr>
            </m:ctrlPr>
          </m:sSubSupPr>
          <m:e>
            <m:r>
              <w:rPr>
                <w:rFonts w:ascii="Cambria Math" w:eastAsia="黑体" w:hAnsi="Cambria Math" w:cs="Times New Roman"/>
                <w:sz w:val="18"/>
                <w:szCs w:val="18"/>
              </w:rPr>
              <m:t>c</m:t>
            </m:r>
          </m:e>
          <m:sub>
            <m:r>
              <w:rPr>
                <w:rFonts w:ascii="Cambria Math" w:eastAsia="黑体" w:hAnsi="Cambria Math" w:cs="Times New Roman"/>
                <w:sz w:val="18"/>
                <w:szCs w:val="18"/>
              </w:rPr>
              <m:t>2</m:t>
            </m:r>
          </m:sub>
          <m:sup>
            <m:r>
              <w:rPr>
                <w:rFonts w:ascii="Cambria Math" w:eastAsia="黑体" w:hAnsi="Cambria Math" w:cs="Times New Roman"/>
                <w:sz w:val="18"/>
                <w:szCs w:val="18"/>
              </w:rPr>
              <m:t>2</m:t>
            </m:r>
          </m:sup>
        </m:sSubSup>
        <m:d>
          <m:dPr>
            <m:ctrlPr>
              <w:rPr>
                <w:rFonts w:ascii="Cambria Math" w:eastAsia="宋体" w:hAnsi="Cambria Math" w:cs="Times New Roman"/>
                <w:sz w:val="18"/>
                <w:szCs w:val="18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 w:cs="Times New Roman"/>
                    <w:i/>
                    <w:sz w:val="18"/>
                    <w:szCs w:val="18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18"/>
                    <w:szCs w:val="18"/>
                  </w:rPr>
                  <m:t>R</m:t>
                </m:r>
              </m:e>
              <m:sub>
                <m:r>
                  <w:rPr>
                    <w:rFonts w:ascii="Cambria Math" w:eastAsia="宋体" w:hAnsi="Cambria Math" w:cs="Times New Roman"/>
                    <w:sz w:val="18"/>
                    <w:szCs w:val="18"/>
                  </w:rPr>
                  <m:t>X</m:t>
                </m:r>
              </m:sub>
            </m:sSub>
          </m:e>
        </m:d>
        <m:sSup>
          <m:sSupPr>
            <m:ctrlPr>
              <w:rPr>
                <w:rFonts w:ascii="Cambria Math" w:eastAsia="黑体" w:hAnsi="Cambria Math" w:cs="Times New Roman"/>
                <w:bCs/>
                <w:i/>
                <w:sz w:val="18"/>
                <w:szCs w:val="18"/>
              </w:rPr>
            </m:ctrlPr>
          </m:sSupPr>
          <m:e>
            <m:r>
              <w:rPr>
                <w:rFonts w:ascii="Cambria Math" w:eastAsia="黑体" w:hAnsi="Cambria Math" w:cs="Times New Roman"/>
                <w:sz w:val="18"/>
                <w:szCs w:val="18"/>
              </w:rPr>
              <m:t>u</m:t>
            </m:r>
            <m:r>
              <w:rPr>
                <w:rFonts w:ascii="Cambria Math" w:eastAsia="黑体" w:hAnsi="Cambria Math" w:cs="Times New Roman"/>
                <w:sz w:val="18"/>
                <w:szCs w:val="18"/>
                <w:vertAlign w:val="subscript"/>
              </w:rPr>
              <m:t>2</m:t>
            </m:r>
          </m:e>
          <m:sup>
            <m:r>
              <w:rPr>
                <w:rFonts w:ascii="Cambria Math" w:eastAsia="黑体" w:hAnsi="Cambria Math" w:cs="Times New Roman"/>
                <w:sz w:val="18"/>
                <w:szCs w:val="18"/>
              </w:rPr>
              <m:t>2</m:t>
            </m:r>
          </m:sup>
        </m:sSup>
        <m:d>
          <m:dPr>
            <m:ctrlPr>
              <w:rPr>
                <w:rFonts w:ascii="Cambria Math" w:eastAsia="宋体" w:hAnsi="Cambria Math" w:cs="Times New Roman"/>
                <w:sz w:val="18"/>
                <w:szCs w:val="18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 w:cs="Times New Roman"/>
                    <w:i/>
                    <w:sz w:val="18"/>
                    <w:szCs w:val="18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18"/>
                    <w:szCs w:val="18"/>
                  </w:rPr>
                  <m:t>R</m:t>
                </m:r>
              </m:e>
              <m:sub>
                <m:r>
                  <w:rPr>
                    <w:rFonts w:ascii="Cambria Math" w:eastAsia="宋体" w:hAnsi="Cambria Math" w:cs="Times New Roman"/>
                    <w:sz w:val="18"/>
                    <w:szCs w:val="18"/>
                  </w:rPr>
                  <m:t>X</m:t>
                </m:r>
              </m:sub>
            </m:sSub>
          </m:e>
        </m:d>
        <m:r>
          <w:rPr>
            <w:rFonts w:ascii="Cambria Math" w:eastAsia="黑体" w:hAnsi="Cambria Math" w:cs="Times New Roman"/>
            <w:sz w:val="18"/>
            <w:szCs w:val="18"/>
          </w:rPr>
          <m:t>+</m:t>
        </m:r>
        <m:sSubSup>
          <m:sSubSupPr>
            <m:ctrlPr>
              <w:rPr>
                <w:rFonts w:ascii="Cambria Math" w:eastAsia="黑体" w:hAnsi="Cambria Math" w:cs="Times New Roman"/>
                <w:bCs/>
                <w:i/>
                <w:sz w:val="18"/>
                <w:szCs w:val="18"/>
              </w:rPr>
            </m:ctrlPr>
          </m:sSubSupPr>
          <m:e>
            <m:r>
              <w:rPr>
                <w:rFonts w:ascii="Cambria Math" w:eastAsia="黑体" w:hAnsi="Cambria Math" w:cs="Times New Roman"/>
                <w:sz w:val="18"/>
                <w:szCs w:val="18"/>
              </w:rPr>
              <m:t>c</m:t>
            </m:r>
          </m:e>
          <m:sub>
            <m:r>
              <w:rPr>
                <w:rFonts w:ascii="Cambria Math" w:eastAsia="黑体" w:hAnsi="Cambria Math" w:cs="Times New Roman"/>
                <w:sz w:val="18"/>
                <w:szCs w:val="18"/>
              </w:rPr>
              <m:t>3</m:t>
            </m:r>
          </m:sub>
          <m:sup>
            <m:r>
              <w:rPr>
                <w:rFonts w:ascii="Cambria Math" w:eastAsia="黑体" w:hAnsi="Cambria Math" w:cs="Times New Roman"/>
                <w:sz w:val="18"/>
                <w:szCs w:val="18"/>
              </w:rPr>
              <m:t>2</m:t>
            </m:r>
          </m:sup>
        </m:sSubSup>
        <m:sSup>
          <m:sSupPr>
            <m:ctrlPr>
              <w:rPr>
                <w:rFonts w:ascii="Cambria Math" w:eastAsia="黑体" w:hAnsi="Cambria Math" w:cs="Times New Roman"/>
                <w:bCs/>
                <w:i/>
                <w:sz w:val="18"/>
                <w:szCs w:val="18"/>
              </w:rPr>
            </m:ctrlPr>
          </m:sSupPr>
          <m:e>
            <m:d>
              <m:dPr>
                <m:ctrlPr>
                  <w:rPr>
                    <w:rFonts w:ascii="Cambria Math" w:eastAsia="黑体" w:hAnsi="Cambria Math" w:cs="Times New Roman"/>
                    <w:bCs/>
                    <w:i/>
                    <w:iCs/>
                    <w:sz w:val="18"/>
                    <w:szCs w:val="18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黑体" w:hAnsi="Cambria Math" w:cs="Times New Roman"/>
                        <w:bCs/>
                        <w:i/>
                        <w:iCs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="黑体" w:hAnsi="Cambria Math" w:cs="Times New Roman"/>
                        <w:sz w:val="18"/>
                        <w:szCs w:val="18"/>
                      </w:rPr>
                      <m:t>X</m:t>
                    </m:r>
                  </m:e>
                  <m:sub>
                    <m:r>
                      <w:rPr>
                        <w:rFonts w:ascii="Cambria Math" w:eastAsia="黑体" w:hAnsi="Cambria Math" w:cs="Times New Roman"/>
                        <w:sz w:val="18"/>
                        <w:szCs w:val="18"/>
                      </w:rPr>
                      <m:t>X</m:t>
                    </m:r>
                  </m:sub>
                </m:sSub>
              </m:e>
            </m:d>
            <m:r>
              <w:rPr>
                <w:rFonts w:ascii="Cambria Math" w:eastAsia="黑体" w:hAnsi="Cambria Math" w:cs="Times New Roman"/>
                <w:sz w:val="18"/>
                <w:szCs w:val="18"/>
              </w:rPr>
              <m:t>u</m:t>
            </m:r>
            <m:r>
              <w:rPr>
                <w:rFonts w:ascii="Cambria Math" w:eastAsia="黑体" w:hAnsi="Cambria Math" w:cs="Times New Roman"/>
                <w:sz w:val="18"/>
                <w:szCs w:val="18"/>
                <w:vertAlign w:val="subscript"/>
              </w:rPr>
              <m:t>3</m:t>
            </m:r>
          </m:e>
          <m:sup>
            <m:r>
              <w:rPr>
                <w:rFonts w:ascii="Cambria Math" w:eastAsia="黑体" w:hAnsi="Cambria Math" w:cs="Times New Roman"/>
                <w:sz w:val="18"/>
                <w:szCs w:val="18"/>
              </w:rPr>
              <m:t>2</m:t>
            </m:r>
          </m:sup>
        </m:sSup>
        <m:d>
          <m:dPr>
            <m:ctrlPr>
              <w:rPr>
                <w:rFonts w:ascii="Cambria Math" w:eastAsia="黑体" w:hAnsi="Cambria Math" w:cs="Times New Roman"/>
                <w:bCs/>
                <w:i/>
                <w:iCs/>
                <w:sz w:val="18"/>
                <w:szCs w:val="18"/>
              </w:rPr>
            </m:ctrlPr>
          </m:dPr>
          <m:e>
            <m:sSub>
              <m:sSubPr>
                <m:ctrlPr>
                  <w:rPr>
                    <w:rFonts w:ascii="Cambria Math" w:eastAsia="黑体" w:hAnsi="Cambria Math" w:cs="Times New Roman"/>
                    <w:bCs/>
                    <w:i/>
                    <w:iCs/>
                    <w:sz w:val="18"/>
                    <w:szCs w:val="18"/>
                  </w:rPr>
                </m:ctrlPr>
              </m:sSubPr>
              <m:e>
                <m:r>
                  <w:rPr>
                    <w:rFonts w:ascii="Cambria Math" w:eastAsia="黑体" w:hAnsi="Cambria Math" w:cs="Times New Roman"/>
                    <w:sz w:val="18"/>
                    <w:szCs w:val="18"/>
                  </w:rPr>
                  <m:t>X</m:t>
                </m:r>
              </m:e>
              <m:sub>
                <m:r>
                  <w:rPr>
                    <w:rFonts w:ascii="Cambria Math" w:eastAsia="黑体" w:hAnsi="Cambria Math" w:cs="Times New Roman"/>
                    <w:sz w:val="18"/>
                    <w:szCs w:val="18"/>
                  </w:rPr>
                  <m:t>X</m:t>
                </m:r>
              </m:sub>
            </m:sSub>
          </m:e>
        </m:d>
        <m:r>
          <w:rPr>
            <w:rFonts w:ascii="Cambria Math" w:eastAsia="黑体" w:hAnsi="Cambria Math" w:cs="Times New Roman"/>
            <w:sz w:val="18"/>
            <w:szCs w:val="18"/>
          </w:rPr>
          <m:t>+</m:t>
        </m:r>
        <m:sSubSup>
          <m:sSubSupPr>
            <m:ctrlPr>
              <w:rPr>
                <w:rFonts w:ascii="Cambria Math" w:eastAsia="黑体" w:hAnsi="Cambria Math" w:cs="Times New Roman"/>
                <w:bCs/>
                <w:i/>
                <w:sz w:val="18"/>
                <w:szCs w:val="18"/>
              </w:rPr>
            </m:ctrlPr>
          </m:sSubSupPr>
          <m:e>
            <m:r>
              <w:rPr>
                <w:rFonts w:ascii="Cambria Math" w:eastAsia="黑体" w:hAnsi="Cambria Math" w:cs="Times New Roman"/>
                <w:sz w:val="18"/>
                <w:szCs w:val="18"/>
              </w:rPr>
              <m:t>c</m:t>
            </m:r>
          </m:e>
          <m:sub>
            <m:r>
              <w:rPr>
                <w:rFonts w:ascii="Cambria Math" w:eastAsia="黑体" w:hAnsi="Cambria Math" w:cs="Times New Roman"/>
                <w:sz w:val="18"/>
                <w:szCs w:val="18"/>
              </w:rPr>
              <m:t>4</m:t>
            </m:r>
          </m:sub>
          <m:sup>
            <m:r>
              <w:rPr>
                <w:rFonts w:ascii="Cambria Math" w:eastAsia="黑体" w:hAnsi="Cambria Math" w:cs="Times New Roman"/>
                <w:sz w:val="18"/>
                <w:szCs w:val="18"/>
              </w:rPr>
              <m:t>2</m:t>
            </m:r>
          </m:sup>
        </m:sSubSup>
        <m:d>
          <m:dPr>
            <m:ctrlPr>
              <w:rPr>
                <w:rFonts w:ascii="Cambria Math" w:eastAsia="宋体" w:hAnsi="Cambria Math" w:cs="Times New Roman"/>
                <w:sz w:val="18"/>
                <w:szCs w:val="18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 w:cs="Times New Roman"/>
                    <w:i/>
                    <w:sz w:val="18"/>
                    <w:szCs w:val="18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18"/>
                    <w:szCs w:val="18"/>
                  </w:rPr>
                  <m:t>R</m:t>
                </m:r>
              </m:e>
              <m:sub>
                <m:r>
                  <w:rPr>
                    <w:rFonts w:ascii="Cambria Math" w:eastAsia="宋体" w:hAnsi="Cambria Math" w:cs="Times New Roman"/>
                    <w:sz w:val="18"/>
                    <w:szCs w:val="18"/>
                  </w:rPr>
                  <m:t>W</m:t>
                </m:r>
              </m:sub>
            </m:sSub>
          </m:e>
        </m:d>
        <m:sSup>
          <m:sSupPr>
            <m:ctrlPr>
              <w:rPr>
                <w:rFonts w:ascii="Cambria Math" w:eastAsia="黑体" w:hAnsi="Cambria Math" w:cs="Times New Roman"/>
                <w:bCs/>
                <w:i/>
                <w:sz w:val="18"/>
                <w:szCs w:val="18"/>
              </w:rPr>
            </m:ctrlPr>
          </m:sSupPr>
          <m:e>
            <m:r>
              <w:rPr>
                <w:rFonts w:ascii="Cambria Math" w:eastAsia="黑体" w:hAnsi="Cambria Math" w:cs="Times New Roman"/>
                <w:sz w:val="18"/>
                <w:szCs w:val="18"/>
              </w:rPr>
              <m:t>u</m:t>
            </m:r>
            <m:r>
              <w:rPr>
                <w:rFonts w:ascii="Cambria Math" w:eastAsia="黑体" w:hAnsi="Cambria Math" w:cs="Times New Roman"/>
                <w:sz w:val="18"/>
                <w:szCs w:val="18"/>
                <w:vertAlign w:val="subscript"/>
              </w:rPr>
              <m:t>4</m:t>
            </m:r>
          </m:e>
          <m:sup>
            <m:r>
              <w:rPr>
                <w:rFonts w:ascii="Cambria Math" w:eastAsia="黑体" w:hAnsi="Cambria Math" w:cs="Times New Roman"/>
                <w:sz w:val="18"/>
                <w:szCs w:val="18"/>
              </w:rPr>
              <m:t>2</m:t>
            </m:r>
          </m:sup>
        </m:sSup>
        <m:d>
          <m:dPr>
            <m:ctrlPr>
              <w:rPr>
                <w:rFonts w:ascii="Cambria Math" w:eastAsia="宋体" w:hAnsi="Cambria Math" w:cs="Times New Roman"/>
                <w:sz w:val="18"/>
                <w:szCs w:val="18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 w:cs="Times New Roman"/>
                    <w:i/>
                    <w:sz w:val="18"/>
                    <w:szCs w:val="18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18"/>
                    <w:szCs w:val="18"/>
                  </w:rPr>
                  <m:t>R</m:t>
                </m:r>
              </m:e>
              <m:sub>
                <m:r>
                  <w:rPr>
                    <w:rFonts w:ascii="Cambria Math" w:eastAsia="宋体" w:hAnsi="Cambria Math" w:cs="Times New Roman"/>
                    <w:sz w:val="18"/>
                    <w:szCs w:val="18"/>
                  </w:rPr>
                  <m:t>W</m:t>
                </m:r>
              </m:sub>
            </m:sSub>
          </m:e>
        </m:d>
        <m:r>
          <w:rPr>
            <w:rFonts w:ascii="Cambria Math" w:eastAsia="黑体" w:hAnsi="Cambria Math" w:cs="Times New Roman"/>
            <w:sz w:val="18"/>
            <w:szCs w:val="18"/>
          </w:rPr>
          <m:t>+</m:t>
        </m:r>
        <m:sSubSup>
          <m:sSubSupPr>
            <m:ctrlPr>
              <w:rPr>
                <w:rFonts w:ascii="Cambria Math" w:eastAsia="黑体" w:hAnsi="Cambria Math" w:cs="Times New Roman"/>
                <w:bCs/>
                <w:i/>
                <w:sz w:val="18"/>
                <w:szCs w:val="18"/>
              </w:rPr>
            </m:ctrlPr>
          </m:sSubSupPr>
          <m:e>
            <m:r>
              <w:rPr>
                <w:rFonts w:ascii="Cambria Math" w:eastAsia="黑体" w:hAnsi="Cambria Math" w:cs="Times New Roman"/>
                <w:sz w:val="18"/>
                <w:szCs w:val="18"/>
              </w:rPr>
              <m:t>c</m:t>
            </m:r>
          </m:e>
          <m:sub>
            <m:r>
              <w:rPr>
                <w:rFonts w:ascii="Cambria Math" w:eastAsia="黑体" w:hAnsi="Cambria Math" w:cs="Times New Roman"/>
                <w:sz w:val="18"/>
                <w:szCs w:val="18"/>
              </w:rPr>
              <m:t>5</m:t>
            </m:r>
          </m:sub>
          <m:sup>
            <m:r>
              <w:rPr>
                <w:rFonts w:ascii="Cambria Math" w:eastAsia="黑体" w:hAnsi="Cambria Math" w:cs="Times New Roman"/>
                <w:sz w:val="18"/>
                <w:szCs w:val="18"/>
              </w:rPr>
              <m:t>2</m:t>
            </m:r>
          </m:sup>
        </m:sSubSup>
        <m:sSup>
          <m:sSupPr>
            <m:ctrlPr>
              <w:rPr>
                <w:rFonts w:ascii="Cambria Math" w:eastAsia="黑体" w:hAnsi="Cambria Math" w:cs="Times New Roman"/>
                <w:bCs/>
                <w:i/>
                <w:sz w:val="18"/>
                <w:szCs w:val="18"/>
              </w:rPr>
            </m:ctrlPr>
          </m:sSupPr>
          <m:e>
            <m:d>
              <m:dPr>
                <m:ctrlPr>
                  <w:rPr>
                    <w:rFonts w:ascii="Cambria Math" w:eastAsia="黑体" w:hAnsi="Cambria Math" w:cs="Times New Roman"/>
                    <w:bCs/>
                    <w:i/>
                    <w:iCs/>
                    <w:sz w:val="18"/>
                    <w:szCs w:val="18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黑体" w:hAnsi="Cambria Math" w:cs="Times New Roman"/>
                        <w:bCs/>
                        <w:i/>
                        <w:iCs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="黑体" w:hAnsi="Cambria Math" w:cs="Times New Roman"/>
                        <w:sz w:val="18"/>
                        <w:szCs w:val="18"/>
                      </w:rPr>
                      <m:t>X</m:t>
                    </m:r>
                  </m:e>
                  <m:sub>
                    <m:r>
                      <w:rPr>
                        <w:rFonts w:ascii="Cambria Math" w:eastAsia="黑体" w:hAnsi="Cambria Math" w:cs="Times New Roman"/>
                        <w:sz w:val="18"/>
                        <w:szCs w:val="18"/>
                      </w:rPr>
                      <m:t>W</m:t>
                    </m:r>
                  </m:sub>
                </m:sSub>
              </m:e>
            </m:d>
            <m:r>
              <w:rPr>
                <w:rFonts w:ascii="Cambria Math" w:eastAsia="黑体" w:hAnsi="Cambria Math" w:cs="Times New Roman"/>
                <w:sz w:val="18"/>
                <w:szCs w:val="18"/>
              </w:rPr>
              <m:t>u</m:t>
            </m:r>
            <m:r>
              <w:rPr>
                <w:rFonts w:ascii="Cambria Math" w:eastAsia="黑体" w:hAnsi="Cambria Math" w:cs="Times New Roman"/>
                <w:sz w:val="18"/>
                <w:szCs w:val="18"/>
                <w:vertAlign w:val="subscript"/>
              </w:rPr>
              <m:t>5</m:t>
            </m:r>
          </m:e>
          <m:sup>
            <m:r>
              <w:rPr>
                <w:rFonts w:ascii="Cambria Math" w:eastAsia="黑体" w:hAnsi="Cambria Math" w:cs="Times New Roman"/>
                <w:sz w:val="18"/>
                <w:szCs w:val="18"/>
              </w:rPr>
              <m:t>2</m:t>
            </m:r>
          </m:sup>
        </m:sSup>
        <m:d>
          <m:dPr>
            <m:ctrlPr>
              <w:rPr>
                <w:rFonts w:ascii="Cambria Math" w:eastAsia="黑体" w:hAnsi="Cambria Math" w:cs="Times New Roman"/>
                <w:bCs/>
                <w:i/>
                <w:iCs/>
                <w:sz w:val="18"/>
                <w:szCs w:val="18"/>
              </w:rPr>
            </m:ctrlPr>
          </m:dPr>
          <m:e>
            <m:sSub>
              <m:sSubPr>
                <m:ctrlPr>
                  <w:rPr>
                    <w:rFonts w:ascii="Cambria Math" w:eastAsia="黑体" w:hAnsi="Cambria Math" w:cs="Times New Roman"/>
                    <w:bCs/>
                    <w:i/>
                    <w:iCs/>
                    <w:sz w:val="18"/>
                    <w:szCs w:val="18"/>
                  </w:rPr>
                </m:ctrlPr>
              </m:sSubPr>
              <m:e>
                <m:r>
                  <w:rPr>
                    <w:rFonts w:ascii="Cambria Math" w:eastAsia="黑体" w:hAnsi="Cambria Math" w:cs="Times New Roman"/>
                    <w:sz w:val="18"/>
                    <w:szCs w:val="18"/>
                  </w:rPr>
                  <m:t>X</m:t>
                </m:r>
              </m:e>
              <m:sub>
                <m:r>
                  <w:rPr>
                    <w:rFonts w:ascii="Cambria Math" w:eastAsia="黑体" w:hAnsi="Cambria Math" w:cs="Times New Roman"/>
                    <w:sz w:val="18"/>
                    <w:szCs w:val="18"/>
                  </w:rPr>
                  <m:t>W</m:t>
                </m:r>
              </m:sub>
            </m:sSub>
          </m:e>
        </m:d>
      </m:oMath>
      <w:r w:rsidR="000E4EAC" w:rsidRPr="00492E51">
        <w:rPr>
          <w:rFonts w:ascii="Times New Roman" w:eastAsia="宋体" w:hAnsi="Times New Roman" w:cs="Times New Roman" w:hint="eastAsia"/>
          <w:bCs/>
          <w:iCs/>
          <w:sz w:val="18"/>
          <w:szCs w:val="18"/>
        </w:rPr>
        <w:t xml:space="preserve"> </w:t>
      </w:r>
      <w:r w:rsidR="000E4EAC" w:rsidRPr="00492E51">
        <w:rPr>
          <w:rFonts w:ascii="Times New Roman" w:eastAsia="宋体" w:hAnsi="Times New Roman" w:cs="Times New Roman"/>
          <w:bCs/>
          <w:iCs/>
          <w:sz w:val="18"/>
          <w:szCs w:val="18"/>
        </w:rPr>
        <w:t xml:space="preserve">          </w:t>
      </w:r>
      <w:r w:rsidR="00847B08" w:rsidRPr="00492E51">
        <w:rPr>
          <w:rFonts w:ascii="Times New Roman" w:eastAsia="宋体" w:hAnsi="Times New Roman" w:cs="Times New Roman"/>
          <w:bCs/>
          <w:sz w:val="24"/>
          <w:szCs w:val="24"/>
        </w:rPr>
        <w:t>(</w:t>
      </w:r>
      <w:r w:rsidR="00964428" w:rsidRPr="00492E51">
        <w:rPr>
          <w:rFonts w:ascii="Times New Roman" w:eastAsia="宋体" w:hAnsi="Times New Roman" w:cs="Times New Roman"/>
          <w:bCs/>
          <w:sz w:val="24"/>
          <w:szCs w:val="24"/>
        </w:rPr>
        <w:t>10</w:t>
      </w:r>
      <w:r w:rsidR="00847B08" w:rsidRPr="00492E51">
        <w:rPr>
          <w:rFonts w:ascii="Times New Roman" w:eastAsia="宋体" w:hAnsi="Times New Roman" w:cs="Times New Roman"/>
          <w:bCs/>
          <w:sz w:val="24"/>
          <w:szCs w:val="24"/>
        </w:rPr>
        <w:t>)</w:t>
      </w:r>
    </w:p>
    <w:p w14:paraId="4C0EEDDD" w14:textId="77777777" w:rsidR="00847B08" w:rsidRPr="00492E51" w:rsidRDefault="00847B08" w:rsidP="00847B08">
      <w:pPr>
        <w:snapToGrid w:val="0"/>
        <w:spacing w:line="360" w:lineRule="auto"/>
        <w:ind w:firstLineChars="200" w:firstLine="480"/>
        <w:mirrorIndents/>
        <w:rPr>
          <w:rFonts w:ascii="Times New Roman" w:eastAsia="黑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sz w:val="24"/>
          <w:szCs w:val="24"/>
        </w:rPr>
        <w:t>4.2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计算合成标准不确定度</w:t>
      </w:r>
    </w:p>
    <w:p w14:paraId="73C8231B" w14:textId="77777777" w:rsidR="00847B08" w:rsidRPr="00492E51" w:rsidRDefault="00847B08" w:rsidP="00847B08">
      <w:pPr>
        <w:tabs>
          <w:tab w:val="center" w:pos="4153"/>
          <w:tab w:val="right" w:pos="6552"/>
        </w:tabs>
        <w:snapToGrid w:val="0"/>
        <w:spacing w:line="360" w:lineRule="auto"/>
        <w:ind w:firstLineChars="200" w:firstLine="480"/>
        <w:mirrorIndents/>
        <w:jc w:val="left"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sz w:val="24"/>
          <w:szCs w:val="24"/>
        </w:rPr>
        <w:t>不确定度分量的汇总见表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2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。</w:t>
      </w:r>
    </w:p>
    <w:p w14:paraId="5FF7AB42" w14:textId="77777777" w:rsidR="00847B08" w:rsidRPr="00492E51" w:rsidRDefault="00847B08" w:rsidP="00847B08">
      <w:pPr>
        <w:keepNext/>
        <w:snapToGrid w:val="0"/>
        <w:mirrorIndents/>
        <w:jc w:val="center"/>
        <w:rPr>
          <w:rFonts w:ascii="黑体" w:eastAsia="黑体" w:hAnsi="黑体" w:cs="Times New Roman"/>
          <w:bCs/>
          <w:szCs w:val="21"/>
        </w:rPr>
      </w:pPr>
      <w:r w:rsidRPr="00492E51">
        <w:rPr>
          <w:rFonts w:ascii="黑体" w:eastAsia="黑体" w:hAnsi="黑体" w:cs="Times New Roman"/>
          <w:bCs/>
          <w:szCs w:val="21"/>
        </w:rPr>
        <w:t>表2</w:t>
      </w:r>
      <w:r w:rsidRPr="00492E51">
        <w:rPr>
          <w:rFonts w:ascii="黑体" w:eastAsia="黑体" w:hAnsi="黑体" w:cs="Times New Roman" w:hint="eastAsia"/>
          <w:bCs/>
          <w:szCs w:val="21"/>
        </w:rPr>
        <w:t>互感器负荷箱负荷</w:t>
      </w:r>
      <w:r w:rsidRPr="00492E51">
        <w:rPr>
          <w:rFonts w:ascii="黑体" w:eastAsia="黑体" w:hAnsi="黑体" w:cs="Times New Roman"/>
          <w:bCs/>
          <w:szCs w:val="21"/>
        </w:rPr>
        <w:t>不确定度分量汇总表</w:t>
      </w:r>
    </w:p>
    <w:tbl>
      <w:tblPr>
        <w:tblW w:w="493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0"/>
        <w:gridCol w:w="3460"/>
        <w:gridCol w:w="1105"/>
        <w:gridCol w:w="2101"/>
      </w:tblGrid>
      <w:tr w:rsidR="00492E51" w:rsidRPr="00492E51" w14:paraId="5E9C882D" w14:textId="77777777" w:rsidTr="00544AE0">
        <w:trPr>
          <w:trHeight w:val="817"/>
          <w:jc w:val="center"/>
        </w:trPr>
        <w:tc>
          <w:tcPr>
            <w:tcW w:w="928" w:type="pct"/>
            <w:shd w:val="clear" w:color="auto" w:fill="auto"/>
            <w:vAlign w:val="center"/>
          </w:tcPr>
          <w:p w14:paraId="3B71E4E9" w14:textId="77777777" w:rsidR="00847B08" w:rsidRPr="00492E51" w:rsidRDefault="00847B08" w:rsidP="00544AE0">
            <w:pPr>
              <w:snapToGrid w:val="0"/>
              <w:spacing w:line="360" w:lineRule="auto"/>
              <w:mirrorIndents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 w:rsidRPr="00492E51">
              <w:rPr>
                <w:rFonts w:ascii="Times New Roman" w:eastAsia="宋体" w:hAnsi="Times New Roman" w:cs="Times New Roman" w:hint="eastAsia"/>
                <w:bCs/>
                <w:szCs w:val="21"/>
              </w:rPr>
              <w:t>不确定度分量</w:t>
            </w:r>
          </w:p>
        </w:tc>
        <w:tc>
          <w:tcPr>
            <w:tcW w:w="2113" w:type="pct"/>
            <w:shd w:val="clear" w:color="auto" w:fill="auto"/>
            <w:vAlign w:val="center"/>
          </w:tcPr>
          <w:p w14:paraId="1B6781A2" w14:textId="77777777" w:rsidR="00847B08" w:rsidRPr="00492E51" w:rsidRDefault="00847B08" w:rsidP="00544AE0">
            <w:pPr>
              <w:tabs>
                <w:tab w:val="center" w:pos="4153"/>
                <w:tab w:val="right" w:pos="6552"/>
              </w:tabs>
              <w:snapToGrid w:val="0"/>
              <w:spacing w:line="360" w:lineRule="auto"/>
              <w:mirrorIndents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 w:rsidRPr="00492E51">
              <w:rPr>
                <w:rFonts w:ascii="Times New Roman" w:eastAsia="宋体" w:hAnsi="Times New Roman" w:cs="Times New Roman" w:hint="eastAsia"/>
                <w:bCs/>
                <w:szCs w:val="21"/>
              </w:rPr>
              <w:t>不确定度来源</w:t>
            </w:r>
          </w:p>
        </w:tc>
        <w:tc>
          <w:tcPr>
            <w:tcW w:w="675" w:type="pct"/>
            <w:shd w:val="clear" w:color="auto" w:fill="auto"/>
            <w:vAlign w:val="center"/>
          </w:tcPr>
          <w:p w14:paraId="6CE4E629" w14:textId="77777777" w:rsidR="00847B08" w:rsidRPr="00492E51" w:rsidRDefault="00847B08" w:rsidP="00544AE0">
            <w:pPr>
              <w:tabs>
                <w:tab w:val="center" w:pos="4153"/>
                <w:tab w:val="right" w:pos="6552"/>
              </w:tabs>
              <w:snapToGrid w:val="0"/>
              <w:spacing w:line="360" w:lineRule="auto"/>
              <w:mirrorIndents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 w:rsidRPr="00492E51">
              <w:rPr>
                <w:rFonts w:ascii="Times New Roman" w:eastAsia="宋体" w:hAnsi="Times New Roman" w:cs="Times New Roman" w:hint="eastAsia"/>
                <w:bCs/>
                <w:szCs w:val="21"/>
              </w:rPr>
              <w:t>灵敏系数</w:t>
            </w:r>
          </w:p>
        </w:tc>
        <w:tc>
          <w:tcPr>
            <w:tcW w:w="1283" w:type="pct"/>
            <w:shd w:val="clear" w:color="auto" w:fill="auto"/>
            <w:vAlign w:val="center"/>
          </w:tcPr>
          <w:p w14:paraId="245EA995" w14:textId="77777777" w:rsidR="00847B08" w:rsidRPr="00492E51" w:rsidRDefault="00847B08" w:rsidP="00544AE0">
            <w:pPr>
              <w:tabs>
                <w:tab w:val="center" w:pos="4153"/>
                <w:tab w:val="right" w:pos="6552"/>
              </w:tabs>
              <w:snapToGrid w:val="0"/>
              <w:spacing w:line="360" w:lineRule="auto"/>
              <w:mirrorIndents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 w:rsidRPr="00492E51">
              <w:rPr>
                <w:rFonts w:ascii="Times New Roman" w:eastAsia="宋体" w:hAnsi="Times New Roman" w:cs="Times New Roman" w:hint="eastAsia"/>
                <w:bCs/>
                <w:iCs/>
                <w:szCs w:val="21"/>
              </w:rPr>
              <w:t>负荷</w:t>
            </w:r>
            <w:r w:rsidRPr="00492E51">
              <w:rPr>
                <w:rFonts w:ascii="Times New Roman" w:eastAsia="宋体" w:hAnsi="Times New Roman" w:cs="Times New Roman"/>
                <w:bCs/>
                <w:i/>
                <w:iCs/>
                <w:szCs w:val="21"/>
              </w:rPr>
              <w:t>u</w:t>
            </w:r>
            <w:r w:rsidRPr="00492E51">
              <w:rPr>
                <w:rFonts w:ascii="Times New Roman" w:eastAsia="宋体" w:hAnsi="Times New Roman" w:cs="Times New Roman"/>
                <w:bCs/>
                <w:szCs w:val="21"/>
              </w:rPr>
              <w:t>(</w:t>
            </w:r>
            <w:r w:rsidRPr="00492E51">
              <w:rPr>
                <w:rFonts w:ascii="Times New Roman" w:eastAsia="宋体" w:hAnsi="Times New Roman" w:cs="Times New Roman"/>
                <w:bCs/>
                <w:i/>
                <w:iCs/>
                <w:szCs w:val="21"/>
              </w:rPr>
              <w:t>x</w:t>
            </w:r>
            <w:r w:rsidRPr="00492E51">
              <w:rPr>
                <w:rFonts w:ascii="Times New Roman" w:eastAsia="宋体" w:hAnsi="Times New Roman" w:cs="Times New Roman"/>
                <w:bCs/>
                <w:szCs w:val="21"/>
                <w:vertAlign w:val="subscript"/>
              </w:rPr>
              <w:t>i</w:t>
            </w:r>
            <w:r w:rsidRPr="00492E51">
              <w:rPr>
                <w:rFonts w:ascii="Times New Roman" w:eastAsia="宋体" w:hAnsi="Times New Roman" w:cs="Times New Roman"/>
                <w:bCs/>
                <w:szCs w:val="21"/>
              </w:rPr>
              <w:t>)</w:t>
            </w:r>
            <w:r w:rsidRPr="00492E51">
              <w:rPr>
                <w:rFonts w:ascii="Times New Roman" w:eastAsia="宋体" w:hAnsi="Times New Roman" w:cs="Times New Roman" w:hint="eastAsia"/>
                <w:bCs/>
                <w:szCs w:val="21"/>
              </w:rPr>
              <w:t>的值</w:t>
            </w:r>
          </w:p>
        </w:tc>
      </w:tr>
      <w:tr w:rsidR="00492E51" w:rsidRPr="00492E51" w14:paraId="13488213" w14:textId="77777777" w:rsidTr="0058345C">
        <w:trPr>
          <w:trHeight w:val="817"/>
          <w:jc w:val="center"/>
        </w:trPr>
        <w:tc>
          <w:tcPr>
            <w:tcW w:w="928" w:type="pct"/>
            <w:shd w:val="clear" w:color="auto" w:fill="auto"/>
            <w:vAlign w:val="center"/>
          </w:tcPr>
          <w:p w14:paraId="36211864" w14:textId="77777777" w:rsidR="0058345C" w:rsidRPr="00492E51" w:rsidRDefault="0058345C" w:rsidP="0058345C">
            <w:pPr>
              <w:snapToGrid w:val="0"/>
              <w:spacing w:line="360" w:lineRule="auto"/>
              <w:mirrorIndents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fldChar w:fldCharType="begin"/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eastAsia="宋体" w:hAnsi="Cambria Math" w:cs="Times New Roman"/>
                      <w:bCs/>
                      <w:i/>
                      <w:sz w:val="24"/>
                      <w:szCs w:val="24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bCs/>
                          <w:i/>
                          <w:iCs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Times New Roman" w:eastAsia="宋体" w:hAnsi="Times New Roman" w:cs="Times New Roman"/>
                          <w:bCs/>
                          <w:i/>
                          <w:sz w:val="24"/>
                          <w:szCs w:val="24"/>
                        </w:rPr>
                        <m:t>u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eastAsia="宋体" w:hAnsi="Times New Roman" w:cs="Times New Roman"/>
                          <w:bCs/>
                          <w:iCs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bCs/>
                      <w:iCs/>
                      <w:sz w:val="24"/>
                      <w:szCs w:val="24"/>
                    </w:rPr>
                    <m:t>(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bCs/>
                      <w:i/>
                      <w:iCs/>
                      <w:sz w:val="24"/>
                      <w:szCs w:val="24"/>
                    </w:rPr>
                    <m:t>U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bCs/>
                      <w:sz w:val="24"/>
                      <w:szCs w:val="24"/>
                    </w:rPr>
                    <m:t>x</m:t>
                  </m:r>
                </m:sub>
              </m:sSub>
              <m:r>
                <m:rPr>
                  <m:nor/>
                </m:rPr>
                <w:rPr>
                  <w:rFonts w:ascii="Times New Roman" w:eastAsia="宋体" w:hAnsi="Times New Roman" w:cs="Times New Roman"/>
                  <w:bCs/>
                  <w:sz w:val="24"/>
                  <w:szCs w:val="24"/>
                </w:rPr>
                <m:t>)</m:t>
              </m:r>
            </m:oMath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instrText xml:space="preserve"> </w:instrText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fldChar w:fldCharType="separate"/>
            </w:r>
            <w:r w:rsidRPr="00492E51">
              <w:rPr>
                <w:rFonts w:ascii="Times New Roman" w:eastAsia="宋体" w:hAnsi="Times New Roman" w:cs="Times New Roman"/>
                <w:bCs/>
                <w:i/>
                <w:sz w:val="24"/>
                <w:szCs w:val="24"/>
              </w:rPr>
              <w:t>u</w:t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  <w:vertAlign w:val="subscript"/>
              </w:rPr>
              <w:t>1</w:t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2113" w:type="pct"/>
            <w:shd w:val="clear" w:color="auto" w:fill="auto"/>
            <w:vAlign w:val="center"/>
          </w:tcPr>
          <w:p w14:paraId="2EB17957" w14:textId="77777777" w:rsidR="0058345C" w:rsidRPr="00492E51" w:rsidRDefault="0058345C" w:rsidP="0058345C">
            <w:pPr>
              <w:tabs>
                <w:tab w:val="center" w:pos="4153"/>
                <w:tab w:val="right" w:pos="6552"/>
              </w:tabs>
              <w:snapToGrid w:val="0"/>
              <w:spacing w:line="360" w:lineRule="auto"/>
              <w:mirrorIndents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 w:rsidRPr="00492E51">
              <w:rPr>
                <w:rFonts w:ascii="Times New Roman" w:eastAsia="宋体" w:hAnsi="Times New Roman" w:cs="Times New Roman"/>
                <w:bCs/>
                <w:szCs w:val="21"/>
              </w:rPr>
              <w:t>由测量重复性引入的不确定度</w:t>
            </w:r>
            <w:r w:rsidRPr="00492E51">
              <w:rPr>
                <w:rFonts w:ascii="Times New Roman" w:eastAsia="宋体" w:hAnsi="Times New Roman" w:cs="Times New Roman"/>
                <w:bCs/>
                <w:szCs w:val="21"/>
              </w:rPr>
              <w:fldChar w:fldCharType="begin"/>
            </w:r>
            <w:r w:rsidRPr="00492E51">
              <w:rPr>
                <w:rFonts w:ascii="Times New Roman" w:eastAsia="宋体" w:hAnsi="Times New Roman" w:cs="Times New Roman"/>
                <w:bCs/>
                <w:szCs w:val="21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eastAsia="宋体" w:hAnsi="Cambria Math" w:cs="Times New Roman"/>
                      <w:bCs/>
                      <w:szCs w:val="21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bCs/>
                          <w:szCs w:val="21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Times New Roman" w:eastAsia="宋体" w:hAnsi="Times New Roman" w:cs="Times New Roman"/>
                          <w:bCs/>
                          <w:szCs w:val="21"/>
                        </w:rPr>
                        <m:t>u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eastAsia="宋体" w:hAnsi="Times New Roman" w:cs="Times New Roman"/>
                          <w:bCs/>
                          <w:szCs w:val="21"/>
                        </w:rPr>
                        <m:t>1</m:t>
                      </m:r>
                    </m:sub>
                  </m:sSub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bCs/>
                      <w:szCs w:val="21"/>
                    </w:rPr>
                    <m:t>(U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bCs/>
                      <w:szCs w:val="21"/>
                    </w:rPr>
                    <m:t>x</m:t>
                  </m:r>
                </m:sub>
              </m:sSub>
              <m:r>
                <m:rPr>
                  <m:nor/>
                </m:rPr>
                <w:rPr>
                  <w:rFonts w:ascii="Times New Roman" w:eastAsia="宋体" w:hAnsi="Times New Roman" w:cs="Times New Roman"/>
                  <w:bCs/>
                  <w:szCs w:val="21"/>
                </w:rPr>
                <m:t>)</m:t>
              </m:r>
            </m:oMath>
            <w:r w:rsidRPr="00492E51">
              <w:rPr>
                <w:rFonts w:ascii="Times New Roman" w:eastAsia="宋体" w:hAnsi="Times New Roman" w:cs="Times New Roman"/>
                <w:bCs/>
                <w:szCs w:val="21"/>
              </w:rPr>
              <w:instrText xml:space="preserve"> </w:instrText>
            </w:r>
            <w:r w:rsidRPr="00492E51">
              <w:rPr>
                <w:rFonts w:ascii="Times New Roman" w:eastAsia="宋体" w:hAnsi="Times New Roman" w:cs="Times New Roman"/>
                <w:bCs/>
                <w:szCs w:val="21"/>
              </w:rPr>
              <w:fldChar w:fldCharType="separate"/>
            </w:r>
            <w:r w:rsidRPr="00492E51">
              <w:rPr>
                <w:rFonts w:ascii="Times New Roman" w:eastAsia="宋体" w:hAnsi="Times New Roman" w:cs="Times New Roman"/>
                <w:bCs/>
                <w:szCs w:val="21"/>
              </w:rPr>
              <w:t>分量</w:t>
            </w:r>
            <w:r w:rsidRPr="00492E51">
              <w:rPr>
                <w:rFonts w:ascii="Times New Roman" w:eastAsia="宋体" w:hAnsi="Times New Roman" w:cs="Times New Roman"/>
                <w:bCs/>
                <w:szCs w:val="21"/>
              </w:rPr>
              <w:fldChar w:fldCharType="end"/>
            </w:r>
          </w:p>
        </w:tc>
        <w:tc>
          <w:tcPr>
            <w:tcW w:w="675" w:type="pct"/>
            <w:shd w:val="clear" w:color="auto" w:fill="auto"/>
            <w:vAlign w:val="center"/>
          </w:tcPr>
          <w:p w14:paraId="6988BD3E" w14:textId="77777777" w:rsidR="0058345C" w:rsidRPr="00492E51" w:rsidRDefault="0058345C" w:rsidP="0058345C">
            <w:pPr>
              <w:tabs>
                <w:tab w:val="center" w:pos="4153"/>
                <w:tab w:val="right" w:pos="6552"/>
              </w:tabs>
              <w:snapToGrid w:val="0"/>
              <w:spacing w:line="360" w:lineRule="auto"/>
              <w:mirrorIndents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 w:rsidRPr="00492E51">
              <w:rPr>
                <w:rFonts w:ascii="Times New Roman" w:eastAsia="宋体" w:hAnsi="Times New Roman" w:cs="Times New Roman" w:hint="eastAsia"/>
                <w:bCs/>
                <w:szCs w:val="21"/>
              </w:rPr>
              <w:t>-</w:t>
            </w:r>
            <w:r w:rsidRPr="00492E51">
              <w:rPr>
                <w:rFonts w:ascii="Times New Roman" w:eastAsia="宋体" w:hAnsi="Times New Roman" w:cs="Times New Roman"/>
                <w:bCs/>
                <w:szCs w:val="21"/>
              </w:rPr>
              <w:t>1</w:t>
            </w:r>
          </w:p>
        </w:tc>
        <w:tc>
          <w:tcPr>
            <w:tcW w:w="1283" w:type="pct"/>
            <w:shd w:val="clear" w:color="auto" w:fill="auto"/>
            <w:vAlign w:val="center"/>
          </w:tcPr>
          <w:p w14:paraId="3DD0EE08" w14:textId="77777777" w:rsidR="0058345C" w:rsidRPr="00492E51" w:rsidRDefault="0058345C" w:rsidP="0058345C">
            <w:pPr>
              <w:jc w:val="center"/>
              <w:rPr>
                <w:rFonts w:ascii="Times New Roman" w:hAnsi="Times New Roman" w:cs="Times New Roman"/>
              </w:rPr>
            </w:pPr>
            <w:r w:rsidRPr="00492E51">
              <w:rPr>
                <w:rFonts w:ascii="Times New Roman" w:hAnsi="Times New Roman" w:cs="Times New Roman"/>
              </w:rPr>
              <w:t>0.004 VA</w:t>
            </w:r>
          </w:p>
        </w:tc>
      </w:tr>
      <w:tr w:rsidR="00492E51" w:rsidRPr="00492E51" w14:paraId="48BAE9D2" w14:textId="77777777" w:rsidTr="0058345C">
        <w:trPr>
          <w:trHeight w:val="817"/>
          <w:jc w:val="center"/>
        </w:trPr>
        <w:tc>
          <w:tcPr>
            <w:tcW w:w="928" w:type="pct"/>
            <w:shd w:val="clear" w:color="auto" w:fill="auto"/>
            <w:vAlign w:val="center"/>
          </w:tcPr>
          <w:p w14:paraId="5FB2CC39" w14:textId="77777777" w:rsidR="0058345C" w:rsidRPr="00492E51" w:rsidRDefault="0058345C" w:rsidP="0058345C">
            <w:pPr>
              <w:snapToGrid w:val="0"/>
              <w:spacing w:line="360" w:lineRule="auto"/>
              <w:mirrorIndents/>
              <w:jc w:val="center"/>
              <w:rPr>
                <w:rFonts w:ascii="Times New Roman" w:eastAsia="宋体" w:hAnsi="Times New Roman" w:cs="Times New Roman"/>
                <w:bCs/>
                <w:i/>
                <w:szCs w:val="21"/>
              </w:rPr>
            </w:pP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fldChar w:fldCharType="begin"/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eastAsia="宋体" w:hAnsi="Cambria Math" w:cs="Times New Roman"/>
                      <w:bCs/>
                      <w:i/>
                      <w:sz w:val="24"/>
                      <w:szCs w:val="24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bCs/>
                          <w:i/>
                          <w:iCs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Times New Roman" w:eastAsia="宋体" w:hAnsi="Times New Roman" w:cs="Times New Roman"/>
                          <w:bCs/>
                          <w:i/>
                          <w:sz w:val="24"/>
                          <w:szCs w:val="24"/>
                        </w:rPr>
                        <m:t>u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eastAsia="宋体" w:hAnsi="Times New Roman" w:cs="Times New Roman"/>
                          <w:bCs/>
                          <w:iCs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bCs/>
                      <w:iCs/>
                      <w:sz w:val="24"/>
                      <w:szCs w:val="24"/>
                    </w:rPr>
                    <m:t>(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bCs/>
                      <w:i/>
                      <w:iCs/>
                      <w:sz w:val="24"/>
                      <w:szCs w:val="24"/>
                    </w:rPr>
                    <m:t>U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bCs/>
                      <w:sz w:val="24"/>
                      <w:szCs w:val="24"/>
                    </w:rPr>
                    <m:t>x</m:t>
                  </m:r>
                </m:sub>
              </m:sSub>
              <m:r>
                <m:rPr>
                  <m:nor/>
                </m:rPr>
                <w:rPr>
                  <w:rFonts w:ascii="Times New Roman" w:eastAsia="宋体" w:hAnsi="Times New Roman" w:cs="Times New Roman"/>
                  <w:bCs/>
                  <w:sz w:val="24"/>
                  <w:szCs w:val="24"/>
                </w:rPr>
                <m:t>)</m:t>
              </m:r>
            </m:oMath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instrText xml:space="preserve"> </w:instrText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fldChar w:fldCharType="separate"/>
            </w:r>
            <w:r w:rsidRPr="00492E51">
              <w:rPr>
                <w:rFonts w:ascii="Times New Roman" w:eastAsia="宋体" w:hAnsi="Times New Roman" w:cs="Times New Roman"/>
                <w:bCs/>
                <w:i/>
                <w:sz w:val="24"/>
                <w:szCs w:val="24"/>
              </w:rPr>
              <w:t>u</w:t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  <w:vertAlign w:val="subscript"/>
              </w:rPr>
              <w:t>2</w:t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fldChar w:fldCharType="end"/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(</w:t>
            </w:r>
            <w:r w:rsidRPr="00492E51">
              <w:rPr>
                <w:rFonts w:ascii="Times New Roman" w:eastAsia="宋体" w:hAnsi="Times New Roman" w:cs="Times New Roman"/>
                <w:bCs/>
                <w:i/>
                <w:sz w:val="24"/>
                <w:szCs w:val="24"/>
              </w:rPr>
              <w:t>R</w:t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  <w:vertAlign w:val="subscript"/>
              </w:rPr>
              <w:t>X</w:t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113" w:type="pct"/>
            <w:shd w:val="clear" w:color="auto" w:fill="auto"/>
            <w:vAlign w:val="center"/>
          </w:tcPr>
          <w:p w14:paraId="69517ED2" w14:textId="77777777" w:rsidR="0058345C" w:rsidRPr="00492E51" w:rsidRDefault="0058345C" w:rsidP="0058345C">
            <w:pPr>
              <w:tabs>
                <w:tab w:val="center" w:pos="4153"/>
                <w:tab w:val="right" w:pos="6552"/>
              </w:tabs>
              <w:snapToGrid w:val="0"/>
              <w:spacing w:line="360" w:lineRule="auto"/>
              <w:mirrorIndents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 w:rsidRPr="00492E51">
              <w:rPr>
                <w:rFonts w:ascii="Times New Roman" w:eastAsia="宋体" w:hAnsi="Times New Roman" w:cs="Times New Roman"/>
                <w:bCs/>
                <w:szCs w:val="21"/>
              </w:rPr>
              <w:t>由互感器负荷箱测试仪</w:t>
            </w:r>
            <w:r w:rsidRPr="00492E51">
              <w:rPr>
                <w:rFonts w:ascii="Times New Roman" w:eastAsia="宋体" w:hAnsi="Times New Roman" w:cs="Times New Roman" w:hint="eastAsia"/>
                <w:bCs/>
                <w:szCs w:val="21"/>
              </w:rPr>
              <w:t>测量准确度引入同相分量的不确定度</w:t>
            </w:r>
          </w:p>
        </w:tc>
        <w:tc>
          <w:tcPr>
            <w:tcW w:w="675" w:type="pct"/>
            <w:shd w:val="clear" w:color="auto" w:fill="auto"/>
            <w:vAlign w:val="center"/>
          </w:tcPr>
          <w:p w14:paraId="767B2F81" w14:textId="77777777" w:rsidR="0058345C" w:rsidRPr="00492E51" w:rsidRDefault="0058345C" w:rsidP="0058345C">
            <w:pPr>
              <w:tabs>
                <w:tab w:val="center" w:pos="4153"/>
                <w:tab w:val="right" w:pos="6552"/>
              </w:tabs>
              <w:snapToGrid w:val="0"/>
              <w:spacing w:line="360" w:lineRule="auto"/>
              <w:mirrorIndents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 w:rsidRPr="00492E51">
              <w:rPr>
                <w:rFonts w:ascii="Times New Roman" w:eastAsia="宋体" w:hAnsi="Times New Roman" w:cs="Times New Roman"/>
                <w:bCs/>
                <w:szCs w:val="21"/>
              </w:rPr>
              <w:t>-15 A</w:t>
            </w:r>
            <w:r w:rsidRPr="00492E51">
              <w:rPr>
                <w:rFonts w:ascii="Times New Roman" w:eastAsia="宋体" w:hAnsi="Times New Roman" w:cs="Times New Roman"/>
                <w:bCs/>
                <w:szCs w:val="21"/>
                <w:vertAlign w:val="superscript"/>
              </w:rPr>
              <w:t>2</w:t>
            </w:r>
          </w:p>
        </w:tc>
        <w:tc>
          <w:tcPr>
            <w:tcW w:w="1283" w:type="pct"/>
            <w:shd w:val="clear" w:color="auto" w:fill="auto"/>
            <w:vAlign w:val="center"/>
          </w:tcPr>
          <w:p w14:paraId="6EDA534F" w14:textId="77777777" w:rsidR="0058345C" w:rsidRPr="00492E51" w:rsidRDefault="00403D4B" w:rsidP="0058345C">
            <w:pPr>
              <w:jc w:val="center"/>
              <w:rPr>
                <w:rFonts w:ascii="Times New Roman" w:hAnsi="Times New Roman" w:cs="Times New Roman"/>
              </w:rPr>
            </w:pPr>
            <w:r w:rsidRPr="00492E51">
              <w:rPr>
                <w:rFonts w:ascii="Times New Roman" w:hAnsi="Times New Roman" w:cs="Times New Roman"/>
              </w:rPr>
              <w:t>-0.0029</w:t>
            </w:r>
            <w:r w:rsidR="0058345C" w:rsidRPr="00492E51">
              <w:rPr>
                <w:rFonts w:ascii="Times New Roman" w:hAnsi="Times New Roman" w:cs="Times New Roman"/>
              </w:rPr>
              <w:t>VA</w:t>
            </w:r>
          </w:p>
        </w:tc>
      </w:tr>
      <w:tr w:rsidR="00492E51" w:rsidRPr="00492E51" w14:paraId="7A86543F" w14:textId="77777777" w:rsidTr="0058345C">
        <w:trPr>
          <w:trHeight w:val="817"/>
          <w:jc w:val="center"/>
        </w:trPr>
        <w:tc>
          <w:tcPr>
            <w:tcW w:w="928" w:type="pct"/>
            <w:shd w:val="clear" w:color="auto" w:fill="auto"/>
            <w:vAlign w:val="center"/>
          </w:tcPr>
          <w:p w14:paraId="45A8FB53" w14:textId="77777777" w:rsidR="0058345C" w:rsidRPr="00492E51" w:rsidRDefault="0058345C" w:rsidP="0058345C">
            <w:pPr>
              <w:snapToGrid w:val="0"/>
              <w:spacing w:line="360" w:lineRule="auto"/>
              <w:mirrorIndents/>
              <w:jc w:val="center"/>
              <w:rPr>
                <w:rFonts w:ascii="Times New Roman" w:eastAsia="宋体" w:hAnsi="Times New Roman" w:cs="Times New Roman"/>
                <w:bCs/>
                <w:i/>
                <w:iCs/>
                <w:szCs w:val="21"/>
              </w:rPr>
            </w:pP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fldChar w:fldCharType="begin"/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eastAsia="宋体" w:hAnsi="Cambria Math" w:cs="Times New Roman"/>
                      <w:bCs/>
                      <w:i/>
                      <w:sz w:val="24"/>
                      <w:szCs w:val="24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bCs/>
                          <w:i/>
                          <w:iCs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Times New Roman" w:eastAsia="宋体" w:hAnsi="Times New Roman" w:cs="Times New Roman"/>
                          <w:bCs/>
                          <w:i/>
                          <w:sz w:val="24"/>
                          <w:szCs w:val="24"/>
                        </w:rPr>
                        <m:t>u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eastAsia="宋体" w:hAnsi="Times New Roman" w:cs="Times New Roman"/>
                          <w:bCs/>
                          <w:iCs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bCs/>
                      <w:iCs/>
                      <w:sz w:val="24"/>
                      <w:szCs w:val="24"/>
                    </w:rPr>
                    <m:t>(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bCs/>
                      <w:i/>
                      <w:iCs/>
                      <w:sz w:val="24"/>
                      <w:szCs w:val="24"/>
                    </w:rPr>
                    <m:t>U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bCs/>
                      <w:sz w:val="24"/>
                      <w:szCs w:val="24"/>
                    </w:rPr>
                    <m:t>x</m:t>
                  </m:r>
                </m:sub>
              </m:sSub>
              <m:r>
                <m:rPr>
                  <m:nor/>
                </m:rPr>
                <w:rPr>
                  <w:rFonts w:ascii="Times New Roman" w:eastAsia="宋体" w:hAnsi="Times New Roman" w:cs="Times New Roman"/>
                  <w:bCs/>
                  <w:sz w:val="24"/>
                  <w:szCs w:val="24"/>
                </w:rPr>
                <m:t>)</m:t>
              </m:r>
            </m:oMath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instrText xml:space="preserve"> </w:instrText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fldChar w:fldCharType="separate"/>
            </w:r>
            <w:r w:rsidRPr="00492E51">
              <w:rPr>
                <w:rFonts w:ascii="Times New Roman" w:eastAsia="宋体" w:hAnsi="Times New Roman" w:cs="Times New Roman"/>
                <w:bCs/>
                <w:i/>
                <w:sz w:val="24"/>
                <w:szCs w:val="24"/>
              </w:rPr>
              <w:t>u</w:t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  <w:vertAlign w:val="subscript"/>
              </w:rPr>
              <w:t>2</w:t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fldChar w:fldCharType="end"/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(</w:t>
            </w:r>
            <w:r w:rsidRPr="00492E51">
              <w:rPr>
                <w:rFonts w:ascii="Times New Roman" w:eastAsia="宋体" w:hAnsi="Times New Roman" w:cs="Times New Roman"/>
                <w:bCs/>
                <w:i/>
                <w:sz w:val="24"/>
                <w:szCs w:val="24"/>
              </w:rPr>
              <w:t>X</w:t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  <w:vertAlign w:val="subscript"/>
              </w:rPr>
              <w:t>X</w:t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113" w:type="pct"/>
            <w:shd w:val="clear" w:color="auto" w:fill="auto"/>
            <w:vAlign w:val="center"/>
          </w:tcPr>
          <w:p w14:paraId="7EBE776A" w14:textId="77777777" w:rsidR="0058345C" w:rsidRPr="00492E51" w:rsidRDefault="0058345C" w:rsidP="0058345C">
            <w:pPr>
              <w:tabs>
                <w:tab w:val="center" w:pos="4153"/>
                <w:tab w:val="right" w:pos="6552"/>
              </w:tabs>
              <w:snapToGrid w:val="0"/>
              <w:spacing w:line="360" w:lineRule="auto"/>
              <w:mirrorIndents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 w:rsidRPr="00492E51">
              <w:rPr>
                <w:rFonts w:ascii="Times New Roman" w:eastAsia="宋体" w:hAnsi="Times New Roman" w:cs="Times New Roman"/>
                <w:bCs/>
                <w:szCs w:val="21"/>
              </w:rPr>
              <w:t>由互感器负荷箱测试仪</w:t>
            </w:r>
            <w:r w:rsidRPr="00492E51">
              <w:rPr>
                <w:rFonts w:ascii="Times New Roman" w:eastAsia="宋体" w:hAnsi="Times New Roman" w:cs="Times New Roman" w:hint="eastAsia"/>
                <w:bCs/>
                <w:szCs w:val="21"/>
              </w:rPr>
              <w:t>测量准确度引入正交分量的不确定度</w:t>
            </w:r>
          </w:p>
        </w:tc>
        <w:tc>
          <w:tcPr>
            <w:tcW w:w="675" w:type="pct"/>
            <w:shd w:val="clear" w:color="auto" w:fill="auto"/>
            <w:vAlign w:val="center"/>
          </w:tcPr>
          <w:p w14:paraId="6BF81CA9" w14:textId="77777777" w:rsidR="0058345C" w:rsidRPr="00492E51" w:rsidRDefault="0058345C" w:rsidP="0058345C">
            <w:pPr>
              <w:tabs>
                <w:tab w:val="center" w:pos="4153"/>
                <w:tab w:val="right" w:pos="6552"/>
              </w:tabs>
              <w:snapToGrid w:val="0"/>
              <w:spacing w:line="360" w:lineRule="auto"/>
              <w:mirrorIndents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 w:rsidRPr="00492E51">
              <w:rPr>
                <w:rFonts w:ascii="Times New Roman" w:eastAsia="宋体" w:hAnsi="Times New Roman" w:cs="Times New Roman" w:hint="eastAsia"/>
                <w:bCs/>
                <w:szCs w:val="21"/>
              </w:rPr>
              <w:t>-</w:t>
            </w:r>
            <w:r w:rsidRPr="00492E51">
              <w:rPr>
                <w:rFonts w:ascii="Times New Roman" w:eastAsia="宋体" w:hAnsi="Times New Roman" w:cs="Times New Roman"/>
                <w:bCs/>
                <w:szCs w:val="21"/>
              </w:rPr>
              <w:t>20 A</w:t>
            </w:r>
            <w:r w:rsidRPr="00492E51">
              <w:rPr>
                <w:rFonts w:ascii="Times New Roman" w:eastAsia="宋体" w:hAnsi="Times New Roman" w:cs="Times New Roman"/>
                <w:bCs/>
                <w:szCs w:val="21"/>
                <w:vertAlign w:val="superscript"/>
              </w:rPr>
              <w:t>2</w:t>
            </w:r>
          </w:p>
        </w:tc>
        <w:tc>
          <w:tcPr>
            <w:tcW w:w="1283" w:type="pct"/>
            <w:shd w:val="clear" w:color="auto" w:fill="auto"/>
            <w:vAlign w:val="center"/>
          </w:tcPr>
          <w:p w14:paraId="287062AD" w14:textId="77777777" w:rsidR="0058345C" w:rsidRPr="00492E51" w:rsidRDefault="00403D4B" w:rsidP="0058345C">
            <w:pPr>
              <w:jc w:val="center"/>
              <w:rPr>
                <w:rFonts w:ascii="Times New Roman" w:hAnsi="Times New Roman" w:cs="Times New Roman"/>
              </w:rPr>
            </w:pPr>
            <w:r w:rsidRPr="00492E51">
              <w:rPr>
                <w:rFonts w:ascii="Times New Roman" w:hAnsi="Times New Roman" w:cs="Times New Roman"/>
              </w:rPr>
              <w:t>-0.0029</w:t>
            </w:r>
            <w:r w:rsidR="0058345C" w:rsidRPr="00492E51">
              <w:rPr>
                <w:rFonts w:ascii="Times New Roman" w:hAnsi="Times New Roman" w:cs="Times New Roman"/>
              </w:rPr>
              <w:t xml:space="preserve"> VA</w:t>
            </w:r>
          </w:p>
        </w:tc>
      </w:tr>
      <w:tr w:rsidR="00492E51" w:rsidRPr="00492E51" w14:paraId="70155578" w14:textId="77777777" w:rsidTr="0058345C">
        <w:trPr>
          <w:trHeight w:val="817"/>
          <w:jc w:val="center"/>
        </w:trPr>
        <w:tc>
          <w:tcPr>
            <w:tcW w:w="928" w:type="pct"/>
            <w:shd w:val="clear" w:color="auto" w:fill="auto"/>
            <w:vAlign w:val="center"/>
          </w:tcPr>
          <w:p w14:paraId="0E5AE715" w14:textId="77777777" w:rsidR="0058345C" w:rsidRPr="00492E51" w:rsidRDefault="0058345C" w:rsidP="00F81371">
            <w:pPr>
              <w:snapToGrid w:val="0"/>
              <w:spacing w:line="360" w:lineRule="auto"/>
              <w:mirrorIndents/>
              <w:jc w:val="center"/>
              <w:rPr>
                <w:rFonts w:ascii="Times New Roman" w:eastAsia="宋体" w:hAnsi="Times New Roman" w:cs="Times New Roman"/>
                <w:bCs/>
                <w:i/>
                <w:szCs w:val="21"/>
              </w:rPr>
            </w:pP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fldChar w:fldCharType="begin"/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eastAsia="宋体" w:hAnsi="Cambria Math" w:cs="Times New Roman"/>
                      <w:bCs/>
                      <w:i/>
                      <w:sz w:val="24"/>
                      <w:szCs w:val="24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bCs/>
                          <w:i/>
                          <w:iCs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Times New Roman" w:eastAsia="宋体" w:hAnsi="Times New Roman" w:cs="Times New Roman"/>
                          <w:bCs/>
                          <w:i/>
                          <w:sz w:val="24"/>
                          <w:szCs w:val="24"/>
                        </w:rPr>
                        <m:t>u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eastAsia="宋体" w:hAnsi="Times New Roman" w:cs="Times New Roman"/>
                          <w:bCs/>
                          <w:iCs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bCs/>
                      <w:iCs/>
                      <w:sz w:val="24"/>
                      <w:szCs w:val="24"/>
                    </w:rPr>
                    <m:t>(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bCs/>
                      <w:i/>
                      <w:iCs/>
                      <w:sz w:val="24"/>
                      <w:szCs w:val="24"/>
                    </w:rPr>
                    <m:t>U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bCs/>
                      <w:sz w:val="24"/>
                      <w:szCs w:val="24"/>
                    </w:rPr>
                    <m:t>x</m:t>
                  </m:r>
                </m:sub>
              </m:sSub>
              <m:r>
                <m:rPr>
                  <m:nor/>
                </m:rPr>
                <w:rPr>
                  <w:rFonts w:ascii="Times New Roman" w:eastAsia="宋体" w:hAnsi="Times New Roman" w:cs="Times New Roman"/>
                  <w:bCs/>
                  <w:sz w:val="24"/>
                  <w:szCs w:val="24"/>
                </w:rPr>
                <m:t>)</m:t>
              </m:r>
            </m:oMath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instrText xml:space="preserve"> </w:instrText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fldChar w:fldCharType="separate"/>
            </w:r>
            <w:r w:rsidRPr="00492E51">
              <w:rPr>
                <w:rFonts w:ascii="Times New Roman" w:eastAsia="宋体" w:hAnsi="Times New Roman" w:cs="Times New Roman"/>
                <w:bCs/>
                <w:i/>
                <w:sz w:val="24"/>
                <w:szCs w:val="24"/>
              </w:rPr>
              <w:t>u</w:t>
            </w:r>
            <w:r w:rsidR="00F81371" w:rsidRPr="00492E51">
              <w:rPr>
                <w:rFonts w:ascii="Times New Roman" w:eastAsia="宋体" w:hAnsi="Times New Roman" w:cs="Times New Roman"/>
                <w:bCs/>
                <w:sz w:val="24"/>
                <w:szCs w:val="24"/>
                <w:vertAlign w:val="subscript"/>
              </w:rPr>
              <w:t>3</w:t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fldChar w:fldCharType="end"/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(</w:t>
            </w:r>
            <w:r w:rsidRPr="00492E51">
              <w:rPr>
                <w:rFonts w:ascii="Times New Roman" w:eastAsia="宋体" w:hAnsi="Times New Roman" w:cs="Times New Roman"/>
                <w:bCs/>
                <w:i/>
                <w:sz w:val="24"/>
                <w:szCs w:val="24"/>
              </w:rPr>
              <w:t>R</w:t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  <w:vertAlign w:val="subscript"/>
              </w:rPr>
              <w:t>W</w:t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113" w:type="pct"/>
            <w:shd w:val="clear" w:color="auto" w:fill="auto"/>
            <w:vAlign w:val="center"/>
          </w:tcPr>
          <w:p w14:paraId="505FBD36" w14:textId="77777777" w:rsidR="0058345C" w:rsidRPr="00492E51" w:rsidRDefault="0058345C" w:rsidP="0058345C">
            <w:pPr>
              <w:tabs>
                <w:tab w:val="center" w:pos="4153"/>
                <w:tab w:val="right" w:pos="6552"/>
              </w:tabs>
              <w:snapToGrid w:val="0"/>
              <w:spacing w:line="360" w:lineRule="auto"/>
              <w:mirrorIndents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 w:rsidRPr="00492E51">
              <w:rPr>
                <w:rFonts w:ascii="Times New Roman" w:eastAsia="宋体" w:hAnsi="Times New Roman" w:cs="Times New Roman" w:hint="eastAsia"/>
                <w:bCs/>
                <w:szCs w:val="21"/>
              </w:rPr>
              <w:t>由电磁场</w:t>
            </w:r>
            <w:r w:rsidRPr="00492E51">
              <w:rPr>
                <w:rFonts w:ascii="Times New Roman" w:eastAsia="宋体" w:hAnsi="Times New Roman" w:cs="Times New Roman"/>
                <w:bCs/>
                <w:szCs w:val="21"/>
              </w:rPr>
              <w:t>影响</w:t>
            </w:r>
            <w:r w:rsidRPr="00492E51">
              <w:rPr>
                <w:rFonts w:ascii="Times New Roman" w:eastAsia="宋体" w:hAnsi="Times New Roman" w:cs="Times New Roman" w:hint="eastAsia"/>
                <w:bCs/>
                <w:szCs w:val="21"/>
              </w:rPr>
              <w:t>引入的同相分量不确定度</w:t>
            </w:r>
          </w:p>
        </w:tc>
        <w:tc>
          <w:tcPr>
            <w:tcW w:w="675" w:type="pct"/>
            <w:shd w:val="clear" w:color="auto" w:fill="auto"/>
            <w:vAlign w:val="center"/>
          </w:tcPr>
          <w:p w14:paraId="03EA9D62" w14:textId="77777777" w:rsidR="0058345C" w:rsidRPr="00492E51" w:rsidRDefault="0058345C" w:rsidP="0058345C">
            <w:pPr>
              <w:tabs>
                <w:tab w:val="center" w:pos="4153"/>
                <w:tab w:val="right" w:pos="6552"/>
              </w:tabs>
              <w:snapToGrid w:val="0"/>
              <w:spacing w:line="360" w:lineRule="auto"/>
              <w:mirrorIndents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 w:rsidRPr="00492E51">
              <w:rPr>
                <w:rFonts w:ascii="Times New Roman" w:eastAsia="宋体" w:hAnsi="Times New Roman" w:cs="Times New Roman"/>
                <w:bCs/>
                <w:szCs w:val="21"/>
              </w:rPr>
              <w:t>-15 A</w:t>
            </w:r>
            <w:r w:rsidRPr="00492E51">
              <w:rPr>
                <w:rFonts w:ascii="Times New Roman" w:eastAsia="宋体" w:hAnsi="Times New Roman" w:cs="Times New Roman"/>
                <w:bCs/>
                <w:szCs w:val="21"/>
                <w:vertAlign w:val="superscript"/>
              </w:rPr>
              <w:t>2</w:t>
            </w:r>
          </w:p>
        </w:tc>
        <w:tc>
          <w:tcPr>
            <w:tcW w:w="1283" w:type="pct"/>
            <w:shd w:val="clear" w:color="auto" w:fill="auto"/>
            <w:vAlign w:val="center"/>
          </w:tcPr>
          <w:p w14:paraId="5AA46721" w14:textId="77777777" w:rsidR="0058345C" w:rsidRPr="00492E51" w:rsidRDefault="0058345C" w:rsidP="0058345C">
            <w:pPr>
              <w:jc w:val="center"/>
              <w:rPr>
                <w:rFonts w:ascii="Times New Roman" w:hAnsi="Times New Roman" w:cs="Times New Roman"/>
              </w:rPr>
            </w:pPr>
            <w:r w:rsidRPr="00492E51">
              <w:rPr>
                <w:rFonts w:ascii="Times New Roman" w:hAnsi="Times New Roman" w:cs="Times New Roman"/>
              </w:rPr>
              <w:t>-0.0042 VA</w:t>
            </w:r>
          </w:p>
        </w:tc>
      </w:tr>
      <w:tr w:rsidR="00492E51" w:rsidRPr="00492E51" w14:paraId="6A4F063F" w14:textId="77777777" w:rsidTr="0058345C">
        <w:trPr>
          <w:trHeight w:val="817"/>
          <w:jc w:val="center"/>
        </w:trPr>
        <w:tc>
          <w:tcPr>
            <w:tcW w:w="928" w:type="pct"/>
            <w:shd w:val="clear" w:color="auto" w:fill="auto"/>
            <w:vAlign w:val="center"/>
          </w:tcPr>
          <w:p w14:paraId="7D7CDFCA" w14:textId="77777777" w:rsidR="0058345C" w:rsidRPr="00492E51" w:rsidRDefault="0058345C" w:rsidP="00F81371">
            <w:pPr>
              <w:snapToGrid w:val="0"/>
              <w:spacing w:line="360" w:lineRule="auto"/>
              <w:mirrorIndents/>
              <w:jc w:val="center"/>
              <w:rPr>
                <w:rFonts w:ascii="Times New Roman" w:eastAsia="宋体" w:hAnsi="Times New Roman" w:cs="Times New Roman"/>
                <w:bCs/>
                <w:i/>
                <w:iCs/>
                <w:szCs w:val="21"/>
              </w:rPr>
            </w:pP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fldChar w:fldCharType="begin"/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eastAsia="宋体" w:hAnsi="Cambria Math" w:cs="Times New Roman"/>
                      <w:bCs/>
                      <w:i/>
                      <w:sz w:val="24"/>
                      <w:szCs w:val="24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bCs/>
                          <w:i/>
                          <w:iCs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Times New Roman" w:eastAsia="宋体" w:hAnsi="Times New Roman" w:cs="Times New Roman"/>
                          <w:bCs/>
                          <w:i/>
                          <w:sz w:val="24"/>
                          <w:szCs w:val="24"/>
                        </w:rPr>
                        <m:t>u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eastAsia="宋体" w:hAnsi="Times New Roman" w:cs="Times New Roman"/>
                          <w:bCs/>
                          <w:iCs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bCs/>
                      <w:iCs/>
                      <w:sz w:val="24"/>
                      <w:szCs w:val="24"/>
                    </w:rPr>
                    <m:t>(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bCs/>
                      <w:i/>
                      <w:iCs/>
                      <w:sz w:val="24"/>
                      <w:szCs w:val="24"/>
                    </w:rPr>
                    <m:t>U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bCs/>
                      <w:sz w:val="24"/>
                      <w:szCs w:val="24"/>
                    </w:rPr>
                    <m:t>x</m:t>
                  </m:r>
                </m:sub>
              </m:sSub>
              <m:r>
                <m:rPr>
                  <m:nor/>
                </m:rPr>
                <w:rPr>
                  <w:rFonts w:ascii="Times New Roman" w:eastAsia="宋体" w:hAnsi="Times New Roman" w:cs="Times New Roman"/>
                  <w:bCs/>
                  <w:sz w:val="24"/>
                  <w:szCs w:val="24"/>
                </w:rPr>
                <m:t>)</m:t>
              </m:r>
            </m:oMath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instrText xml:space="preserve"> </w:instrText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fldChar w:fldCharType="separate"/>
            </w:r>
            <w:r w:rsidRPr="00492E51">
              <w:rPr>
                <w:rFonts w:ascii="Times New Roman" w:eastAsia="宋体" w:hAnsi="Times New Roman" w:cs="Times New Roman"/>
                <w:bCs/>
                <w:i/>
                <w:sz w:val="24"/>
                <w:szCs w:val="24"/>
              </w:rPr>
              <w:t>u</w:t>
            </w:r>
            <w:r w:rsidR="00F81371" w:rsidRPr="00492E51">
              <w:rPr>
                <w:rFonts w:ascii="Times New Roman" w:eastAsia="宋体" w:hAnsi="Times New Roman" w:cs="Times New Roman"/>
                <w:bCs/>
                <w:sz w:val="24"/>
                <w:szCs w:val="24"/>
                <w:vertAlign w:val="subscript"/>
              </w:rPr>
              <w:t>3</w:t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fldChar w:fldCharType="end"/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(</w:t>
            </w:r>
            <w:r w:rsidRPr="00492E51">
              <w:rPr>
                <w:rFonts w:ascii="Times New Roman" w:eastAsia="宋体" w:hAnsi="Times New Roman" w:cs="Times New Roman"/>
                <w:bCs/>
                <w:i/>
                <w:sz w:val="24"/>
                <w:szCs w:val="24"/>
              </w:rPr>
              <w:t>X</w:t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  <w:vertAlign w:val="subscript"/>
              </w:rPr>
              <w:t>W</w:t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113" w:type="pct"/>
            <w:shd w:val="clear" w:color="auto" w:fill="auto"/>
            <w:vAlign w:val="center"/>
          </w:tcPr>
          <w:p w14:paraId="3AA24AAF" w14:textId="77777777" w:rsidR="0058345C" w:rsidRPr="00492E51" w:rsidRDefault="0058345C" w:rsidP="0058345C">
            <w:pPr>
              <w:tabs>
                <w:tab w:val="center" w:pos="4153"/>
                <w:tab w:val="right" w:pos="6552"/>
              </w:tabs>
              <w:snapToGrid w:val="0"/>
              <w:spacing w:line="360" w:lineRule="auto"/>
              <w:mirrorIndents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 w:rsidRPr="00492E51">
              <w:rPr>
                <w:rFonts w:ascii="Times New Roman" w:eastAsia="宋体" w:hAnsi="Times New Roman" w:cs="Times New Roman" w:hint="eastAsia"/>
                <w:bCs/>
                <w:szCs w:val="21"/>
              </w:rPr>
              <w:t>由电磁场</w:t>
            </w:r>
            <w:r w:rsidRPr="00492E51">
              <w:rPr>
                <w:rFonts w:ascii="Times New Roman" w:eastAsia="宋体" w:hAnsi="Times New Roman" w:cs="Times New Roman"/>
                <w:bCs/>
                <w:szCs w:val="21"/>
              </w:rPr>
              <w:t>影响</w:t>
            </w:r>
            <w:r w:rsidRPr="00492E51">
              <w:rPr>
                <w:rFonts w:ascii="Times New Roman" w:eastAsia="宋体" w:hAnsi="Times New Roman" w:cs="Times New Roman" w:hint="eastAsia"/>
                <w:bCs/>
                <w:szCs w:val="21"/>
              </w:rPr>
              <w:t>引入的正交分量不确定度</w:t>
            </w:r>
          </w:p>
        </w:tc>
        <w:tc>
          <w:tcPr>
            <w:tcW w:w="675" w:type="pct"/>
            <w:shd w:val="clear" w:color="auto" w:fill="auto"/>
            <w:vAlign w:val="center"/>
          </w:tcPr>
          <w:p w14:paraId="7F17F09D" w14:textId="77777777" w:rsidR="0058345C" w:rsidRPr="00492E51" w:rsidRDefault="0058345C" w:rsidP="0058345C">
            <w:pPr>
              <w:tabs>
                <w:tab w:val="center" w:pos="4153"/>
                <w:tab w:val="right" w:pos="6552"/>
              </w:tabs>
              <w:snapToGrid w:val="0"/>
              <w:spacing w:line="360" w:lineRule="auto"/>
              <w:mirrorIndents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 w:rsidRPr="00492E51">
              <w:rPr>
                <w:rFonts w:ascii="Times New Roman" w:eastAsia="宋体" w:hAnsi="Times New Roman" w:cs="Times New Roman" w:hint="eastAsia"/>
                <w:bCs/>
                <w:szCs w:val="21"/>
              </w:rPr>
              <w:t>-</w:t>
            </w:r>
            <w:r w:rsidRPr="00492E51">
              <w:rPr>
                <w:rFonts w:ascii="Times New Roman" w:eastAsia="宋体" w:hAnsi="Times New Roman" w:cs="Times New Roman"/>
                <w:bCs/>
                <w:szCs w:val="21"/>
              </w:rPr>
              <w:t>20 A</w:t>
            </w:r>
            <w:r w:rsidRPr="00492E51">
              <w:rPr>
                <w:rFonts w:ascii="Times New Roman" w:eastAsia="宋体" w:hAnsi="Times New Roman" w:cs="Times New Roman"/>
                <w:bCs/>
                <w:szCs w:val="21"/>
                <w:vertAlign w:val="superscript"/>
              </w:rPr>
              <w:t>2</w:t>
            </w:r>
          </w:p>
        </w:tc>
        <w:tc>
          <w:tcPr>
            <w:tcW w:w="1283" w:type="pct"/>
            <w:shd w:val="clear" w:color="auto" w:fill="auto"/>
            <w:vAlign w:val="center"/>
          </w:tcPr>
          <w:p w14:paraId="5476BD75" w14:textId="77777777" w:rsidR="0058345C" w:rsidRPr="00492E51" w:rsidRDefault="0058345C" w:rsidP="0058345C">
            <w:pPr>
              <w:jc w:val="center"/>
              <w:rPr>
                <w:rFonts w:ascii="Times New Roman" w:hAnsi="Times New Roman" w:cs="Times New Roman"/>
              </w:rPr>
            </w:pPr>
            <w:r w:rsidRPr="00492E51">
              <w:rPr>
                <w:rFonts w:ascii="Times New Roman" w:hAnsi="Times New Roman" w:cs="Times New Roman"/>
              </w:rPr>
              <w:t>-0.0042 VA</w:t>
            </w:r>
          </w:p>
        </w:tc>
      </w:tr>
    </w:tbl>
    <w:p w14:paraId="74AF896F" w14:textId="77777777" w:rsidR="00847B08" w:rsidRPr="00492E51" w:rsidRDefault="00847B08" w:rsidP="00847B08">
      <w:pPr>
        <w:tabs>
          <w:tab w:val="center" w:pos="4153"/>
          <w:tab w:val="right" w:pos="6552"/>
        </w:tabs>
        <w:snapToGrid w:val="0"/>
        <w:spacing w:line="360" w:lineRule="auto"/>
        <w:ind w:firstLineChars="200" w:firstLine="480"/>
        <w:mirrorIndents/>
        <w:jc w:val="left"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将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表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2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中的数据代入到公式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(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2)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中计算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，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得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：</w:t>
      </w:r>
    </w:p>
    <w:p w14:paraId="0D384C68" w14:textId="77777777" w:rsidR="00847B08" w:rsidRPr="00492E51" w:rsidRDefault="00847B08" w:rsidP="00847B08">
      <w:pPr>
        <w:tabs>
          <w:tab w:val="center" w:pos="4153"/>
          <w:tab w:val="right" w:pos="6552"/>
        </w:tabs>
        <w:snapToGrid w:val="0"/>
        <w:spacing w:line="360" w:lineRule="auto"/>
        <w:ind w:firstLineChars="200" w:firstLine="480"/>
        <w:mirrorIndents/>
        <w:jc w:val="center"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i/>
          <w:iCs/>
          <w:sz w:val="24"/>
          <w:szCs w:val="24"/>
        </w:rPr>
        <w:t>u</w:t>
      </w:r>
      <w:r w:rsidRPr="00492E51">
        <w:rPr>
          <w:rFonts w:ascii="Times New Roman" w:eastAsia="宋体" w:hAnsi="Times New Roman" w:cs="Times New Roman"/>
          <w:bCs/>
          <w:sz w:val="24"/>
          <w:szCs w:val="24"/>
          <w:vertAlign w:val="subscript"/>
        </w:rPr>
        <w:t>c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=0.0</w:t>
      </w:r>
      <w:r w:rsidR="00403D4B" w:rsidRPr="00492E51">
        <w:rPr>
          <w:rFonts w:ascii="Times New Roman" w:eastAsia="宋体" w:hAnsi="Times New Roman" w:cs="Times New Roman"/>
          <w:bCs/>
          <w:sz w:val="24"/>
          <w:szCs w:val="24"/>
        </w:rPr>
        <w:t>082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VA</w:t>
      </w:r>
    </w:p>
    <w:p w14:paraId="43D7E69B" w14:textId="77777777" w:rsidR="00847B08" w:rsidRPr="00492E51" w:rsidRDefault="00847B08" w:rsidP="00847B08">
      <w:pPr>
        <w:snapToGrid w:val="0"/>
        <w:spacing w:line="360" w:lineRule="auto"/>
        <w:mirrorIndents/>
        <w:rPr>
          <w:rFonts w:ascii="Times New Roman" w:eastAsia="黑体" w:hAnsi="Times New Roman" w:cs="Times New Roman"/>
          <w:bCs/>
          <w:sz w:val="24"/>
          <w:szCs w:val="24"/>
        </w:rPr>
      </w:pPr>
      <w:r w:rsidRPr="00492E51">
        <w:rPr>
          <w:rFonts w:ascii="Times New Roman" w:eastAsia="黑体" w:hAnsi="Times New Roman" w:cs="Times New Roman"/>
          <w:bCs/>
          <w:sz w:val="24"/>
          <w:szCs w:val="24"/>
        </w:rPr>
        <w:t>5</w:t>
      </w:r>
      <w:r w:rsidRPr="00492E51">
        <w:rPr>
          <w:rFonts w:ascii="Times New Roman" w:eastAsia="黑体" w:hAnsi="Times New Roman" w:cs="Times New Roman"/>
          <w:bCs/>
          <w:sz w:val="24"/>
          <w:szCs w:val="24"/>
        </w:rPr>
        <w:t>扩展不确定度</w:t>
      </w:r>
    </w:p>
    <w:p w14:paraId="4CB6A452" w14:textId="77777777" w:rsidR="00847B08" w:rsidRPr="00492E51" w:rsidRDefault="00847B08" w:rsidP="00847B08">
      <w:pPr>
        <w:tabs>
          <w:tab w:val="center" w:pos="4153"/>
          <w:tab w:val="right" w:pos="6552"/>
        </w:tabs>
        <w:snapToGrid w:val="0"/>
        <w:spacing w:line="360" w:lineRule="auto"/>
        <w:ind w:firstLineChars="200" w:firstLine="480"/>
        <w:mirrorIndents/>
        <w:jc w:val="left"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i/>
          <w:iCs/>
          <w:sz w:val="24"/>
          <w:szCs w:val="24"/>
        </w:rPr>
        <w:t>U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=</w:t>
      </w:r>
      <w:proofErr w:type="spellStart"/>
      <w:r w:rsidRPr="00492E51">
        <w:rPr>
          <w:rFonts w:ascii="Times New Roman" w:eastAsia="宋体" w:hAnsi="Times New Roman" w:cs="Times New Roman"/>
          <w:bCs/>
          <w:i/>
          <w:iCs/>
          <w:sz w:val="24"/>
          <w:szCs w:val="24"/>
        </w:rPr>
        <w:t>k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·</w:t>
      </w:r>
      <w:r w:rsidRPr="00492E51">
        <w:rPr>
          <w:rFonts w:ascii="Times New Roman" w:eastAsia="宋体" w:hAnsi="Times New Roman" w:cs="Times New Roman"/>
          <w:bCs/>
          <w:i/>
          <w:iCs/>
          <w:sz w:val="24"/>
          <w:szCs w:val="24"/>
        </w:rPr>
        <w:t>u</w:t>
      </w:r>
      <w:r w:rsidRPr="00492E51">
        <w:rPr>
          <w:rFonts w:ascii="Times New Roman" w:eastAsia="宋体" w:hAnsi="Times New Roman" w:cs="Times New Roman"/>
          <w:bCs/>
          <w:sz w:val="24"/>
          <w:szCs w:val="24"/>
          <w:vertAlign w:val="subscript"/>
        </w:rPr>
        <w:t>c</w:t>
      </w:r>
      <w:proofErr w:type="spellEnd"/>
      <w:r w:rsidRPr="00492E51">
        <w:rPr>
          <w:rFonts w:ascii="Times New Roman" w:eastAsia="宋体" w:hAnsi="Times New Roman" w:cs="Times New Roman"/>
          <w:bCs/>
          <w:sz w:val="24"/>
          <w:szCs w:val="24"/>
        </w:rPr>
        <w:t>，取</w:t>
      </w:r>
      <w:r w:rsidRPr="00492E51">
        <w:rPr>
          <w:rFonts w:ascii="Times New Roman" w:eastAsia="宋体" w:hAnsi="Times New Roman" w:cs="Times New Roman"/>
          <w:bCs/>
          <w:i/>
          <w:iCs/>
          <w:sz w:val="24"/>
          <w:szCs w:val="24"/>
        </w:rPr>
        <w:t>k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=2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，由此得到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5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VA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点的扩展不确定度为：</w:t>
      </w:r>
    </w:p>
    <w:p w14:paraId="15CAB9BB" w14:textId="77777777" w:rsidR="00847B08" w:rsidRPr="00492E51" w:rsidRDefault="00847B08" w:rsidP="00847B08">
      <w:pPr>
        <w:tabs>
          <w:tab w:val="center" w:pos="4153"/>
          <w:tab w:val="right" w:pos="6552"/>
        </w:tabs>
        <w:snapToGrid w:val="0"/>
        <w:spacing w:line="360" w:lineRule="auto"/>
        <w:ind w:firstLineChars="200" w:firstLine="480"/>
        <w:mirrorIndents/>
        <w:jc w:val="center"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i/>
          <w:iCs/>
          <w:sz w:val="24"/>
          <w:szCs w:val="24"/>
        </w:rPr>
        <w:t>U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=2×0.0</w:t>
      </w:r>
      <w:r w:rsidR="00403D4B" w:rsidRPr="00492E51">
        <w:rPr>
          <w:rFonts w:ascii="Times New Roman" w:eastAsia="宋体" w:hAnsi="Times New Roman" w:cs="Times New Roman"/>
          <w:bCs/>
          <w:sz w:val="24"/>
          <w:szCs w:val="24"/>
        </w:rPr>
        <w:t>082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 xml:space="preserve"> VA≈0.0</w:t>
      </w:r>
      <w:r w:rsidR="00403D4B" w:rsidRPr="00492E51">
        <w:rPr>
          <w:rFonts w:ascii="Times New Roman" w:eastAsia="宋体" w:hAnsi="Times New Roman" w:cs="Times New Roman"/>
          <w:bCs/>
          <w:sz w:val="24"/>
          <w:szCs w:val="24"/>
        </w:rPr>
        <w:t>174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 xml:space="preserve"> VA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，</w:t>
      </w:r>
      <w:r w:rsidRPr="00492E51">
        <w:rPr>
          <w:rFonts w:ascii="Times New Roman" w:eastAsia="宋体" w:hAnsi="Times New Roman" w:cs="Times New Roman"/>
          <w:bCs/>
          <w:i/>
          <w:iCs/>
          <w:sz w:val="24"/>
          <w:szCs w:val="24"/>
        </w:rPr>
        <w:t>k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=2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。</w:t>
      </w:r>
    </w:p>
    <w:p w14:paraId="1D43E98B" w14:textId="77777777" w:rsidR="00847B08" w:rsidRPr="00492E51" w:rsidRDefault="00847B08" w:rsidP="00847B08">
      <w:pPr>
        <w:widowControl/>
        <w:snapToGrid w:val="0"/>
        <w:spacing w:line="360" w:lineRule="auto"/>
        <w:ind w:firstLineChars="200" w:firstLine="480"/>
        <w:mirrorIndents/>
        <w:jc w:val="left"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sz w:val="24"/>
          <w:szCs w:val="24"/>
        </w:rPr>
        <w:t>换算至相对扩展不确定度为：</w:t>
      </w:r>
    </w:p>
    <w:p w14:paraId="51632C39" w14:textId="77777777" w:rsidR="00847B08" w:rsidRPr="00492E51" w:rsidRDefault="00847B08" w:rsidP="00847B08">
      <w:pPr>
        <w:widowControl/>
        <w:snapToGrid w:val="0"/>
        <w:spacing w:line="360" w:lineRule="auto"/>
        <w:ind w:firstLineChars="1000" w:firstLine="2400"/>
        <w:mirrorIndents/>
        <w:jc w:val="left"/>
        <w:rPr>
          <w:rFonts w:ascii="Times New Roman" w:eastAsia="宋体" w:hAnsi="Times New Roman" w:cs="Times New Roman"/>
          <w:bCs/>
          <w:sz w:val="24"/>
          <w:szCs w:val="24"/>
        </w:rPr>
      </w:pPr>
      <w:proofErr w:type="spellStart"/>
      <w:r w:rsidRPr="00492E51">
        <w:rPr>
          <w:rFonts w:ascii="Times New Roman" w:eastAsia="宋体" w:hAnsi="Times New Roman" w:cs="Times New Roman"/>
          <w:bCs/>
          <w:i/>
          <w:iCs/>
          <w:sz w:val="24"/>
          <w:szCs w:val="24"/>
        </w:rPr>
        <w:t>U</w:t>
      </w:r>
      <w:r w:rsidRPr="00492E51">
        <w:rPr>
          <w:rFonts w:ascii="Times New Roman" w:eastAsia="宋体" w:hAnsi="Times New Roman" w:cs="Times New Roman"/>
          <w:bCs/>
          <w:sz w:val="24"/>
          <w:szCs w:val="24"/>
          <w:vertAlign w:val="subscript"/>
        </w:rPr>
        <w:t>rel</w:t>
      </w:r>
      <w:proofErr w:type="spellEnd"/>
      <w:r w:rsidRPr="00492E51">
        <w:rPr>
          <w:rFonts w:ascii="Times New Roman" w:eastAsia="宋体" w:hAnsi="Times New Roman" w:cs="Times New Roman"/>
          <w:bCs/>
          <w:sz w:val="24"/>
          <w:szCs w:val="24"/>
        </w:rPr>
        <w:t>=0.</w:t>
      </w:r>
      <w:r w:rsidR="00403D4B" w:rsidRPr="00492E51">
        <w:rPr>
          <w:rFonts w:ascii="Times New Roman" w:eastAsia="宋体" w:hAnsi="Times New Roman" w:cs="Times New Roman"/>
          <w:bCs/>
          <w:sz w:val="24"/>
          <w:szCs w:val="24"/>
        </w:rPr>
        <w:t>33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%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，</w:t>
      </w:r>
      <w:r w:rsidRPr="00492E51">
        <w:rPr>
          <w:rFonts w:ascii="Times New Roman" w:eastAsia="宋体" w:hAnsi="Times New Roman" w:cs="Times New Roman"/>
          <w:bCs/>
          <w:i/>
          <w:iCs/>
          <w:sz w:val="24"/>
          <w:szCs w:val="24"/>
        </w:rPr>
        <w:t>k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=2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。</w:t>
      </w:r>
    </w:p>
    <w:p w14:paraId="64A45F6C" w14:textId="77777777" w:rsidR="00426127" w:rsidRPr="00492E51" w:rsidRDefault="00426127" w:rsidP="00322FE7">
      <w:pPr>
        <w:snapToGrid w:val="0"/>
        <w:spacing w:line="360" w:lineRule="auto"/>
        <w:ind w:firstLineChars="200" w:firstLine="420"/>
        <w:mirrorIndents/>
      </w:pPr>
    </w:p>
    <w:p w14:paraId="10ED8E79" w14:textId="77777777" w:rsidR="00F0065F" w:rsidRPr="00492E51" w:rsidRDefault="00F0065F" w:rsidP="00322FE7">
      <w:pPr>
        <w:snapToGrid w:val="0"/>
        <w:spacing w:line="360" w:lineRule="auto"/>
        <w:ind w:firstLineChars="200" w:firstLine="420"/>
        <w:mirrorIndents/>
      </w:pPr>
    </w:p>
    <w:p w14:paraId="047F8271" w14:textId="77777777" w:rsidR="00F0065F" w:rsidRPr="00492E51" w:rsidRDefault="00F0065F" w:rsidP="00322FE7">
      <w:pPr>
        <w:snapToGrid w:val="0"/>
        <w:spacing w:line="360" w:lineRule="auto"/>
        <w:ind w:firstLineChars="200" w:firstLine="420"/>
        <w:mirrorIndents/>
      </w:pPr>
    </w:p>
    <w:p w14:paraId="2ABBCB4B" w14:textId="77777777" w:rsidR="00F0065F" w:rsidRPr="00492E51" w:rsidRDefault="00F0065F" w:rsidP="00322FE7">
      <w:pPr>
        <w:snapToGrid w:val="0"/>
        <w:spacing w:line="360" w:lineRule="auto"/>
        <w:ind w:firstLineChars="200" w:firstLine="420"/>
        <w:mirrorIndents/>
      </w:pPr>
    </w:p>
    <w:p w14:paraId="0172D677" w14:textId="77777777" w:rsidR="00F0065F" w:rsidRPr="00492E51" w:rsidRDefault="00F0065F" w:rsidP="00322FE7">
      <w:pPr>
        <w:snapToGrid w:val="0"/>
        <w:spacing w:line="360" w:lineRule="auto"/>
        <w:ind w:firstLineChars="200" w:firstLine="420"/>
        <w:mirrorIndents/>
      </w:pPr>
    </w:p>
    <w:p w14:paraId="2D9A3B05" w14:textId="77777777" w:rsidR="003968F6" w:rsidRPr="00492E51" w:rsidRDefault="003968F6" w:rsidP="00322FE7">
      <w:pPr>
        <w:snapToGrid w:val="0"/>
        <w:spacing w:line="360" w:lineRule="auto"/>
        <w:ind w:firstLineChars="200" w:firstLine="420"/>
        <w:mirrorIndents/>
      </w:pPr>
    </w:p>
    <w:p w14:paraId="10D6F39B" w14:textId="77777777" w:rsidR="00F0065F" w:rsidRPr="00492E51" w:rsidRDefault="003968F6" w:rsidP="00F0065F">
      <w:pPr>
        <w:snapToGrid w:val="0"/>
        <w:spacing w:line="360" w:lineRule="auto"/>
        <w:ind w:firstLineChars="200" w:firstLine="480"/>
        <w:mirrorIndents/>
        <w:rPr>
          <w:rFonts w:ascii="Times New Roman" w:eastAsia="黑体" w:hAnsi="Times New Roman" w:cs="Times New Roman"/>
          <w:bCs/>
          <w:sz w:val="24"/>
          <w:szCs w:val="24"/>
        </w:rPr>
      </w:pPr>
      <w:r w:rsidRPr="00492E51">
        <w:rPr>
          <w:rFonts w:ascii="Times New Roman" w:eastAsia="黑体" w:hAnsi="Times New Roman" w:cs="Times New Roman" w:hint="eastAsia"/>
          <w:bCs/>
          <w:sz w:val="24"/>
          <w:szCs w:val="24"/>
        </w:rPr>
        <w:lastRenderedPageBreak/>
        <w:t>五</w:t>
      </w:r>
      <w:r w:rsidR="00F0065F" w:rsidRPr="00492E51">
        <w:rPr>
          <w:rFonts w:ascii="Times New Roman" w:eastAsia="黑体" w:hAnsi="Times New Roman" w:cs="Times New Roman" w:hint="eastAsia"/>
          <w:bCs/>
          <w:sz w:val="24"/>
          <w:szCs w:val="24"/>
        </w:rPr>
        <w:t>、电流互感器负荷箱功率因数不确定度评定（不能直接读取）</w:t>
      </w:r>
    </w:p>
    <w:p w14:paraId="214C368C" w14:textId="77777777" w:rsidR="00F0065F" w:rsidRPr="00492E51" w:rsidRDefault="00F0065F" w:rsidP="00F0065F">
      <w:pPr>
        <w:snapToGrid w:val="0"/>
        <w:spacing w:line="360" w:lineRule="auto"/>
        <w:ind w:firstLineChars="200" w:firstLine="480"/>
        <w:mirrorIndents/>
        <w:rPr>
          <w:rFonts w:ascii="Times New Roman" w:eastAsia="黑体" w:hAnsi="Times New Roman" w:cs="Times New Roman"/>
          <w:bCs/>
          <w:sz w:val="24"/>
          <w:szCs w:val="24"/>
        </w:rPr>
      </w:pPr>
      <w:r w:rsidRPr="00492E51">
        <w:rPr>
          <w:rFonts w:ascii="Times New Roman" w:eastAsia="黑体" w:hAnsi="Times New Roman" w:cs="Times New Roman"/>
          <w:bCs/>
          <w:sz w:val="24"/>
          <w:szCs w:val="24"/>
        </w:rPr>
        <w:t xml:space="preserve">1 </w:t>
      </w:r>
      <w:r w:rsidRPr="00492E51">
        <w:rPr>
          <w:rFonts w:ascii="Times New Roman" w:eastAsia="黑体" w:hAnsi="Times New Roman" w:cs="Times New Roman"/>
          <w:bCs/>
          <w:sz w:val="24"/>
          <w:szCs w:val="24"/>
        </w:rPr>
        <w:t>概述</w:t>
      </w:r>
    </w:p>
    <w:p w14:paraId="03D561A8" w14:textId="77777777" w:rsidR="00F0065F" w:rsidRPr="00492E51" w:rsidRDefault="00F0065F" w:rsidP="00F0065F">
      <w:pPr>
        <w:snapToGrid w:val="0"/>
        <w:spacing w:line="360" w:lineRule="auto"/>
        <w:ind w:firstLineChars="200" w:firstLine="480"/>
        <w:mirrorIndents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sz w:val="24"/>
          <w:szCs w:val="24"/>
        </w:rPr>
        <w:t>环境条件：</w:t>
      </w:r>
      <w:r w:rsidRPr="00492E51">
        <w:rPr>
          <w:rFonts w:ascii="Times New Roman" w:eastAsia="宋体" w:hAnsi="宋体" w:cs="Times New Roman"/>
          <w:sz w:val="24"/>
          <w:szCs w:val="24"/>
        </w:rPr>
        <w:t>温度为</w:t>
      </w:r>
      <w:r w:rsidRPr="00492E51">
        <w:rPr>
          <w:rFonts w:ascii="Times New Roman" w:eastAsia="宋体" w:hAnsi="Times New Roman" w:cs="Times New Roman"/>
          <w:sz w:val="24"/>
          <w:szCs w:val="24"/>
        </w:rPr>
        <w:t>22.5</w:t>
      </w:r>
      <w:r w:rsidRPr="00492E51">
        <w:rPr>
          <w:rFonts w:ascii="Times New Roman" w:eastAsia="宋体" w:hAnsi="宋体" w:cs="Times New Roman"/>
          <w:sz w:val="24"/>
          <w:szCs w:val="24"/>
        </w:rPr>
        <w:t>℃，湿度为</w:t>
      </w:r>
      <w:r w:rsidRPr="00492E51">
        <w:rPr>
          <w:rFonts w:ascii="Times New Roman" w:eastAsia="宋体" w:hAnsi="Times New Roman" w:cs="Times New Roman"/>
          <w:sz w:val="24"/>
          <w:szCs w:val="24"/>
        </w:rPr>
        <w:t>58%RH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；</w:t>
      </w:r>
    </w:p>
    <w:p w14:paraId="2C101C1F" w14:textId="77777777" w:rsidR="00F0065F" w:rsidRPr="00492E51" w:rsidRDefault="00F0065F" w:rsidP="00F0065F">
      <w:pPr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sz w:val="24"/>
          <w:szCs w:val="24"/>
        </w:rPr>
        <w:t>测量标准：</w:t>
      </w:r>
      <w:r w:rsidRPr="00492E51">
        <w:rPr>
          <w:rFonts w:ascii="Times New Roman" w:eastAsia="宋体" w:hAnsi="Times New Roman" w:cs="Times New Roman" w:hint="eastAsia"/>
          <w:sz w:val="24"/>
          <w:szCs w:val="24"/>
        </w:rPr>
        <w:t>互感器负荷箱测试仪</w:t>
      </w:r>
      <w:r w:rsidRPr="00492E51">
        <w:rPr>
          <w:rFonts w:ascii="Times New Roman" w:eastAsia="宋体" w:hAnsi="Times New Roman" w:cs="Times New Roman"/>
          <w:sz w:val="24"/>
          <w:szCs w:val="24"/>
        </w:rPr>
        <w:t>，测量范围：</w:t>
      </w:r>
      <w:r w:rsidRPr="00492E51">
        <w:rPr>
          <w:rFonts w:ascii="Times New Roman" w:eastAsia="宋体" w:hAnsi="Times New Roman" w:cs="Times New Roman"/>
          <w:sz w:val="24"/>
          <w:szCs w:val="24"/>
        </w:rPr>
        <w:t>(0.01</w:t>
      </w:r>
      <w:r w:rsidRPr="00492E51">
        <w:rPr>
          <w:rFonts w:ascii="Times New Roman" w:eastAsia="宋体" w:hAnsi="Times New Roman" w:cs="Times New Roman"/>
          <w:sz w:val="24"/>
          <w:szCs w:val="24"/>
        </w:rPr>
        <w:t>～</w:t>
      </w:r>
      <w:r w:rsidRPr="00492E51">
        <w:rPr>
          <w:rFonts w:ascii="Times New Roman" w:eastAsia="宋体" w:hAnsi="Times New Roman" w:cs="Times New Roman"/>
          <w:sz w:val="24"/>
          <w:szCs w:val="24"/>
        </w:rPr>
        <w:t>60)Ω,</w:t>
      </w:r>
      <w:r w:rsidRPr="00492E51">
        <w:rPr>
          <w:rFonts w:ascii="Times New Roman" w:eastAsia="宋体" w:hAnsi="Times New Roman" w:cs="Times New Roman" w:hint="eastAsia"/>
          <w:sz w:val="24"/>
          <w:szCs w:val="24"/>
        </w:rPr>
        <w:t>功率因数：</w:t>
      </w:r>
      <w:r w:rsidRPr="00492E51">
        <w:rPr>
          <w:rFonts w:ascii="Times New Roman" w:eastAsia="宋体" w:hAnsi="Times New Roman" w:cs="Times New Roman" w:hint="eastAsia"/>
          <w:sz w:val="24"/>
          <w:szCs w:val="24"/>
        </w:rPr>
        <w:t>0</w:t>
      </w:r>
      <w:r w:rsidRPr="00492E51">
        <w:rPr>
          <w:rFonts w:ascii="Times New Roman" w:eastAsia="宋体" w:hAnsi="Times New Roman" w:cs="Times New Roman"/>
          <w:sz w:val="24"/>
          <w:szCs w:val="24"/>
        </w:rPr>
        <w:t>.1~1.0</w:t>
      </w:r>
      <w:r w:rsidRPr="00492E51">
        <w:rPr>
          <w:rFonts w:ascii="Times New Roman" w:eastAsia="宋体" w:hAnsi="Times New Roman" w:cs="Times New Roman"/>
          <w:sz w:val="24"/>
          <w:szCs w:val="24"/>
        </w:rPr>
        <w:t>，准确度等级：</w:t>
      </w:r>
      <w:r w:rsidRPr="00492E51">
        <w:rPr>
          <w:rFonts w:ascii="Times New Roman" w:eastAsia="宋体" w:hAnsi="Times New Roman" w:cs="Times New Roman"/>
          <w:sz w:val="24"/>
          <w:szCs w:val="24"/>
        </w:rPr>
        <w:t>0.2</w:t>
      </w:r>
      <w:r w:rsidRPr="00492E51">
        <w:rPr>
          <w:rFonts w:ascii="Times New Roman" w:eastAsia="宋体" w:hAnsi="Times New Roman" w:cs="Times New Roman"/>
          <w:sz w:val="24"/>
          <w:szCs w:val="24"/>
        </w:rPr>
        <w:t>级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。</w:t>
      </w:r>
    </w:p>
    <w:p w14:paraId="0113A84C" w14:textId="77777777" w:rsidR="00F0065F" w:rsidRPr="00492E51" w:rsidRDefault="00F0065F" w:rsidP="00F0065F">
      <w:pPr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sz w:val="24"/>
          <w:szCs w:val="24"/>
        </w:rPr>
        <w:t>被测对象：</w:t>
      </w:r>
      <w:r w:rsidRPr="00492E51">
        <w:rPr>
          <w:rFonts w:ascii="Times New Roman" w:eastAsia="宋体" w:hAnsi="Times New Roman" w:cs="Times New Roman"/>
          <w:sz w:val="24"/>
          <w:szCs w:val="20"/>
        </w:rPr>
        <w:t>FY67</w:t>
      </w:r>
      <w:r w:rsidRPr="00492E51">
        <w:rPr>
          <w:rFonts w:ascii="Times New Roman" w:eastAsia="宋体" w:hAnsi="宋体" w:cs="Times New Roman"/>
          <w:sz w:val="24"/>
          <w:szCs w:val="20"/>
        </w:rPr>
        <w:t>型电流互感器负荷箱，额定电流</w:t>
      </w:r>
      <w:r w:rsidRPr="00492E51">
        <w:rPr>
          <w:rFonts w:ascii="Times New Roman" w:eastAsia="宋体" w:hAnsi="Times New Roman" w:cs="Times New Roman"/>
          <w:sz w:val="24"/>
          <w:szCs w:val="20"/>
        </w:rPr>
        <w:t>5A,</w:t>
      </w:r>
      <w:r w:rsidRPr="00492E51">
        <w:rPr>
          <w:rFonts w:ascii="Times New Roman" w:eastAsia="宋体" w:hAnsi="宋体" w:cs="Times New Roman"/>
          <w:sz w:val="24"/>
          <w:szCs w:val="20"/>
        </w:rPr>
        <w:t>准确度等级</w:t>
      </w:r>
      <w:r w:rsidRPr="00492E51">
        <w:rPr>
          <w:rFonts w:ascii="Times New Roman" w:eastAsia="宋体" w:hAnsi="Times New Roman" w:cs="Times New Roman"/>
          <w:sz w:val="24"/>
          <w:szCs w:val="20"/>
        </w:rPr>
        <w:t>3</w:t>
      </w:r>
      <w:r w:rsidRPr="00492E51">
        <w:rPr>
          <w:rFonts w:ascii="Times New Roman" w:eastAsia="宋体" w:hAnsi="宋体" w:cs="Times New Roman"/>
          <w:sz w:val="24"/>
          <w:szCs w:val="20"/>
        </w:rPr>
        <w:t>级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；</w:t>
      </w:r>
    </w:p>
    <w:p w14:paraId="6A2C0AF7" w14:textId="77777777" w:rsidR="00F0065F" w:rsidRPr="00492E51" w:rsidRDefault="00F0065F" w:rsidP="00F0065F">
      <w:pPr>
        <w:snapToGrid w:val="0"/>
        <w:spacing w:line="360" w:lineRule="auto"/>
        <w:ind w:firstLineChars="200" w:firstLine="480"/>
        <w:mirrorIndents/>
        <w:jc w:val="left"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sz w:val="24"/>
          <w:szCs w:val="24"/>
        </w:rPr>
        <w:t>测量方法：</w:t>
      </w:r>
      <w:r w:rsidRPr="00492E51">
        <w:rPr>
          <w:rFonts w:ascii="Times New Roman" w:eastAsia="宋体" w:hAnsi="Times New Roman" w:cs="Times New Roman"/>
          <w:sz w:val="24"/>
          <w:szCs w:val="24"/>
        </w:rPr>
        <w:t>参照本规范</w:t>
      </w:r>
      <w:r w:rsidRPr="00492E51">
        <w:rPr>
          <w:rFonts w:ascii="Times New Roman" w:eastAsia="宋体" w:hAnsi="Times New Roman" w:cs="Times New Roman"/>
          <w:sz w:val="24"/>
          <w:szCs w:val="24"/>
        </w:rPr>
        <w:t>7.2.2</w:t>
      </w:r>
      <w:r w:rsidRPr="00492E51">
        <w:rPr>
          <w:rFonts w:ascii="Times New Roman" w:eastAsia="宋体" w:hAnsi="Times New Roman" w:cs="Times New Roman"/>
          <w:sz w:val="24"/>
          <w:szCs w:val="24"/>
        </w:rPr>
        <w:t>，采用直接测量</w:t>
      </w:r>
      <w:r w:rsidRPr="00492E51">
        <w:rPr>
          <w:rFonts w:ascii="Times New Roman" w:eastAsia="宋体" w:hAnsi="Times New Roman" w:cs="Times New Roman" w:hint="eastAsia"/>
          <w:sz w:val="24"/>
          <w:szCs w:val="24"/>
        </w:rPr>
        <w:t>法，将被校负荷箱接在互感器负荷箱测试仪上，测量</w:t>
      </w:r>
      <w:r w:rsidRPr="00492E51">
        <w:rPr>
          <w:rFonts w:ascii="Times New Roman" w:eastAsia="宋体" w:hAnsi="Times New Roman" w:cs="Times New Roman"/>
          <w:sz w:val="24"/>
          <w:szCs w:val="24"/>
        </w:rPr>
        <w:t>负荷箱</w:t>
      </w:r>
      <w:r w:rsidRPr="00492E51">
        <w:rPr>
          <w:rFonts w:ascii="Times New Roman" w:eastAsia="宋体" w:hAnsi="Times New Roman" w:cs="Times New Roman" w:hint="eastAsia"/>
          <w:sz w:val="24"/>
          <w:szCs w:val="24"/>
        </w:rPr>
        <w:t>的负荷的有功分量和无功分量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，记录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测量结果，按</w:t>
      </w:r>
      <w:r w:rsidR="001C1B68"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附录</w:t>
      </w:r>
      <w:r w:rsidR="001C1B68"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A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计算电流互感器负荷箱的负荷及功率因数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。</w:t>
      </w:r>
    </w:p>
    <w:p w14:paraId="36AD9364" w14:textId="77777777" w:rsidR="00F0065F" w:rsidRPr="00492E51" w:rsidRDefault="00F0065F" w:rsidP="00F0065F">
      <w:pPr>
        <w:snapToGrid w:val="0"/>
        <w:spacing w:line="360" w:lineRule="auto"/>
        <w:ind w:firstLineChars="200" w:firstLine="480"/>
        <w:mirrorIndents/>
        <w:rPr>
          <w:rFonts w:ascii="Times New Roman" w:eastAsia="黑体" w:hAnsi="Times New Roman" w:cs="Times New Roman"/>
          <w:bCs/>
          <w:sz w:val="24"/>
          <w:szCs w:val="24"/>
        </w:rPr>
      </w:pPr>
      <w:r w:rsidRPr="00492E51">
        <w:rPr>
          <w:rFonts w:ascii="Times New Roman" w:eastAsia="黑体" w:hAnsi="Times New Roman" w:cs="Times New Roman"/>
          <w:bCs/>
          <w:sz w:val="24"/>
          <w:szCs w:val="24"/>
        </w:rPr>
        <w:t xml:space="preserve">2 </w:t>
      </w:r>
      <w:r w:rsidRPr="00492E51">
        <w:rPr>
          <w:rFonts w:ascii="Times New Roman" w:eastAsia="黑体" w:hAnsi="Times New Roman" w:cs="Times New Roman"/>
          <w:bCs/>
          <w:sz w:val="24"/>
          <w:szCs w:val="24"/>
        </w:rPr>
        <w:t>测量模型</w:t>
      </w:r>
    </w:p>
    <w:p w14:paraId="3BFC2F02" w14:textId="77777777" w:rsidR="00F0065F" w:rsidRPr="00492E51" w:rsidRDefault="00F0065F" w:rsidP="00F0065F">
      <w:pPr>
        <w:snapToGrid w:val="0"/>
        <w:spacing w:line="360" w:lineRule="auto"/>
        <w:ind w:firstLineChars="200" w:firstLine="480"/>
        <w:mirrorIndents/>
        <w:jc w:val="left"/>
        <w:rPr>
          <w:rFonts w:ascii="Times New Roman" w:eastAsia="黑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数学模型</w:t>
      </w:r>
    </w:p>
    <w:p w14:paraId="54A424BC" w14:textId="77777777" w:rsidR="00015C79" w:rsidRPr="00492E51" w:rsidRDefault="00000000" w:rsidP="00015C79">
      <w:pPr>
        <w:spacing w:line="360" w:lineRule="auto"/>
        <w:jc w:val="right"/>
        <w:rPr>
          <w:rFonts w:ascii="Times New Roman" w:eastAsia="宋体" w:hAnsi="Times New Roman" w:cs="Times New Roman"/>
          <w:sz w:val="24"/>
          <w:szCs w:val="20"/>
        </w:rPr>
      </w:pPr>
      <m:oMath>
        <m:sSub>
          <m:sSubPr>
            <m:ctrlPr>
              <w:rPr>
                <w:rFonts w:ascii="Cambria Math" w:eastAsia="仿宋" w:hAnsi="Cambria Math" w:cs="Times New Roman"/>
                <w:i/>
                <w:sz w:val="24"/>
              </w:rPr>
            </m:ctrlPr>
          </m:sSubPr>
          <m:e>
            <m:r>
              <m:rPr>
                <m:nor/>
              </m:rPr>
              <w:rPr>
                <w:rFonts w:ascii="Times New Roman" w:eastAsia="仿宋" w:hAnsi="Times New Roman" w:cs="Times New Roman"/>
                <w:i/>
                <w:sz w:val="24"/>
              </w:rPr>
              <m:t>∆</m:t>
            </m:r>
          </m:e>
          <m:sub>
            <m:r>
              <m:rPr>
                <m:nor/>
              </m:rPr>
              <w:rPr>
                <w:rFonts w:ascii="Cambria Math" w:eastAsia="仿宋" w:hAnsi="Times New Roman" w:cs="Times New Roman"/>
                <w:i/>
                <w:sz w:val="24"/>
              </w:rPr>
              <m:t>cos</m:t>
            </m:r>
            <m:r>
              <w:rPr>
                <w:rFonts w:ascii="Cambria Math" w:eastAsia="仿宋" w:hAnsi="Cambria Math" w:cs="Times New Roman"/>
                <w:sz w:val="24"/>
              </w:rPr>
              <m:t>φ</m:t>
            </m:r>
          </m:sub>
        </m:sSub>
        <m:r>
          <m:rPr>
            <m:nor/>
          </m:rPr>
          <w:rPr>
            <w:rFonts w:ascii="Times New Roman" w:eastAsia="仿宋" w:hAnsi="Times New Roman" w:cs="Times New Roman"/>
            <w:sz w:val="24"/>
          </w:rPr>
          <m:t>=</m:t>
        </m:r>
        <m:sSub>
          <m:sSubPr>
            <m:ctrlPr>
              <w:rPr>
                <w:rFonts w:ascii="Cambria Math" w:eastAsia="仿宋" w:hAnsi="Cambria Math" w:cs="Times New Roman"/>
                <w:i/>
                <w:sz w:val="24"/>
              </w:rPr>
            </m:ctrlPr>
          </m:sSubPr>
          <m:e>
            <m:r>
              <m:rPr>
                <m:nor/>
              </m:rPr>
              <w:rPr>
                <w:rFonts w:ascii="Cambria Math" w:eastAsia="仿宋" w:hAnsi="Times New Roman" w:cs="Times New Roman"/>
                <w:i/>
                <w:sz w:val="24"/>
              </w:rPr>
              <m:t>cos</m:t>
            </m:r>
            <m:r>
              <w:rPr>
                <w:rFonts w:ascii="Cambria Math" w:eastAsia="仿宋" w:hAnsi="Cambria Math" w:cs="Times New Roman"/>
                <w:sz w:val="24"/>
              </w:rPr>
              <m:t>φ</m:t>
            </m:r>
          </m:e>
          <m:sub>
            <m:r>
              <m:rPr>
                <m:nor/>
              </m:rPr>
              <w:rPr>
                <w:rFonts w:ascii="Times New Roman" w:eastAsia="仿宋" w:hAnsi="Times New Roman" w:cs="Times New Roman"/>
                <w:sz w:val="24"/>
              </w:rPr>
              <m:t>0</m:t>
            </m:r>
          </m:sub>
        </m:sSub>
        <m:r>
          <w:rPr>
            <w:rFonts w:ascii="Cambria Math" w:hAnsi="Cambria Math" w:cs="Times New Roman"/>
            <w:sz w:val="24"/>
          </w:rPr>
          <m:t>-</m:t>
        </m:r>
        <m:sSub>
          <m:sSubPr>
            <m:ctrlPr>
              <w:rPr>
                <w:rFonts w:ascii="Cambria Math" w:hAnsi="Cambria Math" w:cs="Times New Roman"/>
                <w:sz w:val="24"/>
              </w:rPr>
            </m:ctrlPr>
          </m:sSubPr>
          <m:e>
            <m:r>
              <m:rPr>
                <m:nor/>
              </m:rPr>
              <w:rPr>
                <w:rFonts w:ascii="Cambria Math" w:eastAsia="仿宋" w:hAnsi="Times New Roman" w:cs="Times New Roman"/>
                <w:i/>
                <w:sz w:val="24"/>
              </w:rPr>
              <m:t>cos</m:t>
            </m:r>
            <m:r>
              <w:rPr>
                <w:rFonts w:ascii="Cambria Math" w:eastAsia="仿宋" w:hAnsi="Cambria Math" w:cs="Times New Roman"/>
                <w:sz w:val="24"/>
              </w:rPr>
              <m:t>φ</m:t>
            </m:r>
          </m:e>
          <m:sub>
            <m:r>
              <w:rPr>
                <w:rFonts w:ascii="Cambria Math" w:hAnsi="Cambria Math" w:cs="Times New Roman"/>
                <w:sz w:val="24"/>
              </w:rPr>
              <m:t>X</m:t>
            </m:r>
          </m:sub>
        </m:sSub>
        <m:r>
          <w:rPr>
            <w:rFonts w:ascii="Cambria Math" w:hAnsi="Cambria Math" w:cs="Times New Roman"/>
            <w:sz w:val="24"/>
          </w:rPr>
          <m:t>-</m:t>
        </m:r>
        <m:sSub>
          <m:sSubPr>
            <m:ctrlPr>
              <w:rPr>
                <w:rFonts w:ascii="Cambria Math" w:hAnsi="Cambria Math" w:cs="Times New Roman"/>
                <w:i/>
                <w:sz w:val="24"/>
              </w:rPr>
            </m:ctrlPr>
          </m:sSubPr>
          <m:e>
            <m:r>
              <m:rPr>
                <m:nor/>
              </m:rPr>
              <w:rPr>
                <w:rFonts w:ascii="Cambria Math" w:eastAsia="仿宋" w:hAnsi="Times New Roman" w:cs="Times New Roman"/>
                <w:i/>
                <w:sz w:val="24"/>
              </w:rPr>
              <m:t>cos</m:t>
            </m:r>
            <m:r>
              <w:rPr>
                <w:rFonts w:ascii="Cambria Math" w:eastAsia="仿宋" w:hAnsi="Cambria Math" w:cs="Times New Roman"/>
                <w:sz w:val="24"/>
              </w:rPr>
              <m:t>φ</m:t>
            </m:r>
          </m:e>
          <m:sub>
            <m:r>
              <w:rPr>
                <w:rFonts w:ascii="Cambria Math" w:hAnsi="Cambria Math" w:cs="Times New Roman"/>
                <w:sz w:val="24"/>
              </w:rPr>
              <m:t>W</m:t>
            </m:r>
          </m:sub>
        </m:sSub>
      </m:oMath>
      <w:r w:rsidR="00015C79" w:rsidRPr="00492E51">
        <w:rPr>
          <w:rFonts w:ascii="Times New Roman" w:hAnsi="Times New Roman" w:cs="Times New Roman"/>
          <w:sz w:val="24"/>
        </w:rPr>
        <w:t xml:space="preserve">                            </w:t>
      </w:r>
      <w:r w:rsidR="00015C79" w:rsidRPr="00492E51">
        <w:rPr>
          <w:rFonts w:ascii="Times New Roman" w:eastAsia="宋体" w:hAnsi="Times New Roman" w:cs="Times New Roman"/>
          <w:sz w:val="24"/>
          <w:szCs w:val="20"/>
        </w:rPr>
        <w:t>(1)</w:t>
      </w:r>
    </w:p>
    <w:p w14:paraId="3822254D" w14:textId="77777777" w:rsidR="00015C79" w:rsidRPr="00492E51" w:rsidRDefault="00015C79" w:rsidP="00015C79">
      <w:pPr>
        <w:spacing w:line="360" w:lineRule="auto"/>
        <w:jc w:val="right"/>
        <w:rPr>
          <w:rFonts w:ascii="Times New Roman" w:eastAsia="宋体" w:hAnsi="Times New Roman" w:cs="Times New Roman"/>
          <w:sz w:val="24"/>
          <w:szCs w:val="20"/>
        </w:rPr>
      </w:pPr>
      <m:oMath>
        <m:r>
          <m:rPr>
            <m:sty m:val="p"/>
          </m:rPr>
          <w:rPr>
            <w:rFonts w:ascii="Cambria Math" w:eastAsia="黑体" w:hAnsi="Cambria Math" w:cs="Times New Roman"/>
            <w:sz w:val="24"/>
          </w:rPr>
          <m:t>cos</m:t>
        </m:r>
        <m:sSub>
          <m:sSubPr>
            <m:ctrlPr>
              <w:rPr>
                <w:rFonts w:ascii="Cambria Math" w:eastAsia="黑体" w:hAnsi="Cambria Math" w:cs="Times New Roman"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eastAsia="黑体" w:hAnsi="Cambria Math" w:cs="Times New Roman"/>
                <w:sz w:val="24"/>
              </w:rPr>
              <m:t>φ</m:t>
            </m:r>
          </m:e>
          <m:sub>
            <m:r>
              <w:rPr>
                <w:rFonts w:ascii="Cambria Math" w:eastAsia="黑体" w:hAnsi="Cambria Math" w:cs="Times New Roman"/>
                <w:sz w:val="24"/>
              </w:rPr>
              <m:t>X</m:t>
            </m:r>
          </m:sub>
        </m:sSub>
        <m:r>
          <m:rPr>
            <m:sty m:val="p"/>
          </m:rPr>
          <w:rPr>
            <w:rFonts w:ascii="Cambria Math" w:eastAsia="黑体" w:hAnsi="Cambria Math" w:cs="Times New Roman"/>
            <w:sz w:val="24"/>
          </w:rPr>
          <m:t>=</m:t>
        </m:r>
        <m:f>
          <m:fPr>
            <m:ctrlPr>
              <w:rPr>
                <w:rFonts w:ascii="Cambria Math" w:eastAsia="黑体" w:hAnsi="Cambria Math" w:cs="Times New Roman"/>
                <w:sz w:val="24"/>
              </w:rPr>
            </m:ctrlPr>
          </m:fPr>
          <m:num>
            <m:sSub>
              <m:sSubPr>
                <m:ctrlPr>
                  <w:rPr>
                    <w:rFonts w:ascii="Cambria Math" w:eastAsia="黑体" w:hAnsi="Cambria Math" w:cs="Times New Roman"/>
                    <w:i/>
                    <w:sz w:val="24"/>
                  </w:rPr>
                </m:ctrlPr>
              </m:sSubPr>
              <m:e>
                <m:r>
                  <w:rPr>
                    <w:rFonts w:ascii="Cambria Math" w:eastAsia="黑体" w:hAnsi="Cambria Math" w:cs="Times New Roman"/>
                    <w:sz w:val="24"/>
                  </w:rPr>
                  <m:t>R</m:t>
                </m:r>
              </m:e>
              <m:sub>
                <m:r>
                  <w:rPr>
                    <w:rFonts w:ascii="Cambria Math" w:eastAsia="黑体" w:hAnsi="Cambria Math" w:cs="Times New Roman"/>
                    <w:sz w:val="24"/>
                  </w:rPr>
                  <m:t>X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 Math" w:eastAsia="仿宋" w:hAnsi="Cambria Math" w:cs="Times New Roman"/>
                    <w:i/>
                    <w:sz w:val="24"/>
                  </w:rPr>
                </m:ctrlPr>
              </m:radPr>
              <m:deg/>
              <m:e>
                <m:sSubSup>
                  <m:sSubSupPr>
                    <m:ctrlPr>
                      <w:rPr>
                        <w:rFonts w:ascii="Cambria Math" w:eastAsia="仿宋" w:hAnsi="Cambria Math" w:cs="Times New Roman"/>
                        <w:i/>
                        <w:sz w:val="24"/>
                      </w:rPr>
                    </m:ctrlPr>
                  </m:sSubSupPr>
                  <m:e>
                    <m:r>
                      <m:rPr>
                        <m:nor/>
                      </m:rPr>
                      <w:rPr>
                        <w:rFonts w:ascii="Times New Roman" w:eastAsia="仿宋" w:hAnsi="Times New Roman" w:cs="Times New Roman"/>
                        <w:i/>
                        <w:sz w:val="24"/>
                      </w:rPr>
                      <m:t>R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="仿宋" w:hAnsi="Times New Roman" w:cs="Times New Roman"/>
                        <w:sz w:val="24"/>
                      </w:rPr>
                      <m:t>X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Times New Roman" w:eastAsia="仿宋" w:hAnsi="Times New Roman" w:cs="Times New Roman"/>
                        <w:sz w:val="24"/>
                      </w:rPr>
                      <m:t>2</m:t>
                    </m:r>
                  </m:sup>
                </m:sSubSup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+</m:t>
                </m:r>
                <m:sSubSup>
                  <m:sSubSupPr>
                    <m:ctrlPr>
                      <w:rPr>
                        <w:rFonts w:ascii="Cambria Math" w:eastAsia="仿宋" w:hAnsi="Cambria Math" w:cs="Times New Roman"/>
                        <w:i/>
                        <w:sz w:val="24"/>
                      </w:rPr>
                    </m:ctrlPr>
                  </m:sSubSupPr>
                  <m:e>
                    <m:r>
                      <m:rPr>
                        <m:nor/>
                      </m:rPr>
                      <w:rPr>
                        <w:rFonts w:ascii="Times New Roman" w:eastAsia="仿宋" w:hAnsi="Times New Roman" w:cs="Times New Roman"/>
                        <w:i/>
                        <w:sz w:val="24"/>
                      </w:rPr>
                      <m:t>X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="仿宋" w:hAnsi="Times New Roman" w:cs="Times New Roman"/>
                        <w:sz w:val="24"/>
                      </w:rPr>
                      <m:t>X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Times New Roman" w:eastAsia="仿宋" w:hAnsi="Times New Roman" w:cs="Times New Roman"/>
                        <w:sz w:val="24"/>
                      </w:rPr>
                      <m:t>2</m:t>
                    </m:r>
                  </m:sup>
                </m:sSubSup>
              </m:e>
            </m:rad>
          </m:den>
        </m:f>
      </m:oMath>
      <w:r w:rsidRPr="00492E51">
        <w:rPr>
          <w:rFonts w:ascii="Times New Roman" w:hAnsi="Times New Roman" w:cs="Times New Roman"/>
          <w:sz w:val="24"/>
        </w:rPr>
        <w:t xml:space="preserve">                                         </w:t>
      </w:r>
      <w:r w:rsidRPr="00492E51">
        <w:rPr>
          <w:rFonts w:ascii="Times New Roman" w:eastAsia="宋体" w:hAnsi="Times New Roman" w:cs="Times New Roman"/>
          <w:sz w:val="24"/>
          <w:szCs w:val="20"/>
        </w:rPr>
        <w:t>(2)</w:t>
      </w:r>
    </w:p>
    <w:p w14:paraId="10FDCF1F" w14:textId="77777777" w:rsidR="00015C79" w:rsidRPr="00492E51" w:rsidRDefault="00015C79" w:rsidP="00015C79">
      <w:pPr>
        <w:spacing w:line="360" w:lineRule="auto"/>
        <w:jc w:val="right"/>
        <w:rPr>
          <w:rFonts w:ascii="Times New Roman" w:eastAsia="宋体" w:hAnsi="Times New Roman" w:cs="Times New Roman"/>
          <w:sz w:val="24"/>
          <w:szCs w:val="20"/>
        </w:rPr>
      </w:pPr>
      <m:oMath>
        <m:r>
          <m:rPr>
            <m:sty m:val="p"/>
          </m:rPr>
          <w:rPr>
            <w:rFonts w:ascii="Cambria Math" w:eastAsia="黑体" w:hAnsi="Cambria Math" w:cs="Times New Roman"/>
            <w:sz w:val="24"/>
          </w:rPr>
          <m:t>cos</m:t>
        </m:r>
        <m:sSub>
          <m:sSubPr>
            <m:ctrlPr>
              <w:rPr>
                <w:rFonts w:ascii="Cambria Math" w:eastAsia="黑体" w:hAnsi="Cambria Math" w:cs="Times New Roman"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eastAsia="黑体" w:hAnsi="Cambria Math" w:cs="Times New Roman"/>
                <w:sz w:val="24"/>
              </w:rPr>
              <m:t>φ</m:t>
            </m:r>
          </m:e>
          <m:sub>
            <m:r>
              <w:rPr>
                <w:rFonts w:ascii="Cambria Math" w:eastAsia="黑体" w:hAnsi="Cambria Math" w:cs="Times New Roman"/>
                <w:sz w:val="24"/>
              </w:rPr>
              <m:t>W</m:t>
            </m:r>
          </m:sub>
        </m:sSub>
        <m:r>
          <m:rPr>
            <m:sty m:val="p"/>
          </m:rPr>
          <w:rPr>
            <w:rFonts w:ascii="Cambria Math" w:eastAsia="黑体" w:hAnsi="Cambria Math" w:cs="Times New Roman"/>
            <w:sz w:val="24"/>
          </w:rPr>
          <m:t>=</m:t>
        </m:r>
        <m:f>
          <m:fPr>
            <m:ctrlPr>
              <w:rPr>
                <w:rFonts w:ascii="Cambria Math" w:eastAsia="黑体" w:hAnsi="Cambria Math" w:cs="Times New Roman"/>
                <w:sz w:val="24"/>
              </w:rPr>
            </m:ctrlPr>
          </m:fPr>
          <m:num>
            <m:sSub>
              <m:sSubPr>
                <m:ctrlPr>
                  <w:rPr>
                    <w:rFonts w:ascii="Cambria Math" w:eastAsia="黑体" w:hAnsi="Cambria Math" w:cs="Times New Roman"/>
                    <w:i/>
                    <w:sz w:val="24"/>
                  </w:rPr>
                </m:ctrlPr>
              </m:sSubPr>
              <m:e>
                <m:r>
                  <w:rPr>
                    <w:rFonts w:ascii="Cambria Math" w:eastAsia="黑体" w:hAnsi="Cambria Math" w:cs="Times New Roman"/>
                    <w:sz w:val="24"/>
                  </w:rPr>
                  <m:t>(</m:t>
                </m:r>
                <m:sSub>
                  <m:sSubPr>
                    <m:ctrlPr>
                      <w:rPr>
                        <w:rFonts w:ascii="Cambria Math" w:eastAsia="黑体" w:hAnsi="Cambria Math" w:cs="Times New Roman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eastAsia="黑体" w:hAnsi="Cambria Math" w:cs="Times New Roman"/>
                        <w:sz w:val="24"/>
                      </w:rPr>
                      <m:t>R</m:t>
                    </m:r>
                  </m:e>
                  <m:sub>
                    <m:r>
                      <w:rPr>
                        <w:rFonts w:ascii="Cambria Math" w:eastAsia="黑体" w:hAnsi="Cambria Math" w:cs="Times New Roman"/>
                        <w:sz w:val="24"/>
                      </w:rPr>
                      <m:t>0</m:t>
                    </m:r>
                  </m:sub>
                </m:sSub>
                <m:r>
                  <w:rPr>
                    <w:rFonts w:ascii="Cambria Math" w:eastAsia="黑体" w:hAnsi="Cambria Math" w:cs="Times New Roman"/>
                    <w:sz w:val="24"/>
                  </w:rPr>
                  <m:t>+R</m:t>
                </m:r>
              </m:e>
              <m:sub>
                <m:r>
                  <w:rPr>
                    <w:rFonts w:ascii="Cambria Math" w:eastAsia="黑体" w:hAnsi="Cambria Math" w:cs="Times New Roman"/>
                    <w:sz w:val="24"/>
                  </w:rPr>
                  <m:t>W</m:t>
                </m:r>
              </m:sub>
            </m:sSub>
            <m:r>
              <w:rPr>
                <w:rFonts w:ascii="Cambria Math" w:eastAsia="黑体" w:hAnsi="Cambria Math" w:cs="Times New Roman"/>
                <w:sz w:val="24"/>
              </w:rPr>
              <m:t>)</m:t>
            </m:r>
          </m:num>
          <m:den>
            <m:rad>
              <m:radPr>
                <m:degHide m:val="1"/>
                <m:ctrlPr>
                  <w:rPr>
                    <w:rFonts w:ascii="Cambria Math" w:eastAsia="仿宋" w:hAnsi="Cambria Math" w:cs="Times New Roman"/>
                    <w:i/>
                    <w:sz w:val="24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="仿宋" w:hAnsi="Cambria Math" w:cs="Times New Roman"/>
                        <w:i/>
                        <w:sz w:val="24"/>
                      </w:rPr>
                    </m:ctrlPr>
                  </m:sSupPr>
                  <m:e>
                    <m:r>
                      <w:rPr>
                        <w:rFonts w:ascii="Cambria Math" w:eastAsia="仿宋" w:hAnsi="Cambria Math" w:cs="Times New Roman"/>
                        <w:sz w:val="24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eastAsia="黑体" w:hAnsi="Cambria Math" w:cs="Times New Roman"/>
                            <w:i/>
                            <w:sz w:val="24"/>
                          </w:rPr>
                        </m:ctrlPr>
                      </m:sSubPr>
                      <m:e>
                        <m:sSub>
                          <m:sSubPr>
                            <m:ctrlPr>
                              <w:rPr>
                                <w:rFonts w:ascii="Cambria Math" w:eastAsia="黑体" w:hAnsi="Cambria Math" w:cs="Times New Roman"/>
                                <w:i/>
                                <w:sz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黑体" w:hAnsi="Cambria Math" w:cs="Times New Roman"/>
                                <w:sz w:val="24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黑体" w:hAnsi="Cambria Math" w:cs="Times New Roman"/>
                                <w:sz w:val="24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eastAsia="黑体" w:hAnsi="Cambria Math" w:cs="Times New Roman"/>
                            <w:sz w:val="24"/>
                          </w:rPr>
                          <m:t>+R</m:t>
                        </m:r>
                      </m:e>
                      <m:sub>
                        <m:r>
                          <w:rPr>
                            <w:rFonts w:ascii="Cambria Math" w:eastAsia="黑体" w:hAnsi="Cambria Math" w:cs="Times New Roman"/>
                            <w:sz w:val="24"/>
                          </w:rPr>
                          <m:t>W</m:t>
                        </m:r>
                      </m:sub>
                    </m:sSub>
                    <m:r>
                      <w:rPr>
                        <w:rFonts w:ascii="Cambria Math" w:eastAsia="仿宋" w:hAnsi="Cambria Math" w:cs="Times New Roman"/>
                        <w:sz w:val="24"/>
                      </w:rPr>
                      <m:t>)</m:t>
                    </m:r>
                  </m:e>
                  <m:sup>
                    <m:r>
                      <w:rPr>
                        <w:rFonts w:ascii="Cambria Math" w:eastAsia="仿宋" w:hAnsi="Cambria Math" w:cs="Times New Roman"/>
                        <w:sz w:val="24"/>
                      </w:rPr>
                      <m:t>2</m:t>
                    </m:r>
                  </m:sup>
                </m:sSup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+</m:t>
                </m:r>
                <m:sSup>
                  <m:sSupPr>
                    <m:ctrlPr>
                      <w:rPr>
                        <w:rFonts w:ascii="Cambria Math" w:eastAsia="仿宋" w:hAnsi="Cambria Math" w:cs="Times New Roman"/>
                        <w:i/>
                        <w:sz w:val="24"/>
                      </w:rPr>
                    </m:ctrlPr>
                  </m:sSupPr>
                  <m:e>
                    <m:r>
                      <w:rPr>
                        <w:rFonts w:ascii="Cambria Math" w:eastAsia="仿宋" w:hAnsi="Cambria Math" w:cs="Times New Roman"/>
                        <w:sz w:val="24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eastAsia="黑体" w:hAnsi="Cambria Math" w:cs="Times New Roman"/>
                            <w:i/>
                            <w:sz w:val="24"/>
                          </w:rPr>
                        </m:ctrlPr>
                      </m:sSubPr>
                      <m:e>
                        <m:sSub>
                          <m:sSubPr>
                            <m:ctrlPr>
                              <w:rPr>
                                <w:rFonts w:ascii="Cambria Math" w:eastAsia="黑体" w:hAnsi="Cambria Math" w:cs="Times New Roman"/>
                                <w:i/>
                                <w:sz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黑体" w:hAnsi="Cambria Math" w:cs="Times New Roman"/>
                                <w:sz w:val="24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黑体" w:hAnsi="Cambria Math" w:cs="Times New Roman"/>
                                <w:sz w:val="24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eastAsia="黑体" w:hAnsi="Cambria Math" w:cs="Times New Roman"/>
                            <w:sz w:val="24"/>
                          </w:rPr>
                          <m:t>+R</m:t>
                        </m:r>
                      </m:e>
                      <m:sub>
                        <m:r>
                          <w:rPr>
                            <w:rFonts w:ascii="Cambria Math" w:eastAsia="黑体" w:hAnsi="Cambria Math" w:cs="Times New Roman"/>
                            <w:sz w:val="24"/>
                          </w:rPr>
                          <m:t>W</m:t>
                        </m:r>
                      </m:sub>
                    </m:sSub>
                    <m:r>
                      <w:rPr>
                        <w:rFonts w:ascii="Cambria Math" w:eastAsia="仿宋" w:hAnsi="Cambria Math" w:cs="Times New Roman"/>
                        <w:sz w:val="24"/>
                      </w:rPr>
                      <m:t>)</m:t>
                    </m:r>
                  </m:e>
                  <m:sup>
                    <m:r>
                      <w:rPr>
                        <w:rFonts w:ascii="Cambria Math" w:eastAsia="仿宋" w:hAnsi="Cambria Math" w:cs="Times New Roman"/>
                        <w:sz w:val="24"/>
                      </w:rPr>
                      <m:t>2</m:t>
                    </m:r>
                  </m:sup>
                </m:sSup>
              </m:e>
            </m:rad>
          </m:den>
        </m:f>
      </m:oMath>
      <w:r w:rsidRPr="00492E51">
        <w:rPr>
          <w:rFonts w:ascii="Times New Roman" w:hAnsi="Times New Roman" w:cs="Times New Roman"/>
          <w:sz w:val="24"/>
        </w:rPr>
        <w:t xml:space="preserve">                               </w:t>
      </w:r>
      <w:r w:rsidRPr="00492E51">
        <w:rPr>
          <w:rFonts w:ascii="Times New Roman" w:eastAsia="宋体" w:hAnsi="Times New Roman" w:cs="Times New Roman"/>
          <w:sz w:val="24"/>
          <w:szCs w:val="20"/>
        </w:rPr>
        <w:t>(3)</w:t>
      </w:r>
    </w:p>
    <w:p w14:paraId="73FF8B0F" w14:textId="77777777" w:rsidR="00F0065F" w:rsidRPr="00492E51" w:rsidRDefault="00F0065F" w:rsidP="00F0065F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0"/>
        </w:rPr>
      </w:pPr>
      <w:r w:rsidRPr="00492E51">
        <w:rPr>
          <w:rFonts w:ascii="Times New Roman" w:eastAsia="宋体" w:hAnsi="Times New Roman" w:cs="Times New Roman"/>
          <w:sz w:val="24"/>
          <w:szCs w:val="20"/>
        </w:rPr>
        <w:t>式中：</w:t>
      </w:r>
    </w:p>
    <w:p w14:paraId="2D86C47F" w14:textId="77777777" w:rsidR="00F0065F" w:rsidRPr="00492E51" w:rsidRDefault="00000000" w:rsidP="00F0065F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宋体" w:hAnsi="Cambria Math" w:cs="Times New Roman"/>
                <w:iCs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="黑体" w:hAnsi="Cambria Math" w:cs="Times New Roman"/>
                <w:sz w:val="24"/>
              </w:rPr>
              <m:t>cos</m:t>
            </m:r>
          </m:e>
          <m:sub>
            <m:r>
              <w:rPr>
                <w:rFonts w:ascii="Cambria Math" w:eastAsia="宋体" w:hAnsi="Cambria Math" w:cs="Times New Roman"/>
                <w:sz w:val="24"/>
                <w:szCs w:val="24"/>
              </w:rPr>
              <m:t>φ0</m:t>
            </m:r>
          </m:sub>
        </m:sSub>
      </m:oMath>
      <w:r w:rsidR="00F0065F" w:rsidRPr="00492E51">
        <w:rPr>
          <w:rFonts w:ascii="Times New Roman" w:eastAsia="宋体" w:hAnsi="Times New Roman" w:cs="Times New Roman"/>
          <w:iCs/>
          <w:sz w:val="24"/>
          <w:szCs w:val="24"/>
        </w:rPr>
        <w:t>——</w:t>
      </w:r>
      <w:r w:rsidR="00F0065F" w:rsidRPr="00492E51">
        <w:rPr>
          <w:rFonts w:ascii="Times New Roman" w:eastAsia="宋体" w:hAnsi="Times New Roman" w:cs="Times New Roman"/>
          <w:bCs/>
          <w:sz w:val="24"/>
          <w:szCs w:val="24"/>
        </w:rPr>
        <w:t>电流互感器负荷箱负荷</w:t>
      </w:r>
      <w:r w:rsidR="00F0065F"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标称值</w:t>
      </w:r>
      <w:r w:rsidR="00F0065F" w:rsidRPr="00492E51">
        <w:rPr>
          <w:rFonts w:ascii="Times New Roman" w:eastAsia="宋体" w:hAnsi="Times New Roman" w:cs="Times New Roman"/>
          <w:sz w:val="24"/>
          <w:szCs w:val="24"/>
        </w:rPr>
        <w:t>，单位：</w:t>
      </w:r>
      <w:r w:rsidR="00015C79" w:rsidRPr="00492E51">
        <w:rPr>
          <w:rFonts w:ascii="Times New Roman" w:eastAsia="宋体" w:hAnsi="Times New Roman" w:cs="Times New Roman" w:hint="eastAsia"/>
          <w:sz w:val="24"/>
          <w:szCs w:val="24"/>
        </w:rPr>
        <w:t>无量纲</w:t>
      </w:r>
      <w:r w:rsidR="00F0065F" w:rsidRPr="00492E51">
        <w:rPr>
          <w:rFonts w:ascii="Times New Roman" w:eastAsia="宋体" w:hAnsi="Times New Roman" w:cs="Times New Roman"/>
          <w:sz w:val="24"/>
          <w:szCs w:val="24"/>
        </w:rPr>
        <w:t>；</w:t>
      </w:r>
    </w:p>
    <w:p w14:paraId="262D1454" w14:textId="77777777" w:rsidR="00F0065F" w:rsidRPr="00492E51" w:rsidRDefault="00000000" w:rsidP="00F0065F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宋体" w:hAnsi="Cambria Math" w:cs="Times New Roman"/>
                <w:iCs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="黑体" w:hAnsi="Cambria Math" w:cs="Times New Roman"/>
                <w:sz w:val="24"/>
              </w:rPr>
              <m:t>cos</m:t>
            </m:r>
          </m:e>
          <m:sub>
            <m:r>
              <w:rPr>
                <w:rFonts w:ascii="Cambria Math" w:eastAsia="宋体" w:hAnsi="Cambria Math" w:cs="Times New Roman"/>
                <w:sz w:val="24"/>
                <w:szCs w:val="24"/>
              </w:rPr>
              <m:t>φX</m:t>
            </m:r>
          </m:sub>
        </m:sSub>
      </m:oMath>
      <w:r w:rsidR="00F0065F" w:rsidRPr="00492E51">
        <w:rPr>
          <w:rFonts w:ascii="Times New Roman" w:eastAsia="宋体" w:hAnsi="Times New Roman" w:cs="Times New Roman"/>
          <w:iCs/>
          <w:sz w:val="24"/>
          <w:szCs w:val="24"/>
        </w:rPr>
        <w:t>——</w:t>
      </w:r>
      <w:r w:rsidR="00F0065F" w:rsidRPr="00492E51">
        <w:rPr>
          <w:rFonts w:ascii="Times New Roman" w:eastAsia="宋体" w:hAnsi="Times New Roman" w:cs="Times New Roman"/>
          <w:bCs/>
          <w:sz w:val="24"/>
          <w:szCs w:val="24"/>
        </w:rPr>
        <w:t>电流互感器负荷箱负荷</w:t>
      </w:r>
      <w:r w:rsidR="00F0065F"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实际值</w:t>
      </w:r>
      <w:r w:rsidR="00F0065F" w:rsidRPr="00492E51">
        <w:rPr>
          <w:rFonts w:ascii="Times New Roman" w:eastAsia="宋体" w:hAnsi="Times New Roman" w:cs="Times New Roman"/>
          <w:sz w:val="24"/>
          <w:szCs w:val="24"/>
        </w:rPr>
        <w:t>，</w:t>
      </w:r>
      <w:r w:rsidR="00015C79" w:rsidRPr="00492E51">
        <w:rPr>
          <w:rFonts w:ascii="Times New Roman" w:eastAsia="宋体" w:hAnsi="Times New Roman" w:cs="Times New Roman"/>
          <w:sz w:val="24"/>
          <w:szCs w:val="24"/>
        </w:rPr>
        <w:t>单位：</w:t>
      </w:r>
      <w:r w:rsidR="00015C79" w:rsidRPr="00492E51">
        <w:rPr>
          <w:rFonts w:ascii="Times New Roman" w:eastAsia="宋体" w:hAnsi="Times New Roman" w:cs="Times New Roman" w:hint="eastAsia"/>
          <w:sz w:val="24"/>
          <w:szCs w:val="24"/>
        </w:rPr>
        <w:t>无量纲</w:t>
      </w:r>
      <w:r w:rsidR="00F0065F" w:rsidRPr="00492E51">
        <w:rPr>
          <w:rFonts w:ascii="Times New Roman" w:eastAsia="宋体" w:hAnsi="Times New Roman" w:cs="Times New Roman"/>
          <w:sz w:val="24"/>
          <w:szCs w:val="24"/>
        </w:rPr>
        <w:t>；</w:t>
      </w:r>
    </w:p>
    <w:p w14:paraId="2A71AC57" w14:textId="77777777" w:rsidR="00F0065F" w:rsidRPr="00492E51" w:rsidRDefault="00000000" w:rsidP="00F0065F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宋体" w:hAnsi="Cambria Math" w:cs="Times New Roman"/>
                <w:iCs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="黑体" w:hAnsi="Cambria Math" w:cs="Times New Roman"/>
                <w:sz w:val="24"/>
              </w:rPr>
              <m:t>cos</m:t>
            </m:r>
          </m:e>
          <m:sub>
            <m:r>
              <w:rPr>
                <w:rFonts w:ascii="Cambria Math" w:eastAsia="宋体" w:hAnsi="Cambria Math" w:cs="Times New Roman"/>
                <w:sz w:val="24"/>
                <w:szCs w:val="24"/>
              </w:rPr>
              <m:t>φW</m:t>
            </m:r>
          </m:sub>
        </m:sSub>
      </m:oMath>
      <w:r w:rsidR="00F0065F" w:rsidRPr="00492E51">
        <w:rPr>
          <w:rFonts w:ascii="Times New Roman" w:eastAsia="宋体" w:hAnsi="Times New Roman" w:cs="Times New Roman"/>
          <w:iCs/>
          <w:sz w:val="24"/>
          <w:szCs w:val="24"/>
        </w:rPr>
        <w:t>——</w:t>
      </w:r>
      <w:r w:rsidR="00F0065F" w:rsidRPr="00492E51">
        <w:rPr>
          <w:rFonts w:ascii="Times New Roman" w:eastAsia="宋体" w:hAnsi="Times New Roman" w:cs="Times New Roman" w:hint="eastAsia"/>
          <w:iCs/>
          <w:sz w:val="24"/>
          <w:szCs w:val="24"/>
        </w:rPr>
        <w:t>有外界电磁场引入的</w:t>
      </w:r>
      <w:r w:rsidR="00F0065F" w:rsidRPr="00492E51">
        <w:rPr>
          <w:rFonts w:ascii="Times New Roman" w:eastAsia="宋体" w:hAnsi="Times New Roman" w:cs="Times New Roman"/>
          <w:bCs/>
          <w:sz w:val="24"/>
          <w:szCs w:val="24"/>
        </w:rPr>
        <w:t>电流互感器负荷箱负荷</w:t>
      </w:r>
      <w:r w:rsidR="00F0065F"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误差</w:t>
      </w:r>
      <w:r w:rsidR="00F0065F" w:rsidRPr="00492E51">
        <w:rPr>
          <w:rFonts w:ascii="Times New Roman" w:eastAsia="宋体" w:hAnsi="Times New Roman" w:cs="Times New Roman"/>
          <w:sz w:val="24"/>
          <w:szCs w:val="24"/>
        </w:rPr>
        <w:t>，</w:t>
      </w:r>
      <w:r w:rsidR="00015C79" w:rsidRPr="00492E51">
        <w:rPr>
          <w:rFonts w:ascii="Times New Roman" w:eastAsia="宋体" w:hAnsi="Times New Roman" w:cs="Times New Roman"/>
          <w:sz w:val="24"/>
          <w:szCs w:val="24"/>
        </w:rPr>
        <w:t>单位：</w:t>
      </w:r>
      <w:r w:rsidR="00015C79" w:rsidRPr="00492E51">
        <w:rPr>
          <w:rFonts w:ascii="Times New Roman" w:eastAsia="宋体" w:hAnsi="Times New Roman" w:cs="Times New Roman" w:hint="eastAsia"/>
          <w:sz w:val="24"/>
          <w:szCs w:val="24"/>
        </w:rPr>
        <w:t>无量纲</w:t>
      </w:r>
      <w:r w:rsidR="00F0065F" w:rsidRPr="00492E51">
        <w:rPr>
          <w:rFonts w:ascii="Times New Roman" w:eastAsia="宋体" w:hAnsi="Times New Roman" w:cs="Times New Roman"/>
          <w:sz w:val="24"/>
          <w:szCs w:val="24"/>
        </w:rPr>
        <w:t>；</w:t>
      </w:r>
    </w:p>
    <w:p w14:paraId="65ED4691" w14:textId="77777777" w:rsidR="00F0065F" w:rsidRPr="00492E51" w:rsidRDefault="00F0065F" w:rsidP="00F0065F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0"/>
        </w:rPr>
      </w:pPr>
      <w:r w:rsidRPr="00492E51">
        <w:rPr>
          <w:rFonts w:ascii="Times New Roman" w:eastAsia="宋体" w:hAnsi="Times New Roman" w:cs="Times New Roman"/>
          <w:i/>
          <w:iCs/>
          <w:sz w:val="24"/>
          <w:szCs w:val="20"/>
        </w:rPr>
        <w:t>R</w:t>
      </w:r>
      <w:r w:rsidRPr="00492E51">
        <w:rPr>
          <w:rFonts w:ascii="Times New Roman" w:eastAsia="宋体" w:hAnsi="Times New Roman" w:cs="Times New Roman"/>
          <w:iCs/>
          <w:sz w:val="24"/>
          <w:szCs w:val="20"/>
          <w:vertAlign w:val="subscript"/>
        </w:rPr>
        <w:t>0</w:t>
      </w:r>
      <w:r w:rsidRPr="00492E51">
        <w:rPr>
          <w:rFonts w:ascii="Times New Roman" w:eastAsia="宋体" w:hAnsi="Times New Roman" w:cs="Times New Roman"/>
          <w:i/>
          <w:iCs/>
          <w:sz w:val="24"/>
          <w:szCs w:val="20"/>
        </w:rPr>
        <w:t xml:space="preserve"> </w:t>
      </w:r>
      <w:r w:rsidRPr="00492E51">
        <w:rPr>
          <w:rFonts w:ascii="Times New Roman" w:eastAsia="宋体" w:hAnsi="Times New Roman" w:cs="Times New Roman"/>
          <w:sz w:val="24"/>
          <w:szCs w:val="20"/>
        </w:rPr>
        <w:t>——</w:t>
      </w:r>
      <w:r w:rsidRPr="00492E51">
        <w:rPr>
          <w:rFonts w:ascii="Times New Roman" w:eastAsia="宋体" w:hAnsi="Times New Roman" w:cs="Times New Roman"/>
          <w:bCs/>
          <w:sz w:val="24"/>
          <w:szCs w:val="20"/>
        </w:rPr>
        <w:t>电流互感器负荷箱的</w:t>
      </w:r>
      <w:r w:rsidRPr="00492E51">
        <w:rPr>
          <w:rFonts w:ascii="Times New Roman" w:eastAsia="宋体" w:hAnsi="Times New Roman" w:cs="Times New Roman"/>
          <w:sz w:val="24"/>
          <w:szCs w:val="20"/>
        </w:rPr>
        <w:t>同相分量</w:t>
      </w:r>
      <w:r w:rsidRPr="00492E51">
        <w:rPr>
          <w:rFonts w:ascii="Times New Roman" w:eastAsia="宋体" w:hAnsi="Times New Roman" w:cs="Times New Roman" w:hint="eastAsia"/>
          <w:sz w:val="24"/>
          <w:szCs w:val="20"/>
        </w:rPr>
        <w:t>标称</w:t>
      </w:r>
      <w:r w:rsidRPr="00492E51">
        <w:rPr>
          <w:rFonts w:ascii="Times New Roman" w:eastAsia="宋体" w:hAnsi="Times New Roman" w:cs="Times New Roman"/>
          <w:sz w:val="24"/>
          <w:szCs w:val="20"/>
        </w:rPr>
        <w:t>值，单位：</w:t>
      </w:r>
      <w:r w:rsidRPr="00492E51">
        <w:rPr>
          <w:rFonts w:ascii="Times New Roman" w:eastAsia="宋体" w:hAnsi="Times New Roman" w:cs="Times New Roman"/>
          <w:sz w:val="24"/>
          <w:szCs w:val="20"/>
        </w:rPr>
        <w:t>Ω</w:t>
      </w:r>
      <w:r w:rsidRPr="00492E51">
        <w:rPr>
          <w:rFonts w:ascii="Times New Roman" w:eastAsia="宋体" w:hAnsi="Times New Roman" w:cs="Times New Roman"/>
          <w:sz w:val="24"/>
          <w:szCs w:val="20"/>
        </w:rPr>
        <w:t>；</w:t>
      </w:r>
    </w:p>
    <w:p w14:paraId="5AB91505" w14:textId="77777777" w:rsidR="00F0065F" w:rsidRPr="00492E51" w:rsidRDefault="00F0065F" w:rsidP="00F0065F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0"/>
        </w:rPr>
      </w:pPr>
      <w:r w:rsidRPr="00492E51">
        <w:rPr>
          <w:rFonts w:ascii="Times New Roman" w:eastAsia="宋体" w:hAnsi="Times New Roman" w:cs="Times New Roman"/>
          <w:i/>
          <w:iCs/>
          <w:sz w:val="24"/>
          <w:szCs w:val="20"/>
        </w:rPr>
        <w:t>R</w:t>
      </w:r>
      <w:r w:rsidRPr="00492E51">
        <w:rPr>
          <w:rFonts w:ascii="Times New Roman" w:eastAsia="宋体" w:hAnsi="Times New Roman" w:cs="Times New Roman" w:hint="eastAsia"/>
          <w:sz w:val="24"/>
          <w:szCs w:val="20"/>
          <w:vertAlign w:val="subscript"/>
        </w:rPr>
        <w:t>x</w:t>
      </w:r>
      <w:r w:rsidRPr="00492E51">
        <w:rPr>
          <w:rFonts w:ascii="Times New Roman" w:eastAsia="宋体" w:hAnsi="Times New Roman" w:cs="Times New Roman"/>
          <w:sz w:val="24"/>
          <w:szCs w:val="20"/>
        </w:rPr>
        <w:t>——</w:t>
      </w:r>
      <w:r w:rsidRPr="00492E51">
        <w:rPr>
          <w:rFonts w:ascii="Times New Roman" w:eastAsia="宋体" w:hAnsi="Times New Roman" w:cs="Times New Roman"/>
          <w:bCs/>
          <w:sz w:val="24"/>
          <w:szCs w:val="20"/>
        </w:rPr>
        <w:t>电流互感器负荷箱</w:t>
      </w:r>
      <w:r w:rsidRPr="00492E51">
        <w:rPr>
          <w:rFonts w:ascii="Times New Roman" w:eastAsia="宋体" w:hAnsi="Times New Roman" w:cs="Times New Roman"/>
          <w:sz w:val="24"/>
          <w:szCs w:val="20"/>
        </w:rPr>
        <w:t>同相分量的</w:t>
      </w:r>
      <w:r w:rsidRPr="00492E51">
        <w:rPr>
          <w:rFonts w:ascii="Times New Roman" w:eastAsia="宋体" w:hAnsi="Times New Roman" w:cs="Times New Roman" w:hint="eastAsia"/>
          <w:sz w:val="24"/>
          <w:szCs w:val="20"/>
        </w:rPr>
        <w:t>实测</w:t>
      </w:r>
      <w:r w:rsidRPr="00492E51">
        <w:rPr>
          <w:rFonts w:ascii="Times New Roman" w:eastAsia="宋体" w:hAnsi="Times New Roman" w:cs="Times New Roman"/>
          <w:sz w:val="24"/>
          <w:szCs w:val="20"/>
        </w:rPr>
        <w:t>值，单位：</w:t>
      </w:r>
      <w:r w:rsidRPr="00492E51">
        <w:rPr>
          <w:rFonts w:ascii="Times New Roman" w:eastAsia="宋体" w:hAnsi="Times New Roman" w:cs="Times New Roman"/>
          <w:sz w:val="24"/>
          <w:szCs w:val="20"/>
        </w:rPr>
        <w:t>Ω</w:t>
      </w:r>
      <w:r w:rsidRPr="00492E51">
        <w:rPr>
          <w:rFonts w:ascii="Times New Roman" w:eastAsia="宋体" w:hAnsi="Times New Roman" w:cs="Times New Roman"/>
          <w:sz w:val="24"/>
          <w:szCs w:val="20"/>
        </w:rPr>
        <w:t>；</w:t>
      </w:r>
    </w:p>
    <w:p w14:paraId="096853AF" w14:textId="77777777" w:rsidR="00F0065F" w:rsidRPr="00492E51" w:rsidRDefault="00F0065F" w:rsidP="00F0065F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0"/>
        </w:rPr>
      </w:pPr>
      <w:r w:rsidRPr="00492E51">
        <w:rPr>
          <w:rFonts w:ascii="Times New Roman" w:eastAsia="宋体" w:hAnsi="Times New Roman" w:cs="Times New Roman"/>
          <w:i/>
          <w:iCs/>
          <w:sz w:val="24"/>
          <w:szCs w:val="20"/>
        </w:rPr>
        <w:t>X</w:t>
      </w:r>
      <w:r w:rsidRPr="00492E51">
        <w:rPr>
          <w:rFonts w:ascii="Times New Roman" w:eastAsia="宋体" w:hAnsi="Times New Roman" w:cs="Times New Roman"/>
          <w:iCs/>
          <w:sz w:val="24"/>
          <w:szCs w:val="20"/>
          <w:vertAlign w:val="subscript"/>
        </w:rPr>
        <w:t>0</w:t>
      </w:r>
      <w:r w:rsidRPr="00492E51">
        <w:rPr>
          <w:rFonts w:ascii="Times New Roman" w:eastAsia="宋体" w:hAnsi="Times New Roman" w:cs="Times New Roman"/>
          <w:i/>
          <w:iCs/>
          <w:sz w:val="24"/>
          <w:szCs w:val="20"/>
        </w:rPr>
        <w:t xml:space="preserve"> </w:t>
      </w:r>
      <w:r w:rsidRPr="00492E51">
        <w:rPr>
          <w:rFonts w:ascii="Times New Roman" w:eastAsia="宋体" w:hAnsi="Times New Roman" w:cs="Times New Roman"/>
          <w:sz w:val="24"/>
          <w:szCs w:val="20"/>
        </w:rPr>
        <w:t>——</w:t>
      </w:r>
      <w:r w:rsidRPr="00492E51">
        <w:rPr>
          <w:rFonts w:ascii="Times New Roman" w:eastAsia="宋体" w:hAnsi="Times New Roman" w:cs="Times New Roman"/>
          <w:bCs/>
          <w:sz w:val="24"/>
          <w:szCs w:val="20"/>
        </w:rPr>
        <w:t>电流互感器负荷箱的</w:t>
      </w:r>
      <w:r w:rsidRPr="00492E51">
        <w:rPr>
          <w:rFonts w:ascii="Times New Roman" w:eastAsia="宋体" w:hAnsi="Times New Roman" w:cs="Times New Roman"/>
          <w:sz w:val="24"/>
          <w:szCs w:val="20"/>
        </w:rPr>
        <w:t>正交分量</w:t>
      </w:r>
      <w:r w:rsidRPr="00492E51">
        <w:rPr>
          <w:rFonts w:ascii="Times New Roman" w:eastAsia="宋体" w:hAnsi="Times New Roman" w:cs="Times New Roman" w:hint="eastAsia"/>
          <w:sz w:val="24"/>
          <w:szCs w:val="20"/>
        </w:rPr>
        <w:t>标称</w:t>
      </w:r>
      <w:r w:rsidRPr="00492E51">
        <w:rPr>
          <w:rFonts w:ascii="Times New Roman" w:eastAsia="宋体" w:hAnsi="Times New Roman" w:cs="Times New Roman"/>
          <w:sz w:val="24"/>
          <w:szCs w:val="20"/>
        </w:rPr>
        <w:t>值，单位：</w:t>
      </w:r>
      <w:r w:rsidRPr="00492E51">
        <w:rPr>
          <w:rFonts w:ascii="Times New Roman" w:eastAsia="宋体" w:hAnsi="Times New Roman" w:cs="Times New Roman"/>
          <w:sz w:val="24"/>
          <w:szCs w:val="20"/>
        </w:rPr>
        <w:t>Ω</w:t>
      </w:r>
      <w:r w:rsidRPr="00492E51">
        <w:rPr>
          <w:rFonts w:ascii="Times New Roman" w:eastAsia="宋体" w:hAnsi="Times New Roman" w:cs="Times New Roman"/>
          <w:sz w:val="24"/>
          <w:szCs w:val="20"/>
        </w:rPr>
        <w:t>；</w:t>
      </w:r>
    </w:p>
    <w:p w14:paraId="025F2583" w14:textId="77777777" w:rsidR="00F0065F" w:rsidRPr="00492E51" w:rsidRDefault="00F0065F" w:rsidP="00F0065F">
      <w:pPr>
        <w:spacing w:line="360" w:lineRule="auto"/>
        <w:ind w:firstLineChars="200" w:firstLine="480"/>
        <w:rPr>
          <w:rFonts w:ascii="Times New Roman" w:eastAsia="宋体" w:hAnsi="Times New Roman" w:cs="Times New Roman"/>
          <w:iCs/>
          <w:sz w:val="24"/>
          <w:szCs w:val="20"/>
        </w:rPr>
      </w:pPr>
      <w:proofErr w:type="spellStart"/>
      <w:r w:rsidRPr="00492E51">
        <w:rPr>
          <w:rFonts w:ascii="Times New Roman" w:eastAsia="宋体" w:hAnsi="Times New Roman" w:cs="Times New Roman"/>
          <w:i/>
          <w:iCs/>
          <w:sz w:val="24"/>
          <w:szCs w:val="20"/>
        </w:rPr>
        <w:t>X</w:t>
      </w:r>
      <w:r w:rsidRPr="00492E51">
        <w:rPr>
          <w:rFonts w:ascii="Times New Roman" w:eastAsia="宋体" w:hAnsi="Times New Roman" w:cs="Times New Roman" w:hint="eastAsia"/>
          <w:iCs/>
          <w:sz w:val="24"/>
          <w:szCs w:val="20"/>
          <w:vertAlign w:val="subscript"/>
        </w:rPr>
        <w:t>x</w:t>
      </w:r>
      <w:proofErr w:type="spellEnd"/>
      <w:r w:rsidRPr="00492E51">
        <w:rPr>
          <w:rFonts w:ascii="Times New Roman" w:eastAsia="宋体" w:hAnsi="Times New Roman" w:cs="Times New Roman"/>
          <w:iCs/>
          <w:sz w:val="24"/>
          <w:szCs w:val="20"/>
        </w:rPr>
        <w:t>——</w:t>
      </w:r>
      <w:r w:rsidRPr="00492E51">
        <w:rPr>
          <w:rFonts w:ascii="Times New Roman" w:eastAsia="宋体" w:hAnsi="Times New Roman" w:cs="Times New Roman"/>
          <w:iCs/>
          <w:sz w:val="24"/>
          <w:szCs w:val="20"/>
        </w:rPr>
        <w:t>电流互感器负荷箱正交分量的</w:t>
      </w:r>
      <w:r w:rsidRPr="00492E51">
        <w:rPr>
          <w:rFonts w:ascii="Times New Roman" w:eastAsia="宋体" w:hAnsi="Times New Roman" w:cs="Times New Roman" w:hint="eastAsia"/>
          <w:sz w:val="24"/>
          <w:szCs w:val="20"/>
        </w:rPr>
        <w:t>实测</w:t>
      </w:r>
      <w:r w:rsidRPr="00492E51">
        <w:rPr>
          <w:rFonts w:ascii="Times New Roman" w:eastAsia="宋体" w:hAnsi="Times New Roman" w:cs="Times New Roman"/>
          <w:iCs/>
          <w:sz w:val="24"/>
          <w:szCs w:val="20"/>
        </w:rPr>
        <w:t>值，单位：</w:t>
      </w:r>
      <w:r w:rsidRPr="00492E51">
        <w:rPr>
          <w:rFonts w:ascii="Times New Roman" w:eastAsia="宋体" w:hAnsi="Times New Roman" w:cs="Times New Roman"/>
          <w:iCs/>
          <w:sz w:val="24"/>
          <w:szCs w:val="20"/>
        </w:rPr>
        <w:t>Ω</w:t>
      </w:r>
      <w:r w:rsidRPr="00492E51">
        <w:rPr>
          <w:rFonts w:ascii="Times New Roman" w:eastAsia="宋体" w:hAnsi="Times New Roman" w:cs="Times New Roman" w:hint="eastAsia"/>
          <w:iCs/>
          <w:sz w:val="24"/>
          <w:szCs w:val="20"/>
        </w:rPr>
        <w:t>；</w:t>
      </w:r>
    </w:p>
    <w:p w14:paraId="172ECA44" w14:textId="77777777" w:rsidR="00F0065F" w:rsidRPr="00492E51" w:rsidRDefault="00F0065F" w:rsidP="00F0065F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0"/>
        </w:rPr>
      </w:pPr>
      <w:r w:rsidRPr="00492E51">
        <w:rPr>
          <w:rFonts w:ascii="Times New Roman" w:eastAsia="宋体" w:hAnsi="Times New Roman" w:cs="Times New Roman"/>
          <w:i/>
          <w:iCs/>
          <w:sz w:val="24"/>
          <w:szCs w:val="20"/>
        </w:rPr>
        <w:t>R</w:t>
      </w:r>
      <w:r w:rsidRPr="00492E51">
        <w:rPr>
          <w:rFonts w:ascii="Times New Roman" w:eastAsia="宋体" w:hAnsi="Times New Roman" w:cs="Times New Roman"/>
          <w:iCs/>
          <w:sz w:val="24"/>
          <w:szCs w:val="20"/>
          <w:vertAlign w:val="subscript"/>
        </w:rPr>
        <w:t>W</w:t>
      </w:r>
      <w:r w:rsidRPr="00492E51">
        <w:rPr>
          <w:rFonts w:ascii="Times New Roman" w:eastAsia="宋体" w:hAnsi="Times New Roman" w:cs="Times New Roman"/>
          <w:i/>
          <w:iCs/>
          <w:sz w:val="24"/>
          <w:szCs w:val="20"/>
        </w:rPr>
        <w:t xml:space="preserve"> </w:t>
      </w:r>
      <w:r w:rsidRPr="00492E51">
        <w:rPr>
          <w:rFonts w:ascii="Times New Roman" w:eastAsia="宋体" w:hAnsi="Times New Roman" w:cs="Times New Roman"/>
          <w:sz w:val="24"/>
          <w:szCs w:val="20"/>
        </w:rPr>
        <w:t>——</w:t>
      </w:r>
      <w:r w:rsidRPr="00492E51">
        <w:rPr>
          <w:rFonts w:ascii="Times New Roman" w:eastAsia="宋体" w:hAnsi="Times New Roman" w:cs="Times New Roman" w:hint="eastAsia"/>
          <w:sz w:val="24"/>
          <w:szCs w:val="20"/>
        </w:rPr>
        <w:t>由</w:t>
      </w:r>
      <w:r w:rsidRPr="00492E51">
        <w:rPr>
          <w:rFonts w:ascii="Times New Roman" w:eastAsia="宋体" w:hAnsi="Times New Roman" w:cs="Times New Roman" w:hint="eastAsia"/>
          <w:iCs/>
          <w:sz w:val="24"/>
          <w:szCs w:val="24"/>
        </w:rPr>
        <w:t>外界电磁场引入的</w:t>
      </w:r>
      <w:r w:rsidRPr="00492E51">
        <w:rPr>
          <w:rFonts w:ascii="Times New Roman" w:eastAsia="宋体" w:hAnsi="Times New Roman" w:cs="Times New Roman"/>
          <w:bCs/>
          <w:sz w:val="24"/>
          <w:szCs w:val="20"/>
        </w:rPr>
        <w:t>电流互感器负荷箱的</w:t>
      </w:r>
      <w:r w:rsidRPr="00492E51">
        <w:rPr>
          <w:rFonts w:ascii="Times New Roman" w:eastAsia="宋体" w:hAnsi="Times New Roman" w:cs="Times New Roman" w:hint="eastAsia"/>
          <w:sz w:val="24"/>
          <w:szCs w:val="20"/>
        </w:rPr>
        <w:t>同相</w:t>
      </w:r>
      <w:r w:rsidRPr="00492E51">
        <w:rPr>
          <w:rFonts w:ascii="Times New Roman" w:eastAsia="宋体" w:hAnsi="Times New Roman" w:cs="Times New Roman"/>
          <w:sz w:val="24"/>
          <w:szCs w:val="20"/>
        </w:rPr>
        <w:t>分量</w:t>
      </w:r>
      <w:r w:rsidRPr="00492E51">
        <w:rPr>
          <w:rFonts w:ascii="Times New Roman" w:eastAsia="宋体" w:hAnsi="Times New Roman" w:cs="Times New Roman" w:hint="eastAsia"/>
          <w:sz w:val="24"/>
          <w:szCs w:val="20"/>
        </w:rPr>
        <w:t>测量误差</w:t>
      </w:r>
      <w:r w:rsidRPr="00492E51">
        <w:rPr>
          <w:rFonts w:ascii="Times New Roman" w:eastAsia="宋体" w:hAnsi="Times New Roman" w:cs="Times New Roman"/>
          <w:sz w:val="24"/>
          <w:szCs w:val="20"/>
        </w:rPr>
        <w:t>，单位：</w:t>
      </w:r>
      <w:r w:rsidRPr="00492E51">
        <w:rPr>
          <w:rFonts w:ascii="Times New Roman" w:eastAsia="宋体" w:hAnsi="Times New Roman" w:cs="Times New Roman"/>
          <w:sz w:val="24"/>
          <w:szCs w:val="20"/>
        </w:rPr>
        <w:t>Ω</w:t>
      </w:r>
      <w:r w:rsidRPr="00492E51">
        <w:rPr>
          <w:rFonts w:ascii="Times New Roman" w:eastAsia="宋体" w:hAnsi="Times New Roman" w:cs="Times New Roman"/>
          <w:sz w:val="24"/>
          <w:szCs w:val="20"/>
        </w:rPr>
        <w:t>；</w:t>
      </w:r>
    </w:p>
    <w:p w14:paraId="7912449B" w14:textId="77777777" w:rsidR="00F0065F" w:rsidRPr="00492E51" w:rsidRDefault="00F0065F" w:rsidP="00F0065F">
      <w:pPr>
        <w:spacing w:line="360" w:lineRule="auto"/>
        <w:ind w:firstLineChars="200" w:firstLine="480"/>
        <w:rPr>
          <w:rFonts w:ascii="Times New Roman" w:eastAsia="宋体" w:hAnsi="Times New Roman" w:cs="Times New Roman"/>
          <w:iCs/>
          <w:sz w:val="24"/>
          <w:szCs w:val="20"/>
        </w:rPr>
      </w:pPr>
      <w:r w:rsidRPr="00492E51">
        <w:rPr>
          <w:rFonts w:ascii="Times New Roman" w:eastAsia="宋体" w:hAnsi="Times New Roman" w:cs="Times New Roman"/>
          <w:i/>
          <w:iCs/>
          <w:sz w:val="24"/>
          <w:szCs w:val="20"/>
        </w:rPr>
        <w:t>X</w:t>
      </w:r>
      <w:r w:rsidRPr="00492E51">
        <w:rPr>
          <w:rFonts w:ascii="Times New Roman" w:eastAsia="宋体" w:hAnsi="Times New Roman" w:cs="Times New Roman"/>
          <w:iCs/>
          <w:sz w:val="24"/>
          <w:szCs w:val="20"/>
          <w:vertAlign w:val="subscript"/>
        </w:rPr>
        <w:t>W</w:t>
      </w:r>
      <w:r w:rsidRPr="00492E51">
        <w:rPr>
          <w:rFonts w:ascii="Times New Roman" w:eastAsia="宋体" w:hAnsi="Times New Roman" w:cs="Times New Roman"/>
          <w:iCs/>
          <w:sz w:val="24"/>
          <w:szCs w:val="20"/>
        </w:rPr>
        <w:t>——</w:t>
      </w:r>
      <w:r w:rsidRPr="00492E51">
        <w:rPr>
          <w:rFonts w:ascii="Times New Roman" w:eastAsia="宋体" w:hAnsi="Times New Roman" w:cs="Times New Roman" w:hint="eastAsia"/>
          <w:sz w:val="24"/>
          <w:szCs w:val="20"/>
        </w:rPr>
        <w:t>由</w:t>
      </w:r>
      <w:r w:rsidRPr="00492E51">
        <w:rPr>
          <w:rFonts w:ascii="Times New Roman" w:eastAsia="宋体" w:hAnsi="Times New Roman" w:cs="Times New Roman" w:hint="eastAsia"/>
          <w:iCs/>
          <w:sz w:val="24"/>
          <w:szCs w:val="24"/>
        </w:rPr>
        <w:t>外界电磁场引入的</w:t>
      </w:r>
      <w:r w:rsidRPr="00492E51">
        <w:rPr>
          <w:rFonts w:ascii="Times New Roman" w:eastAsia="宋体" w:hAnsi="Times New Roman" w:cs="Times New Roman"/>
          <w:bCs/>
          <w:sz w:val="24"/>
          <w:szCs w:val="20"/>
        </w:rPr>
        <w:t>电流互感器负荷箱的</w:t>
      </w:r>
      <w:r w:rsidRPr="00492E51">
        <w:rPr>
          <w:rFonts w:ascii="Times New Roman" w:eastAsia="宋体" w:hAnsi="Times New Roman" w:cs="Times New Roman"/>
          <w:iCs/>
          <w:sz w:val="24"/>
          <w:szCs w:val="20"/>
        </w:rPr>
        <w:t>正交分量的</w:t>
      </w:r>
      <w:r w:rsidRPr="00492E51">
        <w:rPr>
          <w:rFonts w:ascii="Times New Roman" w:eastAsia="宋体" w:hAnsi="Times New Roman" w:cs="Times New Roman" w:hint="eastAsia"/>
          <w:sz w:val="24"/>
          <w:szCs w:val="20"/>
        </w:rPr>
        <w:t>实测</w:t>
      </w:r>
      <w:r w:rsidRPr="00492E51">
        <w:rPr>
          <w:rFonts w:ascii="Times New Roman" w:eastAsia="宋体" w:hAnsi="Times New Roman" w:cs="Times New Roman"/>
          <w:iCs/>
          <w:sz w:val="24"/>
          <w:szCs w:val="20"/>
        </w:rPr>
        <w:t>值，单位：</w:t>
      </w:r>
      <w:r w:rsidRPr="00492E51">
        <w:rPr>
          <w:rFonts w:ascii="Times New Roman" w:eastAsia="宋体" w:hAnsi="Times New Roman" w:cs="Times New Roman"/>
          <w:iCs/>
          <w:sz w:val="24"/>
          <w:szCs w:val="20"/>
        </w:rPr>
        <w:t>Ω</w:t>
      </w:r>
      <w:r w:rsidRPr="00492E51">
        <w:rPr>
          <w:rFonts w:ascii="Times New Roman" w:eastAsia="宋体" w:hAnsi="Times New Roman" w:cs="Times New Roman" w:hint="eastAsia"/>
          <w:iCs/>
          <w:sz w:val="24"/>
          <w:szCs w:val="20"/>
        </w:rPr>
        <w:t>；</w:t>
      </w:r>
    </w:p>
    <w:p w14:paraId="4CDEDE1A" w14:textId="77777777" w:rsidR="00F0065F" w:rsidRPr="00492E51" w:rsidRDefault="00F0065F" w:rsidP="00F0065F">
      <w:pPr>
        <w:snapToGrid w:val="0"/>
        <w:spacing w:line="360" w:lineRule="auto"/>
        <w:ind w:firstLineChars="200" w:firstLine="480"/>
        <w:mirrorIndents/>
        <w:rPr>
          <w:rFonts w:ascii="Times New Roman" w:eastAsia="黑体" w:hAnsi="Times New Roman" w:cs="Times New Roman"/>
          <w:bCs/>
          <w:sz w:val="24"/>
          <w:szCs w:val="24"/>
        </w:rPr>
      </w:pPr>
      <w:r w:rsidRPr="00492E51">
        <w:rPr>
          <w:rFonts w:ascii="Times New Roman" w:eastAsia="黑体" w:hAnsi="Times New Roman" w:cs="Times New Roman"/>
          <w:bCs/>
          <w:sz w:val="24"/>
          <w:szCs w:val="24"/>
        </w:rPr>
        <w:t>3</w:t>
      </w:r>
      <w:r w:rsidRPr="00492E51">
        <w:rPr>
          <w:rFonts w:ascii="Times New Roman" w:eastAsia="黑体" w:hAnsi="Times New Roman" w:cs="Times New Roman" w:hint="eastAsia"/>
          <w:bCs/>
          <w:sz w:val="24"/>
          <w:szCs w:val="24"/>
        </w:rPr>
        <w:t xml:space="preserve"> </w:t>
      </w:r>
      <w:r w:rsidRPr="00492E51">
        <w:rPr>
          <w:rFonts w:ascii="Times New Roman" w:eastAsia="黑体" w:hAnsi="Times New Roman" w:cs="Times New Roman"/>
          <w:bCs/>
          <w:sz w:val="24"/>
          <w:szCs w:val="24"/>
        </w:rPr>
        <w:t>标准不确定度评定</w:t>
      </w:r>
    </w:p>
    <w:p w14:paraId="1CFB6596" w14:textId="77777777" w:rsidR="00F0065F" w:rsidRPr="00492E51" w:rsidRDefault="00F0065F" w:rsidP="00F0065F">
      <w:pPr>
        <w:tabs>
          <w:tab w:val="center" w:pos="4153"/>
          <w:tab w:val="right" w:pos="6552"/>
        </w:tabs>
        <w:snapToGrid w:val="0"/>
        <w:spacing w:line="360" w:lineRule="auto"/>
        <w:ind w:firstLineChars="200" w:firstLine="480"/>
        <w:mirrorIndents/>
        <w:jc w:val="left"/>
        <w:rPr>
          <w:rFonts w:ascii="Times New Roman" w:eastAsia="宋体" w:hAnsi="Times New Roman" w:cs="Times New Roman"/>
          <w:bCs/>
          <w:i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sz w:val="24"/>
          <w:szCs w:val="24"/>
        </w:rPr>
        <w:lastRenderedPageBreak/>
        <w:t>3.1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由被校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负荷箱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测量重复性引入的不确定度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fldChar w:fldCharType="begin"/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m:rPr>
                    <m:nor/>
                  </m:rPr>
                  <w:rPr>
                    <w:i/>
                  </w:rPr>
                  <m:t>u</m:t>
                </m:r>
              </m:e>
              <m:sub>
                <m:r>
                  <m:rPr>
                    <m:nor/>
                  </m:rPr>
                  <w:rPr>
                    <w:iCs/>
                  </w:rPr>
                  <m:t>1</m:t>
                </m:r>
              </m:sub>
            </m:sSub>
            <m:r>
              <m:rPr>
                <m:nor/>
              </m:rPr>
              <w:rPr>
                <w:iCs/>
              </w:rPr>
              <m:t>(</m:t>
            </m:r>
            <m:r>
              <m:rPr>
                <m:nor/>
              </m:rPr>
              <w:rPr>
                <w:i/>
                <w:iCs/>
              </w:rPr>
              <m:t>U</m:t>
            </m:r>
          </m:e>
          <m:sub>
            <m:r>
              <m:rPr>
                <m:nor/>
              </m:rPr>
              <m:t>x</m:t>
            </m:r>
          </m:sub>
        </m:sSub>
        <m:r>
          <m:rPr>
            <m:nor/>
          </m:rPr>
          <m:t>)</m:t>
        </m:r>
      </m:oMath>
      <w:r w:rsidRPr="00492E51">
        <w:rPr>
          <w:rFonts w:ascii="Times New Roman" w:eastAsia="宋体" w:hAnsi="Times New Roman" w:cs="Times New Roman"/>
          <w:bCs/>
          <w:sz w:val="24"/>
          <w:szCs w:val="24"/>
        </w:rPr>
        <w:instrText xml:space="preserve"> </w:instrTex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fldChar w:fldCharType="separate"/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分量</w:t>
      </w:r>
      <w:r w:rsidRPr="00492E51">
        <w:rPr>
          <w:rFonts w:ascii="Times New Roman" w:eastAsia="宋体" w:hAnsi="Times New Roman" w:cs="Times New Roman" w:hint="eastAsia"/>
          <w:bCs/>
          <w:i/>
          <w:sz w:val="24"/>
          <w:szCs w:val="24"/>
        </w:rPr>
        <w:t>u</w:t>
      </w:r>
      <w:r w:rsidRPr="00492E51">
        <w:rPr>
          <w:rFonts w:ascii="Times New Roman" w:eastAsia="宋体" w:hAnsi="Times New Roman" w:cs="Times New Roman"/>
          <w:bCs/>
          <w:sz w:val="24"/>
          <w:szCs w:val="24"/>
          <w:vertAlign w:val="subscript"/>
        </w:rPr>
        <w:t>1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fldChar w:fldCharType="end"/>
      </w:r>
    </w:p>
    <w:p w14:paraId="7374F2AC" w14:textId="77777777" w:rsidR="00F0065F" w:rsidRPr="00492E51" w:rsidRDefault="00F0065F" w:rsidP="00F0065F">
      <w:pPr>
        <w:tabs>
          <w:tab w:val="center" w:pos="4153"/>
          <w:tab w:val="right" w:pos="6552"/>
        </w:tabs>
        <w:snapToGrid w:val="0"/>
        <w:spacing w:line="360" w:lineRule="auto"/>
        <w:ind w:firstLineChars="200" w:firstLine="480"/>
        <w:mirrorIndents/>
        <w:jc w:val="left"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测量被校准电流互感器负荷箱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5A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档位，标称容量</w:t>
      </w:r>
      <w:r w:rsidRPr="00492E51">
        <w:rPr>
          <w:rFonts w:ascii="Times New Roman" w:eastAsia="宋体" w:hAnsi="Times New Roman" w:cs="Times New Roman" w:hint="eastAsia"/>
          <w:bCs/>
          <w:i/>
          <w:sz w:val="24"/>
          <w:szCs w:val="24"/>
        </w:rPr>
        <w:t>S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=5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VA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，功率因数：</w:t>
      </w:r>
      <w:proofErr w:type="spellStart"/>
      <w:r w:rsidRPr="00492E51">
        <w:rPr>
          <w:rFonts w:ascii="Times New Roman" w:eastAsia="宋体" w:hAnsi="Times New Roman" w:cs="Times New Roman"/>
          <w:bCs/>
          <w:sz w:val="24"/>
          <w:szCs w:val="24"/>
        </w:rPr>
        <w:t>cos</w:t>
      </w:r>
      <w:r w:rsidRPr="00492E51">
        <w:rPr>
          <w:rFonts w:ascii="Times New Roman" w:eastAsia="宋体" w:hAnsi="Times New Roman" w:cs="Times New Roman"/>
          <w:bCs/>
          <w:i/>
          <w:sz w:val="24"/>
          <w:szCs w:val="24"/>
        </w:rPr>
        <w:t>φ</w:t>
      </w:r>
      <w:proofErr w:type="spellEnd"/>
      <w:r w:rsidRPr="00492E51">
        <w:rPr>
          <w:rFonts w:ascii="Times New Roman" w:eastAsia="宋体" w:hAnsi="Times New Roman" w:cs="Times New Roman"/>
          <w:bCs/>
          <w:sz w:val="24"/>
          <w:szCs w:val="24"/>
        </w:rPr>
        <w:t>=0.8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，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在重复性条件下，测量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10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次，获得数据如表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1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。</w:t>
      </w:r>
    </w:p>
    <w:p w14:paraId="688E9FC0" w14:textId="77777777" w:rsidR="00F0065F" w:rsidRPr="00492E51" w:rsidRDefault="00F0065F" w:rsidP="00F0065F">
      <w:pPr>
        <w:tabs>
          <w:tab w:val="center" w:pos="4153"/>
          <w:tab w:val="right" w:pos="6552"/>
        </w:tabs>
        <w:snapToGrid w:val="0"/>
        <w:ind w:firstLineChars="200" w:firstLine="420"/>
        <w:mirrorIndents/>
        <w:jc w:val="center"/>
        <w:rPr>
          <w:rFonts w:ascii="黑体" w:eastAsia="黑体" w:hAnsi="黑体" w:cs="Times New Roman"/>
          <w:bCs/>
          <w:szCs w:val="21"/>
        </w:rPr>
      </w:pPr>
      <w:r w:rsidRPr="00492E51">
        <w:rPr>
          <w:rFonts w:ascii="黑体" w:eastAsia="黑体" w:hAnsi="黑体" w:cs="Times New Roman"/>
          <w:bCs/>
          <w:szCs w:val="21"/>
        </w:rPr>
        <w:t>表1</w:t>
      </w:r>
      <w:r w:rsidRPr="00492E51">
        <w:rPr>
          <w:rFonts w:ascii="黑体" w:eastAsia="黑体" w:hAnsi="黑体" w:cs="Times New Roman" w:hint="eastAsia"/>
          <w:bCs/>
          <w:szCs w:val="21"/>
        </w:rPr>
        <w:t>间接计算测量结果数据</w:t>
      </w:r>
      <w:r w:rsidRPr="00492E51">
        <w:rPr>
          <w:rFonts w:ascii="黑体" w:eastAsia="黑体" w:hAnsi="黑体" w:cs="Times New Roman"/>
          <w:bCs/>
          <w:szCs w:val="21"/>
        </w:rPr>
        <w:t xml:space="preserve"> </w:t>
      </w:r>
    </w:p>
    <w:tbl>
      <w:tblPr>
        <w:tblW w:w="7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1561"/>
        <w:gridCol w:w="1562"/>
        <w:gridCol w:w="1562"/>
        <w:gridCol w:w="1562"/>
      </w:tblGrid>
      <w:tr w:rsidR="00492E51" w:rsidRPr="00492E51" w14:paraId="7CD5E981" w14:textId="77777777" w:rsidTr="00645492">
        <w:trPr>
          <w:trHeight w:val="211"/>
          <w:jc w:val="center"/>
        </w:trPr>
        <w:tc>
          <w:tcPr>
            <w:tcW w:w="788" w:type="dxa"/>
            <w:shd w:val="clear" w:color="auto" w:fill="auto"/>
            <w:noWrap/>
            <w:vAlign w:val="center"/>
            <w:hideMark/>
          </w:tcPr>
          <w:p w14:paraId="42937EE9" w14:textId="77777777" w:rsidR="00F0065F" w:rsidRPr="00492E51" w:rsidRDefault="00F0065F" w:rsidP="00645492">
            <w:pPr>
              <w:widowControl/>
              <w:spacing w:line="3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492E51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序号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2F789BA5" w14:textId="77777777" w:rsidR="00F0065F" w:rsidRPr="00492E51" w:rsidRDefault="00F0065F" w:rsidP="00645492">
            <w:pPr>
              <w:widowControl/>
              <w:spacing w:line="3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492E51">
              <w:rPr>
                <w:rFonts w:ascii="Times New Roman" w:eastAsia="宋体" w:hAnsi="Times New Roman" w:cs="Times New Roman"/>
                <w:kern w:val="0"/>
                <w:szCs w:val="21"/>
              </w:rPr>
              <w:t>有功分量</w:t>
            </w:r>
            <w:r w:rsidRPr="00492E51">
              <w:rPr>
                <w:rFonts w:ascii="Times New Roman" w:eastAsia="宋体" w:hAnsi="Times New Roman" w:cs="Times New Roman"/>
                <w:i/>
                <w:iCs/>
                <w:kern w:val="0"/>
                <w:szCs w:val="21"/>
              </w:rPr>
              <w:t>R</w:t>
            </w:r>
            <w:r w:rsidRPr="00492E51">
              <w:rPr>
                <w:rFonts w:ascii="Times New Roman" w:eastAsia="宋体" w:hAnsi="Times New Roman" w:cs="Times New Roman"/>
                <w:kern w:val="0"/>
                <w:szCs w:val="21"/>
                <w:vertAlign w:val="subscript"/>
              </w:rPr>
              <w:t>X</w:t>
            </w:r>
            <w:r w:rsidRPr="00492E51">
              <w:rPr>
                <w:rFonts w:ascii="Times New Roman" w:eastAsia="宋体" w:hAnsi="Times New Roman" w:cs="Times New Roman"/>
                <w:kern w:val="0"/>
                <w:szCs w:val="21"/>
              </w:rPr>
              <w:t>（</w:t>
            </w:r>
            <w:r w:rsidRPr="00492E51">
              <w:rPr>
                <w:rFonts w:ascii="Times New Roman" w:eastAsia="宋体" w:hAnsi="Times New Roman" w:cs="Times New Roman"/>
                <w:kern w:val="0"/>
                <w:szCs w:val="21"/>
              </w:rPr>
              <w:t>Ω</w:t>
            </w:r>
            <w:r w:rsidRPr="00492E51">
              <w:rPr>
                <w:rFonts w:ascii="Times New Roman" w:eastAsia="宋体" w:hAnsi="Times New Roman" w:cs="Times New Roman"/>
                <w:kern w:val="0"/>
                <w:szCs w:val="21"/>
              </w:rPr>
              <w:t>）</w:t>
            </w:r>
          </w:p>
        </w:tc>
        <w:tc>
          <w:tcPr>
            <w:tcW w:w="1562" w:type="dxa"/>
            <w:shd w:val="clear" w:color="auto" w:fill="auto"/>
            <w:noWrap/>
            <w:vAlign w:val="center"/>
            <w:hideMark/>
          </w:tcPr>
          <w:p w14:paraId="40F7CB1A" w14:textId="77777777" w:rsidR="00F0065F" w:rsidRPr="00492E51" w:rsidRDefault="00F0065F" w:rsidP="00645492">
            <w:pPr>
              <w:widowControl/>
              <w:spacing w:line="3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492E51">
              <w:rPr>
                <w:rFonts w:ascii="Times New Roman" w:eastAsia="宋体" w:hAnsi="Times New Roman" w:cs="Times New Roman"/>
                <w:kern w:val="0"/>
                <w:szCs w:val="21"/>
              </w:rPr>
              <w:t>无功分量</w:t>
            </w:r>
            <w:r w:rsidRPr="00492E51">
              <w:rPr>
                <w:rFonts w:ascii="Times New Roman" w:eastAsia="宋体" w:hAnsi="Times New Roman" w:cs="Times New Roman"/>
                <w:i/>
                <w:iCs/>
                <w:kern w:val="0"/>
                <w:szCs w:val="21"/>
              </w:rPr>
              <w:t>X</w:t>
            </w:r>
            <w:r w:rsidRPr="00492E51">
              <w:rPr>
                <w:rFonts w:ascii="Times New Roman" w:eastAsia="宋体" w:hAnsi="Times New Roman" w:cs="Times New Roman"/>
                <w:kern w:val="0"/>
                <w:szCs w:val="21"/>
                <w:vertAlign w:val="subscript"/>
              </w:rPr>
              <w:t>X</w:t>
            </w:r>
            <w:r w:rsidRPr="00492E51">
              <w:rPr>
                <w:rFonts w:ascii="Times New Roman" w:eastAsia="宋体" w:hAnsi="Times New Roman" w:cs="Times New Roman"/>
                <w:kern w:val="0"/>
                <w:szCs w:val="21"/>
              </w:rPr>
              <w:t>（</w:t>
            </w:r>
            <w:r w:rsidRPr="00492E51">
              <w:rPr>
                <w:rFonts w:ascii="Times New Roman" w:eastAsia="宋体" w:hAnsi="Times New Roman" w:cs="Times New Roman"/>
                <w:kern w:val="0"/>
                <w:szCs w:val="21"/>
              </w:rPr>
              <w:t>Ω</w:t>
            </w:r>
            <w:r w:rsidRPr="00492E51">
              <w:rPr>
                <w:rFonts w:ascii="Times New Roman" w:eastAsia="宋体" w:hAnsi="Times New Roman" w:cs="Times New Roman"/>
                <w:kern w:val="0"/>
                <w:szCs w:val="21"/>
              </w:rPr>
              <w:t>）</w:t>
            </w:r>
          </w:p>
        </w:tc>
        <w:tc>
          <w:tcPr>
            <w:tcW w:w="1562" w:type="dxa"/>
            <w:shd w:val="clear" w:color="auto" w:fill="auto"/>
            <w:vAlign w:val="center"/>
            <w:hideMark/>
          </w:tcPr>
          <w:p w14:paraId="7D378D31" w14:textId="77777777" w:rsidR="00F0065F" w:rsidRPr="00492E51" w:rsidRDefault="00F0065F" w:rsidP="00645492">
            <w:pPr>
              <w:widowControl/>
              <w:spacing w:line="3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492E51">
              <w:rPr>
                <w:rFonts w:ascii="Times New Roman" w:eastAsia="宋体" w:hAnsi="Times New Roman" w:cs="Times New Roman"/>
                <w:kern w:val="0"/>
                <w:szCs w:val="21"/>
              </w:rPr>
              <w:t>负荷示值</w:t>
            </w:r>
            <w:r w:rsidRPr="00492E51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实测值</w:t>
            </w:r>
            <w:r w:rsidRPr="00492E51">
              <w:rPr>
                <w:rFonts w:ascii="Times New Roman" w:eastAsia="宋体" w:hAnsi="Times New Roman" w:cs="Times New Roman"/>
                <w:kern w:val="0"/>
                <w:szCs w:val="21"/>
              </w:rPr>
              <w:t>（</w:t>
            </w:r>
            <w:r w:rsidRPr="00492E51">
              <w:rPr>
                <w:rFonts w:ascii="Times New Roman" w:eastAsia="宋体" w:hAnsi="Times New Roman" w:cs="Times New Roman"/>
                <w:kern w:val="0"/>
                <w:szCs w:val="21"/>
              </w:rPr>
              <w:t>VA</w:t>
            </w:r>
            <w:r w:rsidRPr="00492E51">
              <w:rPr>
                <w:rFonts w:ascii="Times New Roman" w:eastAsia="宋体" w:hAnsi="Times New Roman" w:cs="Times New Roman"/>
                <w:kern w:val="0"/>
                <w:szCs w:val="21"/>
              </w:rPr>
              <w:t>）</w:t>
            </w:r>
          </w:p>
        </w:tc>
        <w:tc>
          <w:tcPr>
            <w:tcW w:w="1562" w:type="dxa"/>
            <w:shd w:val="clear" w:color="auto" w:fill="auto"/>
            <w:vAlign w:val="center"/>
            <w:hideMark/>
          </w:tcPr>
          <w:p w14:paraId="57308E74" w14:textId="77777777" w:rsidR="00F0065F" w:rsidRPr="00492E51" w:rsidRDefault="00F0065F" w:rsidP="00645492">
            <w:pPr>
              <w:widowControl/>
              <w:spacing w:line="3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492E51">
              <w:rPr>
                <w:rFonts w:ascii="Times New Roman" w:eastAsia="宋体" w:hAnsi="Times New Roman" w:cs="Times New Roman"/>
                <w:kern w:val="0"/>
                <w:szCs w:val="21"/>
              </w:rPr>
              <w:t>功率因数实测值</w:t>
            </w:r>
          </w:p>
        </w:tc>
      </w:tr>
      <w:tr w:rsidR="00492E51" w:rsidRPr="00492E51" w14:paraId="2A2B2A42" w14:textId="77777777" w:rsidTr="00645492">
        <w:trPr>
          <w:trHeight w:val="361"/>
          <w:jc w:val="center"/>
        </w:trPr>
        <w:tc>
          <w:tcPr>
            <w:tcW w:w="788" w:type="dxa"/>
            <w:shd w:val="clear" w:color="auto" w:fill="auto"/>
            <w:vAlign w:val="center"/>
            <w:hideMark/>
          </w:tcPr>
          <w:p w14:paraId="356BF340" w14:textId="77777777" w:rsidR="00F0065F" w:rsidRPr="00492E51" w:rsidRDefault="00F0065F" w:rsidP="00645492">
            <w:pPr>
              <w:widowControl/>
              <w:spacing w:line="440" w:lineRule="exact"/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sz w:val="22"/>
              </w:rPr>
              <w:t>1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095F9B9F" w14:textId="77777777" w:rsidR="00F0065F" w:rsidRPr="00492E51" w:rsidRDefault="00F0065F" w:rsidP="00645492">
            <w:pPr>
              <w:spacing w:line="440" w:lineRule="exact"/>
              <w:jc w:val="center"/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 w:rsidRPr="00492E51">
              <w:rPr>
                <w:rFonts w:ascii="Times New Roman" w:eastAsia="等线" w:hAnsi="Times New Roman" w:cs="Times New Roman"/>
                <w:kern w:val="0"/>
                <w:szCs w:val="21"/>
              </w:rPr>
              <w:t>0.1612</w:t>
            </w:r>
          </w:p>
        </w:tc>
        <w:tc>
          <w:tcPr>
            <w:tcW w:w="1562" w:type="dxa"/>
            <w:shd w:val="clear" w:color="auto" w:fill="auto"/>
            <w:vAlign w:val="center"/>
            <w:hideMark/>
          </w:tcPr>
          <w:p w14:paraId="33E1CD2C" w14:textId="77777777" w:rsidR="00F0065F" w:rsidRPr="00492E51" w:rsidRDefault="00F0065F" w:rsidP="00645492">
            <w:pPr>
              <w:widowControl/>
              <w:spacing w:line="440" w:lineRule="exact"/>
              <w:jc w:val="center"/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 w:rsidRPr="00492E51">
              <w:rPr>
                <w:rFonts w:ascii="Times New Roman" w:eastAsia="等线" w:hAnsi="Times New Roman" w:cs="Times New Roman"/>
                <w:kern w:val="0"/>
                <w:szCs w:val="21"/>
              </w:rPr>
              <w:t>0.1217</w:t>
            </w:r>
          </w:p>
        </w:tc>
        <w:tc>
          <w:tcPr>
            <w:tcW w:w="1562" w:type="dxa"/>
            <w:shd w:val="clear" w:color="auto" w:fill="auto"/>
            <w:noWrap/>
            <w:vAlign w:val="center"/>
            <w:hideMark/>
          </w:tcPr>
          <w:p w14:paraId="7888E37A" w14:textId="77777777" w:rsidR="00F0065F" w:rsidRPr="00492E51" w:rsidRDefault="00F0065F" w:rsidP="00645492">
            <w:pPr>
              <w:widowControl/>
              <w:spacing w:line="440" w:lineRule="exact"/>
              <w:jc w:val="center"/>
              <w:rPr>
                <w:rFonts w:ascii="Times New Roman" w:eastAsia="等线" w:hAnsi="Times New Roman" w:cs="Times New Roman"/>
                <w:kern w:val="0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kern w:val="0"/>
                <w:sz w:val="22"/>
              </w:rPr>
              <w:t xml:space="preserve">5.050 </w:t>
            </w:r>
          </w:p>
        </w:tc>
        <w:tc>
          <w:tcPr>
            <w:tcW w:w="1562" w:type="dxa"/>
            <w:shd w:val="clear" w:color="auto" w:fill="auto"/>
            <w:noWrap/>
            <w:vAlign w:val="center"/>
            <w:hideMark/>
          </w:tcPr>
          <w:p w14:paraId="368BBF00" w14:textId="77777777" w:rsidR="00F0065F" w:rsidRPr="00492E51" w:rsidRDefault="00F0065F" w:rsidP="00645492">
            <w:pPr>
              <w:widowControl/>
              <w:spacing w:line="440" w:lineRule="exact"/>
              <w:jc w:val="center"/>
              <w:rPr>
                <w:rFonts w:ascii="Times New Roman" w:eastAsia="等线" w:hAnsi="Times New Roman" w:cs="Times New Roman"/>
                <w:kern w:val="0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kern w:val="0"/>
                <w:sz w:val="22"/>
              </w:rPr>
              <w:t xml:space="preserve">0.798 </w:t>
            </w:r>
          </w:p>
        </w:tc>
      </w:tr>
      <w:tr w:rsidR="00492E51" w:rsidRPr="00492E51" w14:paraId="1F1662CF" w14:textId="77777777" w:rsidTr="00645492">
        <w:trPr>
          <w:trHeight w:val="361"/>
          <w:jc w:val="center"/>
        </w:trPr>
        <w:tc>
          <w:tcPr>
            <w:tcW w:w="788" w:type="dxa"/>
            <w:shd w:val="clear" w:color="auto" w:fill="auto"/>
            <w:vAlign w:val="center"/>
            <w:hideMark/>
          </w:tcPr>
          <w:p w14:paraId="5500F5D9" w14:textId="77777777" w:rsidR="00F0065F" w:rsidRPr="00492E51" w:rsidRDefault="00F0065F" w:rsidP="00645492">
            <w:pPr>
              <w:spacing w:line="440" w:lineRule="exact"/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sz w:val="22"/>
              </w:rPr>
              <w:t>2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20E477CD" w14:textId="77777777" w:rsidR="00F0065F" w:rsidRPr="00492E51" w:rsidRDefault="00F0065F" w:rsidP="00645492">
            <w:pPr>
              <w:spacing w:line="440" w:lineRule="exact"/>
              <w:jc w:val="center"/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 w:rsidRPr="00492E51">
              <w:rPr>
                <w:rFonts w:ascii="Times New Roman" w:eastAsia="等线" w:hAnsi="Times New Roman" w:cs="Times New Roman"/>
                <w:kern w:val="0"/>
                <w:szCs w:val="21"/>
              </w:rPr>
              <w:t>0.1613</w:t>
            </w:r>
          </w:p>
        </w:tc>
        <w:tc>
          <w:tcPr>
            <w:tcW w:w="1562" w:type="dxa"/>
            <w:shd w:val="clear" w:color="auto" w:fill="auto"/>
            <w:vAlign w:val="center"/>
            <w:hideMark/>
          </w:tcPr>
          <w:p w14:paraId="77D4B183" w14:textId="77777777" w:rsidR="00F0065F" w:rsidRPr="00492E51" w:rsidRDefault="00F0065F" w:rsidP="00645492">
            <w:pPr>
              <w:widowControl/>
              <w:spacing w:line="440" w:lineRule="exact"/>
              <w:jc w:val="center"/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 w:rsidRPr="00492E51">
              <w:rPr>
                <w:rFonts w:ascii="Times New Roman" w:eastAsia="等线" w:hAnsi="Times New Roman" w:cs="Times New Roman"/>
                <w:kern w:val="0"/>
                <w:szCs w:val="21"/>
              </w:rPr>
              <w:t>0.1219</w:t>
            </w:r>
          </w:p>
        </w:tc>
        <w:tc>
          <w:tcPr>
            <w:tcW w:w="1562" w:type="dxa"/>
            <w:shd w:val="clear" w:color="auto" w:fill="auto"/>
            <w:noWrap/>
            <w:vAlign w:val="center"/>
            <w:hideMark/>
          </w:tcPr>
          <w:p w14:paraId="35AAD7B7" w14:textId="77777777" w:rsidR="00F0065F" w:rsidRPr="00492E51" w:rsidRDefault="00F0065F" w:rsidP="00645492">
            <w:pPr>
              <w:widowControl/>
              <w:spacing w:line="440" w:lineRule="exact"/>
              <w:jc w:val="center"/>
              <w:rPr>
                <w:rFonts w:ascii="Times New Roman" w:eastAsia="等线" w:hAnsi="Times New Roman" w:cs="Times New Roman"/>
                <w:kern w:val="0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kern w:val="0"/>
                <w:sz w:val="22"/>
              </w:rPr>
              <w:t xml:space="preserve">5.055 </w:t>
            </w:r>
          </w:p>
        </w:tc>
        <w:tc>
          <w:tcPr>
            <w:tcW w:w="1562" w:type="dxa"/>
            <w:shd w:val="clear" w:color="auto" w:fill="auto"/>
            <w:noWrap/>
            <w:vAlign w:val="center"/>
            <w:hideMark/>
          </w:tcPr>
          <w:p w14:paraId="76225B52" w14:textId="77777777" w:rsidR="00F0065F" w:rsidRPr="00492E51" w:rsidRDefault="00F0065F" w:rsidP="00645492">
            <w:pPr>
              <w:widowControl/>
              <w:spacing w:line="440" w:lineRule="exact"/>
              <w:jc w:val="center"/>
              <w:rPr>
                <w:rFonts w:ascii="Times New Roman" w:eastAsia="等线" w:hAnsi="Times New Roman" w:cs="Times New Roman"/>
                <w:kern w:val="0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kern w:val="0"/>
                <w:sz w:val="22"/>
              </w:rPr>
              <w:t xml:space="preserve">0.798 </w:t>
            </w:r>
          </w:p>
        </w:tc>
      </w:tr>
      <w:tr w:rsidR="00492E51" w:rsidRPr="00492E51" w14:paraId="0DB0F31A" w14:textId="77777777" w:rsidTr="00645492">
        <w:trPr>
          <w:trHeight w:val="361"/>
          <w:jc w:val="center"/>
        </w:trPr>
        <w:tc>
          <w:tcPr>
            <w:tcW w:w="788" w:type="dxa"/>
            <w:shd w:val="clear" w:color="auto" w:fill="auto"/>
            <w:vAlign w:val="center"/>
            <w:hideMark/>
          </w:tcPr>
          <w:p w14:paraId="38D96927" w14:textId="77777777" w:rsidR="00F0065F" w:rsidRPr="00492E51" w:rsidRDefault="00F0065F" w:rsidP="00645492">
            <w:pPr>
              <w:spacing w:line="440" w:lineRule="exact"/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sz w:val="22"/>
              </w:rPr>
              <w:t>3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07A3E1BA" w14:textId="77777777" w:rsidR="00F0065F" w:rsidRPr="00492E51" w:rsidRDefault="00F0065F" w:rsidP="00645492">
            <w:pPr>
              <w:spacing w:line="440" w:lineRule="exact"/>
              <w:jc w:val="center"/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 w:rsidRPr="00492E51">
              <w:rPr>
                <w:rFonts w:ascii="Times New Roman" w:eastAsia="等线" w:hAnsi="Times New Roman" w:cs="Times New Roman"/>
                <w:kern w:val="0"/>
                <w:szCs w:val="21"/>
              </w:rPr>
              <w:t>0.1614</w:t>
            </w:r>
          </w:p>
        </w:tc>
        <w:tc>
          <w:tcPr>
            <w:tcW w:w="1562" w:type="dxa"/>
            <w:shd w:val="clear" w:color="auto" w:fill="auto"/>
            <w:vAlign w:val="center"/>
            <w:hideMark/>
          </w:tcPr>
          <w:p w14:paraId="351746E8" w14:textId="77777777" w:rsidR="00F0065F" w:rsidRPr="00492E51" w:rsidRDefault="00F0065F" w:rsidP="00645492">
            <w:pPr>
              <w:widowControl/>
              <w:spacing w:line="440" w:lineRule="exact"/>
              <w:jc w:val="center"/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 w:rsidRPr="00492E51">
              <w:rPr>
                <w:rFonts w:ascii="Times New Roman" w:eastAsia="等线" w:hAnsi="Times New Roman" w:cs="Times New Roman"/>
                <w:kern w:val="0"/>
                <w:szCs w:val="21"/>
              </w:rPr>
              <w:t>0.1218</w:t>
            </w:r>
          </w:p>
        </w:tc>
        <w:tc>
          <w:tcPr>
            <w:tcW w:w="1562" w:type="dxa"/>
            <w:shd w:val="clear" w:color="auto" w:fill="auto"/>
            <w:noWrap/>
            <w:vAlign w:val="center"/>
            <w:hideMark/>
          </w:tcPr>
          <w:p w14:paraId="5907FDCF" w14:textId="77777777" w:rsidR="00F0065F" w:rsidRPr="00492E51" w:rsidRDefault="00F0065F" w:rsidP="00645492">
            <w:pPr>
              <w:widowControl/>
              <w:spacing w:line="440" w:lineRule="exact"/>
              <w:jc w:val="center"/>
              <w:rPr>
                <w:rFonts w:ascii="Times New Roman" w:eastAsia="等线" w:hAnsi="Times New Roman" w:cs="Times New Roman"/>
                <w:kern w:val="0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kern w:val="0"/>
                <w:sz w:val="22"/>
              </w:rPr>
              <w:t xml:space="preserve">5.055 </w:t>
            </w:r>
          </w:p>
        </w:tc>
        <w:tc>
          <w:tcPr>
            <w:tcW w:w="1562" w:type="dxa"/>
            <w:shd w:val="clear" w:color="auto" w:fill="auto"/>
            <w:noWrap/>
            <w:vAlign w:val="center"/>
            <w:hideMark/>
          </w:tcPr>
          <w:p w14:paraId="22A0CBA3" w14:textId="77777777" w:rsidR="00F0065F" w:rsidRPr="00492E51" w:rsidRDefault="00F0065F" w:rsidP="00645492">
            <w:pPr>
              <w:widowControl/>
              <w:spacing w:line="440" w:lineRule="exact"/>
              <w:jc w:val="center"/>
              <w:rPr>
                <w:rFonts w:ascii="Times New Roman" w:eastAsia="等线" w:hAnsi="Times New Roman" w:cs="Times New Roman"/>
                <w:kern w:val="0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kern w:val="0"/>
                <w:sz w:val="22"/>
              </w:rPr>
              <w:t xml:space="preserve">0.798 </w:t>
            </w:r>
          </w:p>
        </w:tc>
      </w:tr>
      <w:tr w:rsidR="00492E51" w:rsidRPr="00492E51" w14:paraId="00CC188A" w14:textId="77777777" w:rsidTr="00645492">
        <w:trPr>
          <w:trHeight w:val="361"/>
          <w:jc w:val="center"/>
        </w:trPr>
        <w:tc>
          <w:tcPr>
            <w:tcW w:w="788" w:type="dxa"/>
            <w:shd w:val="clear" w:color="auto" w:fill="auto"/>
            <w:vAlign w:val="center"/>
            <w:hideMark/>
          </w:tcPr>
          <w:p w14:paraId="586AD97A" w14:textId="77777777" w:rsidR="00F0065F" w:rsidRPr="00492E51" w:rsidRDefault="00F0065F" w:rsidP="00645492">
            <w:pPr>
              <w:spacing w:line="440" w:lineRule="exact"/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sz w:val="22"/>
              </w:rPr>
              <w:t>4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1625FD88" w14:textId="77777777" w:rsidR="00F0065F" w:rsidRPr="00492E51" w:rsidRDefault="00F0065F" w:rsidP="00645492">
            <w:pPr>
              <w:spacing w:line="440" w:lineRule="exact"/>
              <w:jc w:val="center"/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 w:rsidRPr="00492E51">
              <w:rPr>
                <w:rFonts w:ascii="Times New Roman" w:eastAsia="等线" w:hAnsi="Times New Roman" w:cs="Times New Roman"/>
                <w:kern w:val="0"/>
                <w:szCs w:val="21"/>
              </w:rPr>
              <w:t>0.1615</w:t>
            </w:r>
          </w:p>
        </w:tc>
        <w:tc>
          <w:tcPr>
            <w:tcW w:w="1562" w:type="dxa"/>
            <w:shd w:val="clear" w:color="auto" w:fill="auto"/>
            <w:vAlign w:val="center"/>
            <w:hideMark/>
          </w:tcPr>
          <w:p w14:paraId="4A7C0693" w14:textId="77777777" w:rsidR="00F0065F" w:rsidRPr="00492E51" w:rsidRDefault="00F0065F" w:rsidP="00645492">
            <w:pPr>
              <w:widowControl/>
              <w:spacing w:line="440" w:lineRule="exact"/>
              <w:jc w:val="center"/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 w:rsidRPr="00492E51">
              <w:rPr>
                <w:rFonts w:ascii="Times New Roman" w:eastAsia="等线" w:hAnsi="Times New Roman" w:cs="Times New Roman"/>
                <w:kern w:val="0"/>
                <w:szCs w:val="21"/>
              </w:rPr>
              <w:t>0.1216</w:t>
            </w:r>
          </w:p>
        </w:tc>
        <w:tc>
          <w:tcPr>
            <w:tcW w:w="1562" w:type="dxa"/>
            <w:shd w:val="clear" w:color="auto" w:fill="auto"/>
            <w:noWrap/>
            <w:vAlign w:val="center"/>
            <w:hideMark/>
          </w:tcPr>
          <w:p w14:paraId="131509C6" w14:textId="77777777" w:rsidR="00F0065F" w:rsidRPr="00492E51" w:rsidRDefault="00F0065F" w:rsidP="00645492">
            <w:pPr>
              <w:widowControl/>
              <w:spacing w:line="440" w:lineRule="exact"/>
              <w:jc w:val="center"/>
              <w:rPr>
                <w:rFonts w:ascii="Times New Roman" w:eastAsia="等线" w:hAnsi="Times New Roman" w:cs="Times New Roman"/>
                <w:kern w:val="0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kern w:val="0"/>
                <w:sz w:val="22"/>
              </w:rPr>
              <w:t xml:space="preserve">5.054 </w:t>
            </w:r>
          </w:p>
        </w:tc>
        <w:tc>
          <w:tcPr>
            <w:tcW w:w="1562" w:type="dxa"/>
            <w:shd w:val="clear" w:color="auto" w:fill="auto"/>
            <w:noWrap/>
            <w:vAlign w:val="center"/>
            <w:hideMark/>
          </w:tcPr>
          <w:p w14:paraId="2924B8A3" w14:textId="77777777" w:rsidR="00F0065F" w:rsidRPr="00492E51" w:rsidRDefault="00F0065F" w:rsidP="00645492">
            <w:pPr>
              <w:widowControl/>
              <w:spacing w:line="440" w:lineRule="exact"/>
              <w:jc w:val="center"/>
              <w:rPr>
                <w:rFonts w:ascii="Times New Roman" w:eastAsia="等线" w:hAnsi="Times New Roman" w:cs="Times New Roman"/>
                <w:kern w:val="0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kern w:val="0"/>
                <w:sz w:val="22"/>
              </w:rPr>
              <w:t xml:space="preserve">0.799 </w:t>
            </w:r>
          </w:p>
        </w:tc>
      </w:tr>
      <w:tr w:rsidR="00492E51" w:rsidRPr="00492E51" w14:paraId="4979AA3C" w14:textId="77777777" w:rsidTr="00645492">
        <w:trPr>
          <w:trHeight w:val="361"/>
          <w:jc w:val="center"/>
        </w:trPr>
        <w:tc>
          <w:tcPr>
            <w:tcW w:w="788" w:type="dxa"/>
            <w:shd w:val="clear" w:color="auto" w:fill="auto"/>
            <w:vAlign w:val="center"/>
            <w:hideMark/>
          </w:tcPr>
          <w:p w14:paraId="30D61903" w14:textId="77777777" w:rsidR="00F0065F" w:rsidRPr="00492E51" w:rsidRDefault="00F0065F" w:rsidP="00645492">
            <w:pPr>
              <w:spacing w:line="440" w:lineRule="exact"/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sz w:val="22"/>
              </w:rPr>
              <w:t>5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208A4862" w14:textId="77777777" w:rsidR="00F0065F" w:rsidRPr="00492E51" w:rsidRDefault="00F0065F" w:rsidP="00645492">
            <w:pPr>
              <w:spacing w:line="440" w:lineRule="exact"/>
              <w:jc w:val="center"/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 w:rsidRPr="00492E51">
              <w:rPr>
                <w:rFonts w:ascii="Times New Roman" w:eastAsia="等线" w:hAnsi="Times New Roman" w:cs="Times New Roman"/>
                <w:kern w:val="0"/>
                <w:szCs w:val="21"/>
              </w:rPr>
              <w:t>0.1615</w:t>
            </w:r>
          </w:p>
        </w:tc>
        <w:tc>
          <w:tcPr>
            <w:tcW w:w="1562" w:type="dxa"/>
            <w:shd w:val="clear" w:color="auto" w:fill="auto"/>
            <w:vAlign w:val="center"/>
            <w:hideMark/>
          </w:tcPr>
          <w:p w14:paraId="740790BB" w14:textId="77777777" w:rsidR="00F0065F" w:rsidRPr="00492E51" w:rsidRDefault="00F0065F" w:rsidP="00645492">
            <w:pPr>
              <w:widowControl/>
              <w:spacing w:line="440" w:lineRule="exact"/>
              <w:jc w:val="center"/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 w:rsidRPr="00492E51">
              <w:rPr>
                <w:rFonts w:ascii="Times New Roman" w:eastAsia="等线" w:hAnsi="Times New Roman" w:cs="Times New Roman"/>
                <w:kern w:val="0"/>
                <w:szCs w:val="21"/>
              </w:rPr>
              <w:t>0.1217</w:t>
            </w:r>
          </w:p>
        </w:tc>
        <w:tc>
          <w:tcPr>
            <w:tcW w:w="1562" w:type="dxa"/>
            <w:shd w:val="clear" w:color="auto" w:fill="auto"/>
            <w:noWrap/>
            <w:vAlign w:val="center"/>
            <w:hideMark/>
          </w:tcPr>
          <w:p w14:paraId="6148562C" w14:textId="77777777" w:rsidR="00F0065F" w:rsidRPr="00492E51" w:rsidRDefault="00F0065F" w:rsidP="00645492">
            <w:pPr>
              <w:widowControl/>
              <w:spacing w:line="440" w:lineRule="exact"/>
              <w:jc w:val="center"/>
              <w:rPr>
                <w:rFonts w:ascii="Times New Roman" w:eastAsia="等线" w:hAnsi="Times New Roman" w:cs="Times New Roman"/>
                <w:kern w:val="0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kern w:val="0"/>
                <w:sz w:val="22"/>
              </w:rPr>
              <w:t xml:space="preserve">5.056 </w:t>
            </w:r>
          </w:p>
        </w:tc>
        <w:tc>
          <w:tcPr>
            <w:tcW w:w="1562" w:type="dxa"/>
            <w:shd w:val="clear" w:color="auto" w:fill="auto"/>
            <w:noWrap/>
            <w:vAlign w:val="center"/>
            <w:hideMark/>
          </w:tcPr>
          <w:p w14:paraId="2F1EBE5C" w14:textId="77777777" w:rsidR="00F0065F" w:rsidRPr="00492E51" w:rsidRDefault="00F0065F" w:rsidP="00645492">
            <w:pPr>
              <w:widowControl/>
              <w:spacing w:line="440" w:lineRule="exact"/>
              <w:jc w:val="center"/>
              <w:rPr>
                <w:rFonts w:ascii="Times New Roman" w:eastAsia="等线" w:hAnsi="Times New Roman" w:cs="Times New Roman"/>
                <w:kern w:val="0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kern w:val="0"/>
                <w:sz w:val="22"/>
              </w:rPr>
              <w:t xml:space="preserve">0.799 </w:t>
            </w:r>
          </w:p>
        </w:tc>
      </w:tr>
      <w:tr w:rsidR="00492E51" w:rsidRPr="00492E51" w14:paraId="4617C1DF" w14:textId="77777777" w:rsidTr="00645492">
        <w:trPr>
          <w:trHeight w:val="361"/>
          <w:jc w:val="center"/>
        </w:trPr>
        <w:tc>
          <w:tcPr>
            <w:tcW w:w="788" w:type="dxa"/>
            <w:shd w:val="clear" w:color="auto" w:fill="auto"/>
            <w:vAlign w:val="center"/>
            <w:hideMark/>
          </w:tcPr>
          <w:p w14:paraId="5B849F54" w14:textId="77777777" w:rsidR="00F0065F" w:rsidRPr="00492E51" w:rsidRDefault="00F0065F" w:rsidP="00645492">
            <w:pPr>
              <w:spacing w:line="440" w:lineRule="exact"/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sz w:val="22"/>
              </w:rPr>
              <w:t>6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09E14A10" w14:textId="77777777" w:rsidR="00F0065F" w:rsidRPr="00492E51" w:rsidRDefault="00F0065F" w:rsidP="00645492">
            <w:pPr>
              <w:spacing w:line="440" w:lineRule="exact"/>
              <w:jc w:val="center"/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 w:rsidRPr="00492E51">
              <w:rPr>
                <w:rFonts w:ascii="Times New Roman" w:eastAsia="等线" w:hAnsi="Times New Roman" w:cs="Times New Roman"/>
                <w:kern w:val="0"/>
                <w:szCs w:val="21"/>
              </w:rPr>
              <w:t>0.1613</w:t>
            </w:r>
          </w:p>
        </w:tc>
        <w:tc>
          <w:tcPr>
            <w:tcW w:w="1562" w:type="dxa"/>
            <w:shd w:val="clear" w:color="auto" w:fill="auto"/>
            <w:vAlign w:val="center"/>
            <w:hideMark/>
          </w:tcPr>
          <w:p w14:paraId="22E2F48C" w14:textId="77777777" w:rsidR="00F0065F" w:rsidRPr="00492E51" w:rsidRDefault="00F0065F" w:rsidP="00645492">
            <w:pPr>
              <w:widowControl/>
              <w:spacing w:line="440" w:lineRule="exact"/>
              <w:jc w:val="center"/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 w:rsidRPr="00492E51">
              <w:rPr>
                <w:rFonts w:ascii="Times New Roman" w:eastAsia="等线" w:hAnsi="Times New Roman" w:cs="Times New Roman"/>
                <w:kern w:val="0"/>
                <w:szCs w:val="21"/>
              </w:rPr>
              <w:t>0.1215</w:t>
            </w:r>
          </w:p>
        </w:tc>
        <w:tc>
          <w:tcPr>
            <w:tcW w:w="1562" w:type="dxa"/>
            <w:shd w:val="clear" w:color="auto" w:fill="auto"/>
            <w:noWrap/>
            <w:vAlign w:val="center"/>
            <w:hideMark/>
          </w:tcPr>
          <w:p w14:paraId="77CC6331" w14:textId="77777777" w:rsidR="00F0065F" w:rsidRPr="00492E51" w:rsidRDefault="00F0065F" w:rsidP="00645492">
            <w:pPr>
              <w:widowControl/>
              <w:spacing w:line="440" w:lineRule="exact"/>
              <w:jc w:val="center"/>
              <w:rPr>
                <w:rFonts w:ascii="Times New Roman" w:eastAsia="等线" w:hAnsi="Times New Roman" w:cs="Times New Roman"/>
                <w:kern w:val="0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kern w:val="0"/>
                <w:sz w:val="22"/>
              </w:rPr>
              <w:t xml:space="preserve">5.049 </w:t>
            </w:r>
          </w:p>
        </w:tc>
        <w:tc>
          <w:tcPr>
            <w:tcW w:w="1562" w:type="dxa"/>
            <w:shd w:val="clear" w:color="auto" w:fill="auto"/>
            <w:noWrap/>
            <w:vAlign w:val="center"/>
            <w:hideMark/>
          </w:tcPr>
          <w:p w14:paraId="770641D0" w14:textId="77777777" w:rsidR="00F0065F" w:rsidRPr="00492E51" w:rsidRDefault="00F0065F" w:rsidP="00645492">
            <w:pPr>
              <w:widowControl/>
              <w:spacing w:line="440" w:lineRule="exact"/>
              <w:jc w:val="center"/>
              <w:rPr>
                <w:rFonts w:ascii="Times New Roman" w:eastAsia="等线" w:hAnsi="Times New Roman" w:cs="Times New Roman"/>
                <w:kern w:val="0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kern w:val="0"/>
                <w:sz w:val="22"/>
              </w:rPr>
              <w:t xml:space="preserve">0.799 </w:t>
            </w:r>
          </w:p>
        </w:tc>
      </w:tr>
      <w:tr w:rsidR="00492E51" w:rsidRPr="00492E51" w14:paraId="620A1815" w14:textId="77777777" w:rsidTr="00645492">
        <w:trPr>
          <w:trHeight w:val="361"/>
          <w:jc w:val="center"/>
        </w:trPr>
        <w:tc>
          <w:tcPr>
            <w:tcW w:w="788" w:type="dxa"/>
            <w:shd w:val="clear" w:color="auto" w:fill="auto"/>
            <w:vAlign w:val="center"/>
            <w:hideMark/>
          </w:tcPr>
          <w:p w14:paraId="187564DA" w14:textId="77777777" w:rsidR="00F0065F" w:rsidRPr="00492E51" w:rsidRDefault="00F0065F" w:rsidP="00645492">
            <w:pPr>
              <w:spacing w:line="440" w:lineRule="exact"/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sz w:val="22"/>
              </w:rPr>
              <w:t>7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6AAAB4B1" w14:textId="77777777" w:rsidR="00F0065F" w:rsidRPr="00492E51" w:rsidRDefault="00F0065F" w:rsidP="00645492">
            <w:pPr>
              <w:spacing w:line="440" w:lineRule="exact"/>
              <w:jc w:val="center"/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 w:rsidRPr="00492E51">
              <w:rPr>
                <w:rFonts w:ascii="Times New Roman" w:eastAsia="等线" w:hAnsi="Times New Roman" w:cs="Times New Roman"/>
                <w:kern w:val="0"/>
                <w:szCs w:val="21"/>
              </w:rPr>
              <w:t>0.1614</w:t>
            </w:r>
          </w:p>
        </w:tc>
        <w:tc>
          <w:tcPr>
            <w:tcW w:w="1562" w:type="dxa"/>
            <w:shd w:val="clear" w:color="auto" w:fill="auto"/>
            <w:vAlign w:val="center"/>
            <w:hideMark/>
          </w:tcPr>
          <w:p w14:paraId="31E2DEAA" w14:textId="77777777" w:rsidR="00F0065F" w:rsidRPr="00492E51" w:rsidRDefault="00F0065F" w:rsidP="00645492">
            <w:pPr>
              <w:widowControl/>
              <w:spacing w:line="440" w:lineRule="exact"/>
              <w:jc w:val="center"/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 w:rsidRPr="00492E51">
              <w:rPr>
                <w:rFonts w:ascii="Times New Roman" w:eastAsia="等线" w:hAnsi="Times New Roman" w:cs="Times New Roman"/>
                <w:kern w:val="0"/>
                <w:szCs w:val="21"/>
              </w:rPr>
              <w:t>0.1216</w:t>
            </w:r>
          </w:p>
        </w:tc>
        <w:tc>
          <w:tcPr>
            <w:tcW w:w="1562" w:type="dxa"/>
            <w:shd w:val="clear" w:color="auto" w:fill="auto"/>
            <w:noWrap/>
            <w:vAlign w:val="center"/>
            <w:hideMark/>
          </w:tcPr>
          <w:p w14:paraId="6784FCF7" w14:textId="77777777" w:rsidR="00F0065F" w:rsidRPr="00492E51" w:rsidRDefault="00F0065F" w:rsidP="00645492">
            <w:pPr>
              <w:widowControl/>
              <w:spacing w:line="440" w:lineRule="exact"/>
              <w:jc w:val="center"/>
              <w:rPr>
                <w:rFonts w:ascii="Times New Roman" w:eastAsia="等线" w:hAnsi="Times New Roman" w:cs="Times New Roman"/>
                <w:kern w:val="0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kern w:val="0"/>
                <w:sz w:val="22"/>
              </w:rPr>
              <w:t xml:space="preserve">5.052 </w:t>
            </w:r>
          </w:p>
        </w:tc>
        <w:tc>
          <w:tcPr>
            <w:tcW w:w="1562" w:type="dxa"/>
            <w:shd w:val="clear" w:color="auto" w:fill="auto"/>
            <w:noWrap/>
            <w:vAlign w:val="center"/>
            <w:hideMark/>
          </w:tcPr>
          <w:p w14:paraId="73E98E6E" w14:textId="77777777" w:rsidR="00F0065F" w:rsidRPr="00492E51" w:rsidRDefault="00F0065F" w:rsidP="00645492">
            <w:pPr>
              <w:widowControl/>
              <w:spacing w:line="440" w:lineRule="exact"/>
              <w:jc w:val="center"/>
              <w:rPr>
                <w:rFonts w:ascii="Times New Roman" w:eastAsia="等线" w:hAnsi="Times New Roman" w:cs="Times New Roman"/>
                <w:kern w:val="0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kern w:val="0"/>
                <w:sz w:val="22"/>
              </w:rPr>
              <w:t xml:space="preserve">0.799 </w:t>
            </w:r>
          </w:p>
        </w:tc>
      </w:tr>
      <w:tr w:rsidR="00492E51" w:rsidRPr="00492E51" w14:paraId="6196C05C" w14:textId="77777777" w:rsidTr="00645492">
        <w:trPr>
          <w:trHeight w:val="361"/>
          <w:jc w:val="center"/>
        </w:trPr>
        <w:tc>
          <w:tcPr>
            <w:tcW w:w="788" w:type="dxa"/>
            <w:shd w:val="clear" w:color="auto" w:fill="auto"/>
            <w:vAlign w:val="center"/>
            <w:hideMark/>
          </w:tcPr>
          <w:p w14:paraId="384ABCDD" w14:textId="77777777" w:rsidR="00F0065F" w:rsidRPr="00492E51" w:rsidRDefault="00F0065F" w:rsidP="00645492">
            <w:pPr>
              <w:spacing w:line="440" w:lineRule="exact"/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sz w:val="22"/>
              </w:rPr>
              <w:t>8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263C3EF5" w14:textId="77777777" w:rsidR="00F0065F" w:rsidRPr="00492E51" w:rsidRDefault="00F0065F" w:rsidP="00645492">
            <w:pPr>
              <w:spacing w:line="440" w:lineRule="exact"/>
              <w:jc w:val="center"/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 w:rsidRPr="00492E51">
              <w:rPr>
                <w:rFonts w:ascii="Times New Roman" w:eastAsia="等线" w:hAnsi="Times New Roman" w:cs="Times New Roman"/>
                <w:kern w:val="0"/>
                <w:szCs w:val="21"/>
              </w:rPr>
              <w:t>0.1613</w:t>
            </w:r>
          </w:p>
        </w:tc>
        <w:tc>
          <w:tcPr>
            <w:tcW w:w="1562" w:type="dxa"/>
            <w:shd w:val="clear" w:color="auto" w:fill="auto"/>
            <w:vAlign w:val="center"/>
            <w:hideMark/>
          </w:tcPr>
          <w:p w14:paraId="7047FA38" w14:textId="77777777" w:rsidR="00F0065F" w:rsidRPr="00492E51" w:rsidRDefault="00F0065F" w:rsidP="00645492">
            <w:pPr>
              <w:widowControl/>
              <w:spacing w:line="440" w:lineRule="exact"/>
              <w:jc w:val="center"/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 w:rsidRPr="00492E51">
              <w:rPr>
                <w:rFonts w:ascii="Times New Roman" w:eastAsia="等线" w:hAnsi="Times New Roman" w:cs="Times New Roman"/>
                <w:kern w:val="0"/>
                <w:szCs w:val="21"/>
              </w:rPr>
              <w:t>0.1215</w:t>
            </w:r>
          </w:p>
        </w:tc>
        <w:tc>
          <w:tcPr>
            <w:tcW w:w="1562" w:type="dxa"/>
            <w:shd w:val="clear" w:color="auto" w:fill="auto"/>
            <w:noWrap/>
            <w:vAlign w:val="center"/>
            <w:hideMark/>
          </w:tcPr>
          <w:p w14:paraId="14571F8C" w14:textId="77777777" w:rsidR="00F0065F" w:rsidRPr="00492E51" w:rsidRDefault="00F0065F" w:rsidP="00645492">
            <w:pPr>
              <w:widowControl/>
              <w:spacing w:line="440" w:lineRule="exact"/>
              <w:jc w:val="center"/>
              <w:rPr>
                <w:rFonts w:ascii="Times New Roman" w:eastAsia="等线" w:hAnsi="Times New Roman" w:cs="Times New Roman"/>
                <w:kern w:val="0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kern w:val="0"/>
                <w:sz w:val="22"/>
              </w:rPr>
              <w:t xml:space="preserve">5.049 </w:t>
            </w:r>
          </w:p>
        </w:tc>
        <w:tc>
          <w:tcPr>
            <w:tcW w:w="1562" w:type="dxa"/>
            <w:shd w:val="clear" w:color="auto" w:fill="auto"/>
            <w:noWrap/>
            <w:vAlign w:val="center"/>
            <w:hideMark/>
          </w:tcPr>
          <w:p w14:paraId="6D61F23B" w14:textId="77777777" w:rsidR="00F0065F" w:rsidRPr="00492E51" w:rsidRDefault="00F0065F" w:rsidP="00645492">
            <w:pPr>
              <w:widowControl/>
              <w:spacing w:line="440" w:lineRule="exact"/>
              <w:jc w:val="center"/>
              <w:rPr>
                <w:rFonts w:ascii="Times New Roman" w:eastAsia="等线" w:hAnsi="Times New Roman" w:cs="Times New Roman"/>
                <w:kern w:val="0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kern w:val="0"/>
                <w:sz w:val="22"/>
              </w:rPr>
              <w:t xml:space="preserve">0.799 </w:t>
            </w:r>
          </w:p>
        </w:tc>
      </w:tr>
      <w:tr w:rsidR="00492E51" w:rsidRPr="00492E51" w14:paraId="1993C4C2" w14:textId="77777777" w:rsidTr="00645492">
        <w:trPr>
          <w:trHeight w:val="361"/>
          <w:jc w:val="center"/>
        </w:trPr>
        <w:tc>
          <w:tcPr>
            <w:tcW w:w="788" w:type="dxa"/>
            <w:shd w:val="clear" w:color="auto" w:fill="auto"/>
            <w:vAlign w:val="center"/>
            <w:hideMark/>
          </w:tcPr>
          <w:p w14:paraId="6F5E7E3C" w14:textId="77777777" w:rsidR="00F0065F" w:rsidRPr="00492E51" w:rsidRDefault="00F0065F" w:rsidP="00645492">
            <w:pPr>
              <w:spacing w:line="440" w:lineRule="exact"/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sz w:val="22"/>
              </w:rPr>
              <w:t>9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171DA475" w14:textId="77777777" w:rsidR="00F0065F" w:rsidRPr="00492E51" w:rsidRDefault="00F0065F" w:rsidP="00645492">
            <w:pPr>
              <w:spacing w:line="440" w:lineRule="exact"/>
              <w:jc w:val="center"/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 w:rsidRPr="00492E51">
              <w:rPr>
                <w:rFonts w:ascii="Times New Roman" w:eastAsia="等线" w:hAnsi="Times New Roman" w:cs="Times New Roman"/>
                <w:kern w:val="0"/>
                <w:szCs w:val="21"/>
              </w:rPr>
              <w:t>0.1611</w:t>
            </w:r>
          </w:p>
        </w:tc>
        <w:tc>
          <w:tcPr>
            <w:tcW w:w="1562" w:type="dxa"/>
            <w:shd w:val="clear" w:color="auto" w:fill="auto"/>
            <w:vAlign w:val="center"/>
            <w:hideMark/>
          </w:tcPr>
          <w:p w14:paraId="673ADC44" w14:textId="77777777" w:rsidR="00F0065F" w:rsidRPr="00492E51" w:rsidRDefault="00F0065F" w:rsidP="00645492">
            <w:pPr>
              <w:widowControl/>
              <w:spacing w:line="440" w:lineRule="exact"/>
              <w:jc w:val="center"/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 w:rsidRPr="00492E51">
              <w:rPr>
                <w:rFonts w:ascii="Times New Roman" w:eastAsia="等线" w:hAnsi="Times New Roman" w:cs="Times New Roman"/>
                <w:kern w:val="0"/>
                <w:szCs w:val="21"/>
              </w:rPr>
              <w:t>0.1214</w:t>
            </w:r>
          </w:p>
        </w:tc>
        <w:tc>
          <w:tcPr>
            <w:tcW w:w="1562" w:type="dxa"/>
            <w:shd w:val="clear" w:color="auto" w:fill="auto"/>
            <w:noWrap/>
            <w:vAlign w:val="center"/>
            <w:hideMark/>
          </w:tcPr>
          <w:p w14:paraId="58210CA5" w14:textId="77777777" w:rsidR="00F0065F" w:rsidRPr="00492E51" w:rsidRDefault="00F0065F" w:rsidP="00645492">
            <w:pPr>
              <w:widowControl/>
              <w:spacing w:line="440" w:lineRule="exact"/>
              <w:jc w:val="center"/>
              <w:rPr>
                <w:rFonts w:ascii="Times New Roman" w:eastAsia="等线" w:hAnsi="Times New Roman" w:cs="Times New Roman"/>
                <w:kern w:val="0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kern w:val="0"/>
                <w:sz w:val="22"/>
              </w:rPr>
              <w:t xml:space="preserve">5.043 </w:t>
            </w:r>
          </w:p>
        </w:tc>
        <w:tc>
          <w:tcPr>
            <w:tcW w:w="1562" w:type="dxa"/>
            <w:shd w:val="clear" w:color="auto" w:fill="auto"/>
            <w:noWrap/>
            <w:vAlign w:val="center"/>
            <w:hideMark/>
          </w:tcPr>
          <w:p w14:paraId="06EEFE05" w14:textId="77777777" w:rsidR="00F0065F" w:rsidRPr="00492E51" w:rsidRDefault="00F0065F" w:rsidP="00645492">
            <w:pPr>
              <w:widowControl/>
              <w:spacing w:line="440" w:lineRule="exact"/>
              <w:jc w:val="center"/>
              <w:rPr>
                <w:rFonts w:ascii="Times New Roman" w:eastAsia="等线" w:hAnsi="Times New Roman" w:cs="Times New Roman"/>
                <w:kern w:val="0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kern w:val="0"/>
                <w:sz w:val="22"/>
              </w:rPr>
              <w:t xml:space="preserve">0.799 </w:t>
            </w:r>
          </w:p>
        </w:tc>
      </w:tr>
      <w:tr w:rsidR="00492E51" w:rsidRPr="00492E51" w14:paraId="492AE834" w14:textId="77777777" w:rsidTr="00645492">
        <w:trPr>
          <w:trHeight w:val="361"/>
          <w:jc w:val="center"/>
        </w:trPr>
        <w:tc>
          <w:tcPr>
            <w:tcW w:w="788" w:type="dxa"/>
            <w:shd w:val="clear" w:color="auto" w:fill="auto"/>
            <w:vAlign w:val="center"/>
            <w:hideMark/>
          </w:tcPr>
          <w:p w14:paraId="54F01021" w14:textId="77777777" w:rsidR="00F0065F" w:rsidRPr="00492E51" w:rsidRDefault="00F0065F" w:rsidP="00645492">
            <w:pPr>
              <w:spacing w:line="440" w:lineRule="exact"/>
              <w:jc w:val="center"/>
              <w:rPr>
                <w:rFonts w:ascii="Times New Roman" w:eastAsia="等线" w:hAnsi="Times New Roman" w:cs="Times New Roman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sz w:val="22"/>
              </w:rPr>
              <w:t>10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18A7B109" w14:textId="77777777" w:rsidR="00F0065F" w:rsidRPr="00492E51" w:rsidRDefault="00F0065F" w:rsidP="00645492">
            <w:pPr>
              <w:spacing w:line="440" w:lineRule="exact"/>
              <w:jc w:val="center"/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 w:rsidRPr="00492E51">
              <w:rPr>
                <w:rFonts w:ascii="Times New Roman" w:eastAsia="等线" w:hAnsi="Times New Roman" w:cs="Times New Roman"/>
                <w:kern w:val="0"/>
                <w:szCs w:val="21"/>
              </w:rPr>
              <w:t>0.1613</w:t>
            </w:r>
          </w:p>
        </w:tc>
        <w:tc>
          <w:tcPr>
            <w:tcW w:w="1562" w:type="dxa"/>
            <w:shd w:val="clear" w:color="auto" w:fill="auto"/>
            <w:vAlign w:val="center"/>
            <w:hideMark/>
          </w:tcPr>
          <w:p w14:paraId="743F6116" w14:textId="77777777" w:rsidR="00F0065F" w:rsidRPr="00492E51" w:rsidRDefault="00F0065F" w:rsidP="00645492">
            <w:pPr>
              <w:widowControl/>
              <w:spacing w:line="440" w:lineRule="exact"/>
              <w:jc w:val="center"/>
              <w:rPr>
                <w:rFonts w:ascii="Times New Roman" w:eastAsia="等线" w:hAnsi="Times New Roman" w:cs="Times New Roman"/>
                <w:kern w:val="0"/>
                <w:szCs w:val="21"/>
              </w:rPr>
            </w:pPr>
            <w:r w:rsidRPr="00492E51">
              <w:rPr>
                <w:rFonts w:ascii="Times New Roman" w:eastAsia="等线" w:hAnsi="Times New Roman" w:cs="Times New Roman"/>
                <w:kern w:val="0"/>
                <w:szCs w:val="21"/>
              </w:rPr>
              <w:t>0.1215</w:t>
            </w:r>
          </w:p>
        </w:tc>
        <w:tc>
          <w:tcPr>
            <w:tcW w:w="1562" w:type="dxa"/>
            <w:shd w:val="clear" w:color="auto" w:fill="auto"/>
            <w:noWrap/>
            <w:vAlign w:val="center"/>
            <w:hideMark/>
          </w:tcPr>
          <w:p w14:paraId="3E7C7963" w14:textId="77777777" w:rsidR="00F0065F" w:rsidRPr="00492E51" w:rsidRDefault="00F0065F" w:rsidP="00645492">
            <w:pPr>
              <w:widowControl/>
              <w:spacing w:line="440" w:lineRule="exact"/>
              <w:jc w:val="center"/>
              <w:rPr>
                <w:rFonts w:ascii="Times New Roman" w:eastAsia="等线" w:hAnsi="Times New Roman" w:cs="Times New Roman"/>
                <w:kern w:val="0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kern w:val="0"/>
                <w:sz w:val="22"/>
              </w:rPr>
              <w:t xml:space="preserve">5.049 </w:t>
            </w:r>
          </w:p>
        </w:tc>
        <w:tc>
          <w:tcPr>
            <w:tcW w:w="1562" w:type="dxa"/>
            <w:shd w:val="clear" w:color="auto" w:fill="auto"/>
            <w:noWrap/>
            <w:vAlign w:val="center"/>
            <w:hideMark/>
          </w:tcPr>
          <w:p w14:paraId="48499020" w14:textId="77777777" w:rsidR="00F0065F" w:rsidRPr="00492E51" w:rsidRDefault="00F0065F" w:rsidP="00645492">
            <w:pPr>
              <w:widowControl/>
              <w:spacing w:line="440" w:lineRule="exact"/>
              <w:jc w:val="center"/>
              <w:rPr>
                <w:rFonts w:ascii="Times New Roman" w:eastAsia="等线" w:hAnsi="Times New Roman" w:cs="Times New Roman"/>
                <w:kern w:val="0"/>
                <w:sz w:val="22"/>
              </w:rPr>
            </w:pPr>
            <w:r w:rsidRPr="00492E51">
              <w:rPr>
                <w:rFonts w:ascii="Times New Roman" w:eastAsia="等线" w:hAnsi="Times New Roman" w:cs="Times New Roman"/>
                <w:kern w:val="0"/>
                <w:sz w:val="22"/>
              </w:rPr>
              <w:t xml:space="preserve">0.799 </w:t>
            </w:r>
          </w:p>
        </w:tc>
      </w:tr>
    </w:tbl>
    <w:p w14:paraId="0E1ADECC" w14:textId="77777777" w:rsidR="00F0065F" w:rsidRPr="00492E51" w:rsidRDefault="00F0065F" w:rsidP="00F0065F">
      <w:pPr>
        <w:tabs>
          <w:tab w:val="center" w:pos="4153"/>
          <w:tab w:val="right" w:pos="6552"/>
        </w:tabs>
        <w:snapToGrid w:val="0"/>
        <w:spacing w:beforeLines="50" w:before="156" w:line="360" w:lineRule="auto"/>
        <w:ind w:firstLineChars="200" w:firstLine="480"/>
        <w:mirrorIndents/>
        <w:jc w:val="left"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sz w:val="24"/>
          <w:szCs w:val="24"/>
        </w:rPr>
        <w:t>测量结果的平均值：</w:t>
      </w:r>
    </w:p>
    <w:p w14:paraId="37E1EBA9" w14:textId="77777777" w:rsidR="00F0065F" w:rsidRPr="00492E51" w:rsidRDefault="00000000" w:rsidP="00F0065F">
      <w:pPr>
        <w:tabs>
          <w:tab w:val="center" w:pos="4153"/>
          <w:tab w:val="right" w:pos="6552"/>
        </w:tabs>
        <w:snapToGrid w:val="0"/>
        <w:spacing w:line="360" w:lineRule="auto"/>
        <w:ind w:firstLineChars="1000" w:firstLine="2400"/>
        <w:mirrorIndents/>
        <w:jc w:val="left"/>
        <w:rPr>
          <w:rFonts w:ascii="Times New Roman" w:eastAsia="宋体" w:hAnsi="Times New Roman" w:cs="Times New Roman"/>
          <w:bCs/>
          <w:sz w:val="24"/>
          <w:szCs w:val="24"/>
        </w:rPr>
      </w:pPr>
      <m:oMath>
        <m:acc>
          <m:accPr>
            <m:chr m:val="̅"/>
            <m:ctrlPr>
              <w:rPr>
                <w:rFonts w:ascii="Cambria Math" w:eastAsia="宋体" w:hAnsi="Cambria Math" w:cs="Times New Roman"/>
                <w:bCs/>
                <w:sz w:val="24"/>
                <w:szCs w:val="24"/>
              </w:rPr>
            </m:ctrlPr>
          </m:accPr>
          <m:e>
            <m:sSub>
              <m:sSubPr>
                <m:ctrlPr>
                  <w:rPr>
                    <w:rFonts w:ascii="Cambria Math" w:eastAsia="宋体" w:hAnsi="Cambria Math" w:cs="Times New Roman"/>
                    <w:bCs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bCs/>
                    <w:i/>
                    <w:sz w:val="24"/>
                    <w:szCs w:val="24"/>
                  </w:rPr>
                  <m:t>S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bCs/>
                    <w:sz w:val="24"/>
                    <w:szCs w:val="24"/>
                  </w:rPr>
                  <m:t>X</m:t>
                </m:r>
              </m:sub>
            </m:sSub>
          </m:e>
        </m:acc>
        <m:r>
          <m:rPr>
            <m:nor/>
          </m:rPr>
          <w:rPr>
            <w:rFonts w:ascii="Times New Roman" w:eastAsia="宋体" w:hAnsi="Times New Roman" w:cs="Times New Roman"/>
            <w:bCs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bCs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10</m:t>
            </m:r>
          </m:den>
        </m:f>
        <m:nary>
          <m:naryPr>
            <m:chr m:val="∑"/>
            <m:limLoc m:val="subSup"/>
            <m:ctrlPr>
              <w:rPr>
                <w:rFonts w:ascii="Cambria Math" w:eastAsia="宋体" w:hAnsi="Cambria Math" w:cs="Times New Roman"/>
                <w:bCs/>
                <w:i/>
                <w:sz w:val="24"/>
                <w:szCs w:val="24"/>
              </w:rPr>
            </m:ctrlPr>
          </m:naryPr>
          <m:sub>
            <m:r>
              <m:rPr>
                <m:nor/>
              </m:rPr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m:t>1</m:t>
            </m:r>
          </m:sub>
          <m:sup>
            <m:r>
              <m:rPr>
                <m:nor/>
              </m:rPr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m:t>10</m:t>
            </m:r>
          </m:sup>
          <m:e>
            <m:sSub>
              <m:sSubPr>
                <m:ctrlPr>
                  <w:rPr>
                    <w:rFonts w:ascii="Cambria Math" w:eastAsia="宋体" w:hAnsi="Cambria Math" w:cs="Times New Roman"/>
                    <w:bCs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bCs/>
                    <w:i/>
                    <w:sz w:val="24"/>
                    <w:szCs w:val="24"/>
                  </w:rPr>
                  <m:t>S</m:t>
                </m:r>
              </m:e>
              <m:sub>
                <m:r>
                  <m:rPr>
                    <m:nor/>
                  </m:rPr>
                  <w:rPr>
                    <w:rFonts w:ascii="Cambria Math" w:eastAsia="宋体" w:hAnsi="Times New Roman" w:cs="Times New Roman"/>
                    <w:bCs/>
                    <w:sz w:val="24"/>
                    <w:szCs w:val="24"/>
                  </w:rPr>
                  <m:t>X</m:t>
                </m:r>
                <m:r>
                  <m:rPr>
                    <m:nor/>
                  </m:rPr>
                  <w:rPr>
                    <w:rFonts w:ascii="Cambria Math" w:eastAsia="宋体" w:hAnsi="Times New Roman" w:cs="Times New Roman" w:hint="eastAsia"/>
                    <w:bCs/>
                    <w:sz w:val="24"/>
                    <w:szCs w:val="24"/>
                  </w:rPr>
                  <m:t>i</m:t>
                </m:r>
              </m:sub>
            </m:sSub>
          </m:e>
        </m:nary>
        <m:r>
          <m:rPr>
            <m:nor/>
          </m:rPr>
          <w:rPr>
            <w:rFonts w:ascii="Times New Roman" w:eastAsia="宋体" w:hAnsi="Times New Roman" w:cs="Times New Roman"/>
            <w:bCs/>
            <w:sz w:val="24"/>
            <w:szCs w:val="24"/>
          </w:rPr>
          <m:t>=</m:t>
        </m:r>
      </m:oMath>
      <w:r w:rsidR="00F0065F" w:rsidRPr="00492E51">
        <w:rPr>
          <w:rFonts w:ascii="Times New Roman" w:eastAsia="宋体" w:hAnsi="Times New Roman" w:cs="Times New Roman"/>
          <w:bCs/>
          <w:sz w:val="24"/>
          <w:szCs w:val="24"/>
        </w:rPr>
        <w:t xml:space="preserve">0.7987 </w:t>
      </w:r>
    </w:p>
    <w:p w14:paraId="711A8B08" w14:textId="77777777" w:rsidR="00F0065F" w:rsidRPr="00492E51" w:rsidRDefault="00F0065F" w:rsidP="00F0065F">
      <w:pPr>
        <w:tabs>
          <w:tab w:val="center" w:pos="4153"/>
          <w:tab w:val="right" w:pos="6552"/>
        </w:tabs>
        <w:snapToGrid w:val="0"/>
        <w:spacing w:line="360" w:lineRule="auto"/>
        <w:ind w:firstLineChars="200" w:firstLine="480"/>
        <w:mirrorIndents/>
        <w:jc w:val="left"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sz w:val="24"/>
          <w:szCs w:val="24"/>
        </w:rPr>
        <w:t>单次测量值的实验标准偏差：</w:t>
      </w:r>
    </w:p>
    <w:p w14:paraId="2254AD8A" w14:textId="77777777" w:rsidR="00F0065F" w:rsidRPr="00492E51" w:rsidRDefault="00F0065F" w:rsidP="00F0065F">
      <w:pPr>
        <w:tabs>
          <w:tab w:val="center" w:pos="4153"/>
          <w:tab w:val="right" w:pos="6552"/>
        </w:tabs>
        <w:snapToGrid w:val="0"/>
        <w:spacing w:line="360" w:lineRule="auto"/>
        <w:ind w:firstLineChars="1000" w:firstLine="2400"/>
        <w:mirrorIndents/>
        <w:jc w:val="left"/>
        <w:rPr>
          <w:rFonts w:ascii="Times New Roman" w:eastAsia="宋体" w:hAnsi="Times New Roman" w:cs="Times New Roman"/>
          <w:bCs/>
          <w:sz w:val="24"/>
          <w:szCs w:val="24"/>
        </w:rPr>
      </w:pPr>
      <m:oMath>
        <m:r>
          <m:rPr>
            <m:nor/>
          </m:rPr>
          <w:rPr>
            <w:rFonts w:ascii="Times New Roman" w:eastAsia="宋体" w:hAnsi="Times New Roman" w:cs="Times New Roman"/>
            <w:bCs/>
            <w:i/>
            <w:sz w:val="24"/>
            <w:szCs w:val="24"/>
          </w:rPr>
          <m:t>s</m:t>
        </m:r>
        <m:r>
          <m:rPr>
            <m:nor/>
          </m:rPr>
          <w:rPr>
            <w:rFonts w:ascii="Times New Roman" w:eastAsia="宋体" w:hAnsi="Times New Roman" w:cs="Times New Roman"/>
            <w:bCs/>
            <w:sz w:val="24"/>
            <w:szCs w:val="24"/>
          </w:rPr>
          <m:t>=</m:t>
        </m:r>
        <m:rad>
          <m:radPr>
            <m:degHide m:val="1"/>
            <m:ctrlPr>
              <w:rPr>
                <w:rFonts w:ascii="Cambria Math" w:eastAsia="宋体" w:hAnsi="Cambria Math" w:cs="Times New Roman"/>
                <w:bCs/>
                <w:i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eastAsia="宋体" w:hAnsi="Cambria Math" w:cs="Times New Roman"/>
                    <w:bCs/>
                    <w:i/>
                    <w:sz w:val="24"/>
                    <w:szCs w:val="24"/>
                  </w:rPr>
                </m:ctrlPr>
              </m:fPr>
              <m:num>
                <m:nary>
                  <m:naryPr>
                    <m:chr m:val="∑"/>
                    <m:limLoc m:val="undOvr"/>
                    <m:ctrlPr>
                      <w:rPr>
                        <w:rFonts w:ascii="Cambria Math" w:eastAsia="宋体" w:hAnsi="Cambria Math" w:cs="Times New Roman"/>
                        <w:bCs/>
                        <w:i/>
                        <w:sz w:val="24"/>
                        <w:szCs w:val="24"/>
                      </w:rPr>
                    </m:ctrlPr>
                  </m:naryPr>
                  <m:sub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i=1</m:t>
                    </m:r>
                  </m:sub>
                  <m:sup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10</m:t>
                    </m:r>
                  </m:sup>
                  <m:e>
                    <m:sSup>
                      <m:sSupPr>
                        <m:ctrlPr>
                          <w:rPr>
                            <w:rFonts w:ascii="Cambria Math" w:eastAsia="宋体" w:hAnsi="Cambria Math" w:cs="Times New Roman"/>
                            <w:bCs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 w:cs="Times New Roman"/>
                            <w:sz w:val="24"/>
                            <w:szCs w:val="24"/>
                          </w:rPr>
                          <m:t>（</m:t>
                        </m:r>
                        <m:sSub>
                          <m:sSubPr>
                            <m:ctrlPr>
                              <w:rPr>
                                <w:rFonts w:ascii="Cambria Math" w:eastAsia="宋体" w:hAnsi="Cambria Math" w:cs="Times New Roman"/>
                                <w:bCs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宋体" w:hAnsi="Cambria Math" w:cs="Times New Roman"/>
                                    <w:bCs/>
                                    <w:sz w:val="24"/>
                                    <w:szCs w:val="2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宋体" w:hAnsi="Cambria Math" w:cs="Times New Roman"/>
                                    <w:sz w:val="24"/>
                                    <w:szCs w:val="24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宋体" w:hAnsi="Cambria Math" w:cs="Times New Roman"/>
                                    <w:sz w:val="24"/>
                                    <w:szCs w:val="24"/>
                                  </w:rPr>
                                  <m:t>X</m:t>
                                </m:r>
                              </m:sub>
                            </m:sSub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 w:cs="Times New Roman"/>
                                <w:sz w:val="24"/>
                                <w:szCs w:val="24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eastAsia="宋体" w:hAnsi="Cambria Math" w:cs="Times New Roman"/>
                            <w:sz w:val="24"/>
                            <w:szCs w:val="24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eastAsia="宋体" w:hAnsi="Cambria Math" w:cs="Times New Roman"/>
                                <w:bCs/>
                                <w:sz w:val="24"/>
                                <w:szCs w:val="24"/>
                              </w:rPr>
                            </m:ctrlPr>
                          </m:acc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宋体" w:hAnsi="Cambria Math" w:cs="Times New Roman"/>
                                    <w:bCs/>
                                    <w:i/>
                                    <w:sz w:val="24"/>
                                    <w:szCs w:val="2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宋体" w:hAnsi="Cambria Math" w:cs="Times New Roman"/>
                                    <w:sz w:val="24"/>
                                    <w:szCs w:val="24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宋体" w:hAnsi="Cambria Math" w:cs="Times New Roman"/>
                                    <w:sz w:val="24"/>
                                    <w:szCs w:val="24"/>
                                  </w:rPr>
                                  <m:t>X</m:t>
                                </m:r>
                              </m:sub>
                            </m:sSub>
                          </m:e>
                        </m:acc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 w:cs="Times New Roman"/>
                            <w:sz w:val="24"/>
                            <w:szCs w:val="24"/>
                          </w:rPr>
                          <m:t>）</m:t>
                        </m:r>
                      </m:e>
                      <m:sup>
                        <m:r>
                          <w:rPr>
                            <w:rFonts w:ascii="Cambria Math" w:eastAsia="宋体" w:hAnsi="Cambria Math" w:cs="Times New Roman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e>
                </m:nary>
              </m:num>
              <m:den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n-1</m:t>
                </m:r>
              </m:den>
            </m:f>
          </m:e>
        </m:rad>
        <m:r>
          <m:rPr>
            <m:nor/>
          </m:rPr>
          <w:rPr>
            <w:rFonts w:ascii="Times New Roman" w:eastAsia="宋体" w:hAnsi="Times New Roman" w:cs="Times New Roman"/>
            <w:bCs/>
            <w:sz w:val="24"/>
            <w:szCs w:val="24"/>
          </w:rPr>
          <m:t>=</m:t>
        </m:r>
      </m:oMath>
      <w:r w:rsidRPr="00492E51">
        <w:rPr>
          <w:rFonts w:ascii="Times New Roman" w:eastAsia="宋体" w:hAnsi="Times New Roman" w:cs="Times New Roman"/>
          <w:bCs/>
          <w:sz w:val="24"/>
          <w:szCs w:val="24"/>
        </w:rPr>
        <w:t xml:space="preserve">0.0005 </w:t>
      </w:r>
    </w:p>
    <w:p w14:paraId="259255E2" w14:textId="77777777" w:rsidR="00F0065F" w:rsidRPr="00492E51" w:rsidRDefault="00F0065F" w:rsidP="00F0065F">
      <w:pPr>
        <w:tabs>
          <w:tab w:val="center" w:pos="4153"/>
          <w:tab w:val="right" w:pos="6552"/>
        </w:tabs>
        <w:snapToGrid w:val="0"/>
        <w:spacing w:line="360" w:lineRule="auto"/>
        <w:ind w:firstLineChars="950" w:firstLine="2280"/>
        <w:mirrorIndents/>
        <w:jc w:val="left"/>
        <w:rPr>
          <w:rFonts w:ascii="Times New Roman" w:eastAsia="宋体" w:hAnsi="Times New Roman" w:cs="Times New Roman"/>
          <w:bCs/>
          <w:sz w:val="24"/>
          <w:szCs w:val="24"/>
        </w:rPr>
      </w:pPr>
    </w:p>
    <w:p w14:paraId="79F59544" w14:textId="77777777" w:rsidR="00F0065F" w:rsidRPr="00492E51" w:rsidRDefault="00F0065F" w:rsidP="00F0065F">
      <w:pPr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在实际的校准工作中，通常每个测量点只校准一次，因此由测量重复性引入的不确定度分量分别为：</w:t>
      </w:r>
    </w:p>
    <w:p w14:paraId="5D6C4D8F" w14:textId="77777777" w:rsidR="00F0065F" w:rsidRPr="00492E51" w:rsidRDefault="00F0065F" w:rsidP="00F0065F">
      <w:pPr>
        <w:tabs>
          <w:tab w:val="center" w:pos="4153"/>
          <w:tab w:val="right" w:pos="6552"/>
        </w:tabs>
        <w:snapToGrid w:val="0"/>
        <w:spacing w:line="360" w:lineRule="auto"/>
        <w:ind w:firstLineChars="200" w:firstLine="480"/>
        <w:mirrorIndents/>
        <w:jc w:val="center"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sz w:val="24"/>
          <w:szCs w:val="24"/>
        </w:rPr>
        <w:fldChar w:fldCharType="begin"/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bCs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m:rPr>
                    <m:nor/>
                  </m:rPr>
                  <w:rPr>
                    <w:i/>
                  </w:rPr>
                  <m:t>u</m:t>
                </m:r>
              </m:e>
              <m:sub>
                <m:r>
                  <m:rPr>
                    <m:nor/>
                  </m:rPr>
                  <w:rPr>
                    <w:iCs/>
                  </w:rPr>
                  <m:t>1</m:t>
                </m:r>
              </m:sub>
            </m:sSub>
            <m:r>
              <m:rPr>
                <m:nor/>
              </m:rPr>
              <w:rPr>
                <w:iCs/>
              </w:rPr>
              <m:t>(</m:t>
            </m:r>
            <m:r>
              <m:rPr>
                <m:nor/>
              </m:rPr>
              <w:rPr>
                <w:i/>
                <w:iCs/>
              </w:rPr>
              <m:t>U</m:t>
            </m:r>
          </m:e>
          <m:sub>
            <m:r>
              <m:rPr>
                <m:nor/>
              </m:rPr>
              <m:t>x</m:t>
            </m:r>
          </m:sub>
        </m:sSub>
        <m:r>
          <m:rPr>
            <m:nor/>
          </m:rPr>
          <m:t>)</m:t>
        </m:r>
      </m:oMath>
      <w:r w:rsidRPr="00492E51">
        <w:rPr>
          <w:rFonts w:ascii="Times New Roman" w:eastAsia="宋体" w:hAnsi="Times New Roman" w:cs="Times New Roman"/>
          <w:bCs/>
          <w:sz w:val="24"/>
          <w:szCs w:val="24"/>
        </w:rPr>
        <w:instrText xml:space="preserve"> </w:instrTex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fldChar w:fldCharType="end"/>
      </w:r>
      <m:oMath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 xml:space="preserve"> </m:t>
        </m:r>
        <m:sSub>
          <m:sSubPr>
            <m:ctrlPr>
              <w:rPr>
                <w:rFonts w:ascii="Cambria Math" w:eastAsia="宋体" w:hAnsi="Cambria Math" w:cs="Times New Roman"/>
                <w:bCs/>
                <w:sz w:val="24"/>
                <w:szCs w:val="24"/>
              </w:rPr>
            </m:ctrlPr>
          </m:sSubPr>
          <m:e>
            <m:r>
              <m:rPr>
                <m:nor/>
              </m:rPr>
              <w:rPr>
                <w:rFonts w:ascii="Times New Roman" w:eastAsia="宋体" w:hAnsi="Times New Roman" w:cs="Times New Roman"/>
                <w:bCs/>
                <w:i/>
                <w:sz w:val="24"/>
                <w:szCs w:val="24"/>
              </w:rPr>
              <m:t>u</m:t>
            </m:r>
          </m:e>
          <m:sub>
            <m:r>
              <m:rPr>
                <m:nor/>
              </m:rPr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m:t>1</m:t>
            </m:r>
          </m:sub>
        </m:sSub>
      </m:oMath>
      <w:r w:rsidRPr="00492E51">
        <w:rPr>
          <w:rFonts w:ascii="Times New Roman" w:eastAsia="宋体" w:hAnsi="Times New Roman" w:cs="Times New Roman"/>
          <w:bCs/>
          <w:sz w:val="24"/>
          <w:szCs w:val="24"/>
        </w:rPr>
        <w:t>=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0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 xml:space="preserve">.0005 </w:t>
      </w:r>
    </w:p>
    <w:p w14:paraId="1EE84A88" w14:textId="77777777" w:rsidR="00F0065F" w:rsidRPr="00492E51" w:rsidRDefault="00F0065F" w:rsidP="00F0065F">
      <w:pPr>
        <w:keepNext/>
        <w:snapToGrid w:val="0"/>
        <w:spacing w:line="360" w:lineRule="auto"/>
        <w:ind w:firstLineChars="200" w:firstLine="480"/>
        <w:mirrorIndents/>
        <w:jc w:val="left"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在实际的校准工作中，通常每个测量点只校准一次，因此由测量重复性引入的不确定度分量分别为：</w:t>
      </w:r>
    </w:p>
    <w:p w14:paraId="5080063E" w14:textId="77777777" w:rsidR="00F0065F" w:rsidRPr="00492E51" w:rsidRDefault="00F0065F" w:rsidP="00F0065F">
      <w:pPr>
        <w:tabs>
          <w:tab w:val="center" w:pos="4153"/>
          <w:tab w:val="right" w:pos="6552"/>
        </w:tabs>
        <w:snapToGrid w:val="0"/>
        <w:spacing w:line="360" w:lineRule="auto"/>
        <w:ind w:firstLineChars="200" w:firstLine="480"/>
        <w:mirrorIndents/>
        <w:jc w:val="center"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sz w:val="24"/>
          <w:szCs w:val="24"/>
        </w:rPr>
        <w:fldChar w:fldCharType="begin"/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instrText xml:space="preserve"> QUOTE </w:instrText>
      </w:r>
      <m:oMath>
        <m:sSub>
          <m:sSubPr>
            <m:ctrlPr>
              <w:rPr>
                <w:rFonts w:ascii="Cambria Math" w:eastAsia="宋体" w:hAnsi="Cambria Math" w:cs="Times New Roman"/>
                <w:bCs/>
                <w:i/>
                <w:sz w:val="24"/>
                <w:szCs w:val="24"/>
              </w:rPr>
            </m:ctrlPr>
          </m:sSubPr>
          <m:e>
            <m:sSub>
              <m:sSubPr>
                <m:ctrlPr>
                  <w:rPr>
                    <w:rFonts w:ascii="Cambria Math" w:eastAsia="宋体" w:hAnsi="Cambria Math" w:cs="Times New Roman"/>
                    <w:bCs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bCs/>
                    <w:i/>
                    <w:sz w:val="24"/>
                    <w:szCs w:val="24"/>
                  </w:rPr>
                  <m:t>u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bCs/>
                    <w:iCs/>
                    <w:sz w:val="24"/>
                    <w:szCs w:val="24"/>
                  </w:rPr>
                  <m:t>1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bCs/>
                <w:iCs/>
                <w:sz w:val="24"/>
                <w:szCs w:val="24"/>
              </w:rPr>
              <m:t>(</m:t>
            </m:r>
            <m:r>
              <m:rPr>
                <m:nor/>
              </m:rPr>
              <w:rPr>
                <w:rFonts w:ascii="Times New Roman" w:eastAsia="宋体" w:hAnsi="Times New Roman" w:cs="Times New Roman"/>
                <w:bCs/>
                <w:i/>
                <w:iCs/>
                <w:sz w:val="24"/>
                <w:szCs w:val="24"/>
              </w:rPr>
              <m:t>U</m:t>
            </m:r>
          </m:e>
          <m:sub>
            <m:r>
              <m:rPr>
                <m:nor/>
              </m:rPr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m:t>x</m:t>
            </m:r>
          </m:sub>
        </m:sSub>
        <m:r>
          <m:rPr>
            <m:nor/>
          </m:rPr>
          <w:rPr>
            <w:rFonts w:ascii="Times New Roman" w:eastAsia="宋体" w:hAnsi="Times New Roman" w:cs="Times New Roman"/>
            <w:bCs/>
            <w:sz w:val="24"/>
            <w:szCs w:val="24"/>
          </w:rPr>
          <m:t>)</m:t>
        </m:r>
      </m:oMath>
      <w:r w:rsidRPr="00492E51">
        <w:rPr>
          <w:rFonts w:ascii="Times New Roman" w:eastAsia="宋体" w:hAnsi="Times New Roman" w:cs="Times New Roman"/>
          <w:bCs/>
          <w:sz w:val="24"/>
          <w:szCs w:val="24"/>
        </w:rPr>
        <w:instrText xml:space="preserve"> </w:instrTex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fldChar w:fldCharType="separate"/>
      </w:r>
      <w:r w:rsidRPr="00492E51">
        <w:rPr>
          <w:rFonts w:ascii="Times New Roman" w:eastAsia="宋体" w:hAnsi="Times New Roman" w:cs="Times New Roman"/>
          <w:bCs/>
          <w:i/>
          <w:sz w:val="24"/>
          <w:szCs w:val="24"/>
        </w:rPr>
        <w:t>u</w:t>
      </w:r>
      <w:r w:rsidRPr="00492E51">
        <w:rPr>
          <w:rFonts w:ascii="Times New Roman" w:eastAsia="宋体" w:hAnsi="Times New Roman" w:cs="Times New Roman"/>
          <w:bCs/>
          <w:sz w:val="24"/>
          <w:szCs w:val="24"/>
          <w:vertAlign w:val="subscript"/>
        </w:rPr>
        <w:t>1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fldChar w:fldCharType="end"/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fldChar w:fldCharType="begin"/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instrText xml:space="preserve"> QUOTE </w:instrTex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hAnsi="Times New Roman" w:cs="Times New Roman"/>
                    <w:i/>
                  </w:rPr>
                  <m:t>u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 w:cs="Times New Roman"/>
                    <w:iCs/>
                  </w:rPr>
                  <m:t>1</m:t>
                </m:r>
              </m:sub>
            </m:sSub>
            <m:r>
              <m:rPr>
                <m:nor/>
              </m:rPr>
              <w:rPr>
                <w:rFonts w:ascii="Times New Roman" w:hAnsi="Times New Roman" w:cs="Times New Roman"/>
                <w:iCs/>
              </w:rPr>
              <m:t>(</m:t>
            </m:r>
            <m:r>
              <m:rPr>
                <m:nor/>
              </m:rPr>
              <w:rPr>
                <w:rFonts w:ascii="Times New Roman" w:hAnsi="Times New Roman" w:cs="Times New Roman"/>
                <w:i/>
                <w:iCs/>
              </w:rPr>
              <m:t>U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</w:rPr>
              <m:t>x</m:t>
            </m:r>
          </m:sub>
        </m:sSub>
        <m:r>
          <m:rPr>
            <m:nor/>
          </m:rPr>
          <w:rPr>
            <w:rFonts w:ascii="Times New Roman" w:hAnsi="Times New Roman" w:cs="Times New Roman"/>
          </w:rPr>
          <m:t>)</m:t>
        </m:r>
      </m:oMath>
      <w:r w:rsidRPr="00492E51">
        <w:rPr>
          <w:rFonts w:ascii="Times New Roman" w:eastAsia="宋体" w:hAnsi="Times New Roman" w:cs="Times New Roman"/>
          <w:bCs/>
          <w:sz w:val="24"/>
          <w:szCs w:val="24"/>
        </w:rPr>
        <w:instrText xml:space="preserve"> </w:instrTex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fldChar w:fldCharType="end"/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=0.0</w:t>
      </w:r>
      <w:r w:rsidR="00645492" w:rsidRPr="00492E51">
        <w:rPr>
          <w:rFonts w:ascii="Times New Roman" w:eastAsia="宋体" w:hAnsi="Times New Roman" w:cs="Times New Roman"/>
          <w:bCs/>
          <w:sz w:val="24"/>
          <w:szCs w:val="24"/>
        </w:rPr>
        <w:t>005</w:t>
      </w:r>
    </w:p>
    <w:p w14:paraId="5A7C5343" w14:textId="77777777" w:rsidR="00F0065F" w:rsidRPr="00492E51" w:rsidRDefault="00F0065F" w:rsidP="00F0065F">
      <w:pPr>
        <w:snapToGrid w:val="0"/>
        <w:spacing w:line="360" w:lineRule="auto"/>
        <w:mirrorIndents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sz w:val="24"/>
          <w:szCs w:val="24"/>
        </w:rPr>
        <w:t>3.2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由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互感器负荷箱测试仪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准确度引入的不确定度</w:t>
      </w:r>
      <w:r w:rsidRPr="00492E51">
        <w:rPr>
          <w:rFonts w:ascii="Times New Roman" w:eastAsia="宋体" w:hAnsi="Times New Roman" w:cs="Times New Roman"/>
          <w:bCs/>
          <w:i/>
          <w:iCs/>
          <w:sz w:val="24"/>
          <w:szCs w:val="24"/>
        </w:rPr>
        <w:t>u</w:t>
      </w:r>
      <w:r w:rsidRPr="00492E51">
        <w:rPr>
          <w:rFonts w:ascii="Times New Roman" w:eastAsia="宋体" w:hAnsi="Times New Roman" w:cs="Times New Roman"/>
          <w:bCs/>
          <w:iCs/>
          <w:sz w:val="24"/>
          <w:szCs w:val="24"/>
          <w:vertAlign w:val="subscript"/>
        </w:rPr>
        <w:t>2</w:t>
      </w:r>
    </w:p>
    <w:p w14:paraId="6E9309E7" w14:textId="77777777" w:rsidR="00F0065F" w:rsidRPr="00492E51" w:rsidRDefault="00F0065F" w:rsidP="00F0065F">
      <w:pPr>
        <w:snapToGrid w:val="0"/>
        <w:spacing w:line="360" w:lineRule="auto"/>
        <w:mirrorIndents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互感器负荷箱测试仪在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测量阻抗时的最大允许误差为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：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±0.2%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，在测量阻抗</w:t>
      </w:r>
      <w:r w:rsidRPr="00492E51">
        <w:rPr>
          <w:rFonts w:ascii="Times New Roman" w:eastAsia="宋体" w:hAnsi="Times New Roman" w:cs="Times New Roman"/>
          <w:bCs/>
          <w:i/>
          <w:sz w:val="24"/>
          <w:szCs w:val="24"/>
        </w:rPr>
        <w:t>Z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=</w:t>
      </w:r>
      <w:proofErr w:type="spellStart"/>
      <w:r w:rsidRPr="00492E51">
        <w:rPr>
          <w:rFonts w:ascii="Times New Roman" w:eastAsia="宋体" w:hAnsi="Times New Roman" w:cs="Times New Roman" w:hint="eastAsia"/>
          <w:bCs/>
          <w:i/>
          <w:sz w:val="24"/>
          <w:szCs w:val="24"/>
        </w:rPr>
        <w:t>R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+j</w:t>
      </w:r>
      <w:r w:rsidRPr="00492E51">
        <w:rPr>
          <w:rFonts w:ascii="Times New Roman" w:eastAsia="宋体" w:hAnsi="Times New Roman" w:cs="Times New Roman" w:hint="eastAsia"/>
          <w:bCs/>
          <w:i/>
          <w:sz w:val="24"/>
          <w:szCs w:val="24"/>
        </w:rPr>
        <w:t>X</w:t>
      </w:r>
      <w:proofErr w:type="spellEnd"/>
      <w:r w:rsidRPr="00492E51">
        <w:rPr>
          <w:rFonts w:ascii="Times New Roman" w:eastAsia="宋体" w:hAnsi="Times New Roman" w:cs="Times New Roman"/>
          <w:bCs/>
          <w:sz w:val="24"/>
          <w:szCs w:val="24"/>
        </w:rPr>
        <w:t>时引入的</w:t>
      </w:r>
      <w:proofErr w:type="gramStart"/>
      <w:r w:rsidRPr="00492E51">
        <w:rPr>
          <w:rFonts w:ascii="Times New Roman" w:eastAsia="宋体" w:hAnsi="Times New Roman" w:cs="Times New Roman"/>
          <w:bCs/>
          <w:sz w:val="24"/>
          <w:szCs w:val="24"/>
        </w:rPr>
        <w:t>的</w:t>
      </w:r>
      <w:proofErr w:type="gramEnd"/>
      <w:r w:rsidRPr="00492E51">
        <w:rPr>
          <w:rFonts w:ascii="Times New Roman" w:eastAsia="宋体" w:hAnsi="Times New Roman" w:cs="Times New Roman"/>
          <w:bCs/>
          <w:sz w:val="24"/>
          <w:szCs w:val="24"/>
        </w:rPr>
        <w:t>同相分量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的最大允许误差为：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±0.2%</w:t>
      </w:r>
      <w:r w:rsidRPr="00492E51">
        <w:rPr>
          <w:rFonts w:ascii="Times New Roman" w:eastAsia="宋体" w:hAnsi="Times New Roman" w:cs="Times New Roman"/>
          <w:bCs/>
          <w:i/>
          <w:sz w:val="24"/>
          <w:szCs w:val="24"/>
        </w:rPr>
        <w:t>R</w:t>
      </w:r>
      <w:r w:rsidRPr="00492E51">
        <w:rPr>
          <w:rFonts w:ascii="Times New Roman" w:eastAsia="宋体" w:hAnsi="Times New Roman" w:cs="Times New Roman"/>
          <w:bCs/>
          <w:sz w:val="24"/>
          <w:szCs w:val="24"/>
          <w:vertAlign w:val="subscript"/>
        </w:rPr>
        <w:t>0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=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 xml:space="preserve"> ±(0.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002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×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0.16)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 xml:space="preserve"> Ω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 xml:space="preserve"> 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lastRenderedPageBreak/>
        <w:t>=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±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0.00032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Ω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，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，正交分量的最大允许误差为：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±0.2%X</w:t>
      </w:r>
      <w:r w:rsidRPr="00492E51">
        <w:rPr>
          <w:rFonts w:ascii="Times New Roman" w:eastAsia="宋体" w:hAnsi="Times New Roman" w:cs="Times New Roman"/>
          <w:bCs/>
          <w:sz w:val="24"/>
          <w:szCs w:val="24"/>
          <w:vertAlign w:val="subscript"/>
        </w:rPr>
        <w:t>0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=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 xml:space="preserve"> ±(0.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002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×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0.1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2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)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 xml:space="preserve"> Ω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 xml:space="preserve"> =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±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0.000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24Ω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，估计其为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均匀分布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，</w:t>
      </w:r>
      <w:r w:rsidRPr="00492E51">
        <w:rPr>
          <w:rFonts w:ascii="Times New Roman" w:eastAsia="宋体" w:hAnsi="Times New Roman" w:cs="Times New Roman"/>
          <w:bCs/>
          <w:i/>
          <w:sz w:val="24"/>
          <w:szCs w:val="24"/>
        </w:rPr>
        <w:t>k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=</w:t>
      </w:r>
      <m:oMath>
        <m:rad>
          <m:radPr>
            <m:degHide m:val="1"/>
            <m:ctrlPr>
              <w:rPr>
                <w:rFonts w:ascii="Cambria Math" w:eastAsia="宋体" w:hAnsi="Cambria Math" w:cs="Times New Roman"/>
                <w:bCs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。</w:t>
      </w:r>
    </w:p>
    <w:p w14:paraId="19EFD795" w14:textId="77777777" w:rsidR="00F0065F" w:rsidRPr="00492E51" w:rsidRDefault="00F0065F" w:rsidP="00F0065F">
      <w:pPr>
        <w:snapToGrid w:val="0"/>
        <w:spacing w:line="360" w:lineRule="auto"/>
        <w:mirrorIndents/>
        <w:jc w:val="center"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sz w:val="24"/>
          <w:szCs w:val="24"/>
        </w:rPr>
        <w:fldChar w:fldCharType="begin"/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instrText xml:space="preserve"> QUOTE </w:instrText>
      </w:r>
      <m:oMath>
        <m:sSub>
          <m:sSubPr>
            <m:ctrlPr>
              <w:rPr>
                <w:rFonts w:ascii="Cambria Math" w:eastAsia="宋体" w:hAnsi="Cambria Math" w:cs="Times New Roman"/>
                <w:bCs/>
                <w:i/>
                <w:sz w:val="24"/>
                <w:szCs w:val="24"/>
              </w:rPr>
            </m:ctrlPr>
          </m:sSubPr>
          <m:e>
            <m:sSub>
              <m:sSubPr>
                <m:ctrlPr>
                  <w:rPr>
                    <w:rFonts w:ascii="Cambria Math" w:eastAsia="宋体" w:hAnsi="Cambria Math" w:cs="Times New Roman"/>
                    <w:bCs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bCs/>
                    <w:i/>
                    <w:sz w:val="24"/>
                    <w:szCs w:val="24"/>
                  </w:rPr>
                  <m:t>u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bCs/>
                    <w:iCs/>
                    <w:sz w:val="24"/>
                    <w:szCs w:val="24"/>
                  </w:rPr>
                  <m:t>1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bCs/>
                <w:iCs/>
                <w:sz w:val="24"/>
                <w:szCs w:val="24"/>
              </w:rPr>
              <m:t>(</m:t>
            </m:r>
            <m:r>
              <m:rPr>
                <m:nor/>
              </m:rPr>
              <w:rPr>
                <w:rFonts w:ascii="Times New Roman" w:eastAsia="宋体" w:hAnsi="Times New Roman" w:cs="Times New Roman"/>
                <w:bCs/>
                <w:i/>
                <w:iCs/>
                <w:sz w:val="24"/>
                <w:szCs w:val="24"/>
              </w:rPr>
              <m:t>U</m:t>
            </m:r>
          </m:e>
          <m:sub>
            <m:r>
              <m:rPr>
                <m:nor/>
              </m:rPr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m:t>x</m:t>
            </m:r>
          </m:sub>
        </m:sSub>
        <m:r>
          <m:rPr>
            <m:nor/>
          </m:rPr>
          <w:rPr>
            <w:rFonts w:ascii="Times New Roman" w:eastAsia="宋体" w:hAnsi="Times New Roman" w:cs="Times New Roman"/>
            <w:bCs/>
            <w:sz w:val="24"/>
            <w:szCs w:val="24"/>
          </w:rPr>
          <m:t>)</m:t>
        </m:r>
      </m:oMath>
      <w:r w:rsidRPr="00492E51">
        <w:rPr>
          <w:rFonts w:ascii="Times New Roman" w:eastAsia="宋体" w:hAnsi="Times New Roman" w:cs="Times New Roman"/>
          <w:bCs/>
          <w:sz w:val="24"/>
          <w:szCs w:val="24"/>
        </w:rPr>
        <w:instrText xml:space="preserve"> </w:instrTex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fldChar w:fldCharType="separate"/>
      </w:r>
      <w:r w:rsidRPr="00492E51">
        <w:rPr>
          <w:rFonts w:ascii="Times New Roman" w:eastAsia="宋体" w:hAnsi="Times New Roman" w:cs="Times New Roman"/>
          <w:bCs/>
          <w:i/>
          <w:sz w:val="24"/>
          <w:szCs w:val="24"/>
        </w:rPr>
        <w:t>u</w:t>
      </w:r>
      <w:r w:rsidRPr="00492E51">
        <w:rPr>
          <w:rFonts w:ascii="Times New Roman" w:eastAsia="宋体" w:hAnsi="Times New Roman" w:cs="Times New Roman"/>
          <w:bCs/>
          <w:sz w:val="24"/>
          <w:szCs w:val="24"/>
          <w:vertAlign w:val="subscript"/>
        </w:rPr>
        <w:t>2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(</w:t>
      </w:r>
      <w:r w:rsidRPr="00492E51">
        <w:rPr>
          <w:rFonts w:ascii="Times New Roman" w:eastAsia="宋体" w:hAnsi="Times New Roman" w:cs="Times New Roman"/>
          <w:bCs/>
          <w:i/>
          <w:sz w:val="24"/>
          <w:szCs w:val="24"/>
        </w:rPr>
        <w:t>R</w:t>
      </w:r>
      <w:r w:rsidRPr="00492E51">
        <w:rPr>
          <w:rFonts w:ascii="Times New Roman" w:eastAsia="宋体" w:hAnsi="Times New Roman" w:cs="Times New Roman"/>
          <w:bCs/>
          <w:sz w:val="24"/>
          <w:szCs w:val="24"/>
          <w:vertAlign w:val="subscript"/>
        </w:rPr>
        <w:t>X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)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fldChar w:fldCharType="end"/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=0.00019 Ω</w:t>
      </w:r>
    </w:p>
    <w:p w14:paraId="212E41ED" w14:textId="77777777" w:rsidR="00F0065F" w:rsidRPr="00492E51" w:rsidRDefault="00F0065F" w:rsidP="00F0065F">
      <w:pPr>
        <w:snapToGrid w:val="0"/>
        <w:spacing w:line="360" w:lineRule="auto"/>
        <w:mirrorIndents/>
        <w:jc w:val="center"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sz w:val="24"/>
          <w:szCs w:val="24"/>
        </w:rPr>
        <w:fldChar w:fldCharType="begin"/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instrText xml:space="preserve"> QUOTE </w:instrText>
      </w:r>
      <m:oMath>
        <m:sSub>
          <m:sSubPr>
            <m:ctrlPr>
              <w:rPr>
                <w:rFonts w:ascii="Cambria Math" w:eastAsia="宋体" w:hAnsi="Cambria Math" w:cs="Times New Roman"/>
                <w:bCs/>
                <w:i/>
                <w:sz w:val="24"/>
                <w:szCs w:val="24"/>
              </w:rPr>
            </m:ctrlPr>
          </m:sSubPr>
          <m:e>
            <m:sSub>
              <m:sSubPr>
                <m:ctrlPr>
                  <w:rPr>
                    <w:rFonts w:ascii="Cambria Math" w:eastAsia="宋体" w:hAnsi="Cambria Math" w:cs="Times New Roman"/>
                    <w:bCs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bCs/>
                    <w:i/>
                    <w:sz w:val="24"/>
                    <w:szCs w:val="24"/>
                  </w:rPr>
                  <m:t>u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bCs/>
                    <w:iCs/>
                    <w:sz w:val="24"/>
                    <w:szCs w:val="24"/>
                  </w:rPr>
                  <m:t>1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bCs/>
                <w:iCs/>
                <w:sz w:val="24"/>
                <w:szCs w:val="24"/>
              </w:rPr>
              <m:t>(</m:t>
            </m:r>
            <m:r>
              <m:rPr>
                <m:nor/>
              </m:rPr>
              <w:rPr>
                <w:rFonts w:ascii="Times New Roman" w:eastAsia="宋体" w:hAnsi="Times New Roman" w:cs="Times New Roman"/>
                <w:bCs/>
                <w:i/>
                <w:iCs/>
                <w:sz w:val="24"/>
                <w:szCs w:val="24"/>
              </w:rPr>
              <m:t>U</m:t>
            </m:r>
          </m:e>
          <m:sub>
            <m:r>
              <m:rPr>
                <m:nor/>
              </m:rPr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m:t>x</m:t>
            </m:r>
          </m:sub>
        </m:sSub>
        <m:r>
          <m:rPr>
            <m:nor/>
          </m:rPr>
          <w:rPr>
            <w:rFonts w:ascii="Times New Roman" w:eastAsia="宋体" w:hAnsi="Times New Roman" w:cs="Times New Roman"/>
            <w:bCs/>
            <w:sz w:val="24"/>
            <w:szCs w:val="24"/>
          </w:rPr>
          <m:t>)</m:t>
        </m:r>
      </m:oMath>
      <w:r w:rsidRPr="00492E51">
        <w:rPr>
          <w:rFonts w:ascii="Times New Roman" w:eastAsia="宋体" w:hAnsi="Times New Roman" w:cs="Times New Roman"/>
          <w:bCs/>
          <w:sz w:val="24"/>
          <w:szCs w:val="24"/>
        </w:rPr>
        <w:instrText xml:space="preserve"> </w:instrTex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fldChar w:fldCharType="separate"/>
      </w:r>
      <w:r w:rsidRPr="00492E51">
        <w:rPr>
          <w:rFonts w:ascii="Times New Roman" w:eastAsia="宋体" w:hAnsi="Times New Roman" w:cs="Times New Roman"/>
          <w:bCs/>
          <w:i/>
          <w:sz w:val="24"/>
          <w:szCs w:val="24"/>
        </w:rPr>
        <w:t>u</w:t>
      </w:r>
      <w:r w:rsidRPr="00492E51">
        <w:rPr>
          <w:rFonts w:ascii="Times New Roman" w:eastAsia="宋体" w:hAnsi="Times New Roman" w:cs="Times New Roman"/>
          <w:bCs/>
          <w:sz w:val="24"/>
          <w:szCs w:val="24"/>
          <w:vertAlign w:val="subscript"/>
        </w:rPr>
        <w:t>2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(</w:t>
      </w:r>
      <w:r w:rsidRPr="00492E51">
        <w:rPr>
          <w:rFonts w:ascii="Times New Roman" w:eastAsia="宋体" w:hAnsi="Times New Roman" w:cs="Times New Roman"/>
          <w:bCs/>
          <w:i/>
          <w:sz w:val="24"/>
          <w:szCs w:val="24"/>
        </w:rPr>
        <w:t>X</w:t>
      </w:r>
      <w:r w:rsidRPr="00492E51">
        <w:rPr>
          <w:rFonts w:ascii="Times New Roman" w:eastAsia="宋体" w:hAnsi="Times New Roman" w:cs="Times New Roman"/>
          <w:bCs/>
          <w:sz w:val="24"/>
          <w:szCs w:val="24"/>
          <w:vertAlign w:val="subscript"/>
        </w:rPr>
        <w:t>X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)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fldChar w:fldCharType="end"/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=0.00014 Ω</w:t>
      </w:r>
    </w:p>
    <w:p w14:paraId="06A3EFED" w14:textId="77777777" w:rsidR="00F0065F" w:rsidRPr="00492E51" w:rsidRDefault="00F0065F" w:rsidP="00F0065F">
      <w:pPr>
        <w:snapToGrid w:val="0"/>
        <w:spacing w:line="360" w:lineRule="auto"/>
        <w:mirrorIndents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sz w:val="24"/>
          <w:szCs w:val="24"/>
        </w:rPr>
        <w:t xml:space="preserve">3.3 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由电磁场干扰影响引入的不确定度</w:t>
      </w:r>
      <w:r w:rsidRPr="00492E51">
        <w:rPr>
          <w:rFonts w:ascii="Times New Roman" w:eastAsia="宋体" w:hAnsi="Times New Roman" w:cs="Times New Roman"/>
          <w:bCs/>
          <w:i/>
          <w:iCs/>
          <w:sz w:val="24"/>
          <w:szCs w:val="24"/>
        </w:rPr>
        <w:t>u</w:t>
      </w:r>
      <w:r w:rsidRPr="00492E51">
        <w:rPr>
          <w:rFonts w:ascii="Times New Roman" w:eastAsia="宋体" w:hAnsi="Times New Roman" w:cs="Times New Roman"/>
          <w:bCs/>
          <w:iCs/>
          <w:sz w:val="24"/>
          <w:szCs w:val="24"/>
          <w:vertAlign w:val="subscript"/>
        </w:rPr>
        <w:t>3</w:t>
      </w:r>
    </w:p>
    <w:p w14:paraId="5A380DDE" w14:textId="77777777" w:rsidR="00F0065F" w:rsidRPr="00492E51" w:rsidRDefault="00F0065F" w:rsidP="00F0065F">
      <w:pPr>
        <w:snapToGrid w:val="0"/>
        <w:spacing w:line="360" w:lineRule="auto"/>
        <w:mirrorIndents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sz w:val="24"/>
          <w:szCs w:val="24"/>
        </w:rPr>
        <w:t>根据校准规范，电磁场干扰影响不大于被校负荷</w:t>
      </w:r>
      <w:proofErr w:type="gramStart"/>
      <w:r w:rsidRPr="00492E51">
        <w:rPr>
          <w:rFonts w:ascii="Times New Roman" w:eastAsia="宋体" w:hAnsi="Times New Roman" w:cs="Times New Roman"/>
          <w:bCs/>
          <w:sz w:val="24"/>
          <w:szCs w:val="24"/>
        </w:rPr>
        <w:t>箱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最大</w:t>
      </w:r>
      <w:proofErr w:type="gramEnd"/>
      <w:r w:rsidRPr="00492E51">
        <w:rPr>
          <w:rFonts w:ascii="Times New Roman" w:eastAsia="宋体" w:hAnsi="Times New Roman" w:cs="Times New Roman"/>
          <w:bCs/>
          <w:sz w:val="24"/>
          <w:szCs w:val="24"/>
        </w:rPr>
        <w:t>允许误差的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1/10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。在测量阻抗</w:t>
      </w:r>
      <w:r w:rsidRPr="00492E51">
        <w:rPr>
          <w:rFonts w:ascii="Times New Roman" w:eastAsia="宋体" w:hAnsi="Times New Roman" w:cs="Times New Roman"/>
          <w:bCs/>
          <w:i/>
          <w:sz w:val="24"/>
          <w:szCs w:val="24"/>
        </w:rPr>
        <w:t>Z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=</w:t>
      </w:r>
      <w:proofErr w:type="spellStart"/>
      <w:r w:rsidRPr="00492E51">
        <w:rPr>
          <w:rFonts w:ascii="Times New Roman" w:eastAsia="宋体" w:hAnsi="Times New Roman" w:cs="Times New Roman" w:hint="eastAsia"/>
          <w:bCs/>
          <w:i/>
          <w:sz w:val="24"/>
          <w:szCs w:val="24"/>
        </w:rPr>
        <w:t>R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+j</w:t>
      </w:r>
      <w:r w:rsidRPr="00492E51">
        <w:rPr>
          <w:rFonts w:ascii="Times New Roman" w:eastAsia="宋体" w:hAnsi="Times New Roman" w:cs="Times New Roman" w:hint="eastAsia"/>
          <w:bCs/>
          <w:i/>
          <w:sz w:val="24"/>
          <w:szCs w:val="24"/>
        </w:rPr>
        <w:t>X</w:t>
      </w:r>
      <w:proofErr w:type="spellEnd"/>
      <w:r w:rsidRPr="00492E51">
        <w:rPr>
          <w:rFonts w:ascii="Times New Roman" w:eastAsia="宋体" w:hAnsi="Times New Roman" w:cs="Times New Roman"/>
          <w:bCs/>
          <w:sz w:val="24"/>
          <w:szCs w:val="24"/>
        </w:rPr>
        <w:t>时引入的</w:t>
      </w:r>
      <w:proofErr w:type="gramStart"/>
      <w:r w:rsidRPr="00492E51">
        <w:rPr>
          <w:rFonts w:ascii="Times New Roman" w:eastAsia="宋体" w:hAnsi="Times New Roman" w:cs="Times New Roman"/>
          <w:bCs/>
          <w:sz w:val="24"/>
          <w:szCs w:val="24"/>
        </w:rPr>
        <w:t>的</w:t>
      </w:r>
      <w:proofErr w:type="gramEnd"/>
      <w:r w:rsidRPr="00492E51">
        <w:rPr>
          <w:rFonts w:ascii="Times New Roman" w:eastAsia="宋体" w:hAnsi="Times New Roman" w:cs="Times New Roman"/>
          <w:bCs/>
          <w:sz w:val="24"/>
          <w:szCs w:val="24"/>
        </w:rPr>
        <w:t>同相分量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的最大允许误差为：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±(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3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%×0.16)/10=±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0.00048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 xml:space="preserve"> Ω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，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正交分量的最大允许误差为：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±(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3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%×0.12)/10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 xml:space="preserve"> =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±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0.000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36 Ω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，估计其为均匀分布，</w:t>
      </w:r>
      <w:r w:rsidRPr="00492E51">
        <w:rPr>
          <w:rFonts w:ascii="Times New Roman" w:eastAsia="宋体" w:hAnsi="Times New Roman" w:cs="Times New Roman"/>
          <w:bCs/>
          <w:i/>
          <w:sz w:val="24"/>
          <w:szCs w:val="24"/>
        </w:rPr>
        <w:t>k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=</w:t>
      </w:r>
      <m:oMath>
        <m:rad>
          <m:radPr>
            <m:degHide m:val="1"/>
            <m:ctrlPr>
              <w:rPr>
                <w:rFonts w:ascii="Cambria Math" w:eastAsia="宋体" w:hAnsi="Cambria Math" w:cs="Times New Roman"/>
                <w:bCs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。</w:t>
      </w:r>
    </w:p>
    <w:p w14:paraId="3378F563" w14:textId="77777777" w:rsidR="00F0065F" w:rsidRPr="00492E51" w:rsidRDefault="00F0065F" w:rsidP="00F0065F">
      <w:pPr>
        <w:snapToGrid w:val="0"/>
        <w:spacing w:line="360" w:lineRule="auto"/>
        <w:mirrorIndents/>
        <w:jc w:val="center"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sz w:val="24"/>
          <w:szCs w:val="24"/>
        </w:rPr>
        <w:fldChar w:fldCharType="begin"/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instrText xml:space="preserve"> QUOTE </w:instrText>
      </w:r>
      <m:oMath>
        <m:sSub>
          <m:sSubPr>
            <m:ctrlPr>
              <w:rPr>
                <w:rFonts w:ascii="Cambria Math" w:eastAsia="宋体" w:hAnsi="Cambria Math" w:cs="Times New Roman"/>
                <w:bCs/>
                <w:i/>
                <w:sz w:val="24"/>
                <w:szCs w:val="24"/>
              </w:rPr>
            </m:ctrlPr>
          </m:sSubPr>
          <m:e>
            <m:sSub>
              <m:sSubPr>
                <m:ctrlPr>
                  <w:rPr>
                    <w:rFonts w:ascii="Cambria Math" w:eastAsia="宋体" w:hAnsi="Cambria Math" w:cs="Times New Roman"/>
                    <w:bCs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bCs/>
                    <w:i/>
                    <w:sz w:val="24"/>
                    <w:szCs w:val="24"/>
                  </w:rPr>
                  <m:t>u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bCs/>
                    <w:iCs/>
                    <w:sz w:val="24"/>
                    <w:szCs w:val="24"/>
                  </w:rPr>
                  <m:t>1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bCs/>
                <w:iCs/>
                <w:sz w:val="24"/>
                <w:szCs w:val="24"/>
              </w:rPr>
              <m:t>(</m:t>
            </m:r>
            <m:r>
              <m:rPr>
                <m:nor/>
              </m:rPr>
              <w:rPr>
                <w:rFonts w:ascii="Times New Roman" w:eastAsia="宋体" w:hAnsi="Times New Roman" w:cs="Times New Roman"/>
                <w:bCs/>
                <w:i/>
                <w:iCs/>
                <w:sz w:val="24"/>
                <w:szCs w:val="24"/>
              </w:rPr>
              <m:t>U</m:t>
            </m:r>
          </m:e>
          <m:sub>
            <m:r>
              <m:rPr>
                <m:nor/>
              </m:rPr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m:t>x</m:t>
            </m:r>
          </m:sub>
        </m:sSub>
        <m:r>
          <m:rPr>
            <m:nor/>
          </m:rPr>
          <w:rPr>
            <w:rFonts w:ascii="Times New Roman" w:eastAsia="宋体" w:hAnsi="Times New Roman" w:cs="Times New Roman"/>
            <w:bCs/>
            <w:sz w:val="24"/>
            <w:szCs w:val="24"/>
          </w:rPr>
          <m:t>)</m:t>
        </m:r>
      </m:oMath>
      <w:r w:rsidRPr="00492E51">
        <w:rPr>
          <w:rFonts w:ascii="Times New Roman" w:eastAsia="宋体" w:hAnsi="Times New Roman" w:cs="Times New Roman"/>
          <w:bCs/>
          <w:sz w:val="24"/>
          <w:szCs w:val="24"/>
        </w:rPr>
        <w:instrText xml:space="preserve"> </w:instrTex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fldChar w:fldCharType="separate"/>
      </w:r>
      <w:r w:rsidRPr="00492E51">
        <w:rPr>
          <w:rFonts w:ascii="Times New Roman" w:eastAsia="宋体" w:hAnsi="Times New Roman" w:cs="Times New Roman"/>
          <w:bCs/>
          <w:i/>
          <w:sz w:val="24"/>
          <w:szCs w:val="24"/>
        </w:rPr>
        <w:t>u</w:t>
      </w:r>
      <w:r w:rsidRPr="00492E51">
        <w:rPr>
          <w:rFonts w:ascii="Times New Roman" w:eastAsia="宋体" w:hAnsi="Times New Roman" w:cs="Times New Roman"/>
          <w:bCs/>
          <w:sz w:val="24"/>
          <w:szCs w:val="24"/>
          <w:vertAlign w:val="subscript"/>
        </w:rPr>
        <w:t>3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(</w:t>
      </w:r>
      <w:r w:rsidRPr="00492E51">
        <w:rPr>
          <w:rFonts w:ascii="Times New Roman" w:eastAsia="宋体" w:hAnsi="Times New Roman" w:cs="Times New Roman"/>
          <w:bCs/>
          <w:i/>
          <w:sz w:val="24"/>
          <w:szCs w:val="24"/>
        </w:rPr>
        <w:t>R</w:t>
      </w:r>
      <w:r w:rsidRPr="00492E51">
        <w:rPr>
          <w:rFonts w:ascii="Times New Roman" w:eastAsia="宋体" w:hAnsi="Times New Roman" w:cs="Times New Roman"/>
          <w:bCs/>
          <w:sz w:val="24"/>
          <w:szCs w:val="24"/>
          <w:vertAlign w:val="subscript"/>
        </w:rPr>
        <w:t>X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)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fldChar w:fldCharType="end"/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=0.00028 Ω</w:t>
      </w:r>
    </w:p>
    <w:p w14:paraId="426A947B" w14:textId="77777777" w:rsidR="00F0065F" w:rsidRPr="00492E51" w:rsidRDefault="00F0065F" w:rsidP="00F0065F">
      <w:pPr>
        <w:snapToGrid w:val="0"/>
        <w:spacing w:line="360" w:lineRule="auto"/>
        <w:mirrorIndents/>
        <w:jc w:val="center"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sz w:val="24"/>
          <w:szCs w:val="24"/>
        </w:rPr>
        <w:fldChar w:fldCharType="begin"/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instrText xml:space="preserve"> QUOTE </w:instrText>
      </w:r>
      <m:oMath>
        <m:sSub>
          <m:sSubPr>
            <m:ctrlPr>
              <w:rPr>
                <w:rFonts w:ascii="Cambria Math" w:eastAsia="宋体" w:hAnsi="Cambria Math" w:cs="Times New Roman"/>
                <w:bCs/>
                <w:i/>
                <w:sz w:val="24"/>
                <w:szCs w:val="24"/>
              </w:rPr>
            </m:ctrlPr>
          </m:sSubPr>
          <m:e>
            <m:sSub>
              <m:sSubPr>
                <m:ctrlPr>
                  <w:rPr>
                    <w:rFonts w:ascii="Cambria Math" w:eastAsia="宋体" w:hAnsi="Cambria Math" w:cs="Times New Roman"/>
                    <w:bCs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bCs/>
                    <w:i/>
                    <w:sz w:val="24"/>
                    <w:szCs w:val="24"/>
                  </w:rPr>
                  <m:t>u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bCs/>
                    <w:iCs/>
                    <w:sz w:val="24"/>
                    <w:szCs w:val="24"/>
                  </w:rPr>
                  <m:t>1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bCs/>
                <w:iCs/>
                <w:sz w:val="24"/>
                <w:szCs w:val="24"/>
              </w:rPr>
              <m:t>(</m:t>
            </m:r>
            <m:r>
              <m:rPr>
                <m:nor/>
              </m:rPr>
              <w:rPr>
                <w:rFonts w:ascii="Times New Roman" w:eastAsia="宋体" w:hAnsi="Times New Roman" w:cs="Times New Roman"/>
                <w:bCs/>
                <w:i/>
                <w:iCs/>
                <w:sz w:val="24"/>
                <w:szCs w:val="24"/>
              </w:rPr>
              <m:t>U</m:t>
            </m:r>
          </m:e>
          <m:sub>
            <m:r>
              <m:rPr>
                <m:nor/>
              </m:rPr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m:t>x</m:t>
            </m:r>
          </m:sub>
        </m:sSub>
        <m:r>
          <m:rPr>
            <m:nor/>
          </m:rPr>
          <w:rPr>
            <w:rFonts w:ascii="Times New Roman" w:eastAsia="宋体" w:hAnsi="Times New Roman" w:cs="Times New Roman"/>
            <w:bCs/>
            <w:sz w:val="24"/>
            <w:szCs w:val="24"/>
          </w:rPr>
          <m:t>)</m:t>
        </m:r>
      </m:oMath>
      <w:r w:rsidRPr="00492E51">
        <w:rPr>
          <w:rFonts w:ascii="Times New Roman" w:eastAsia="宋体" w:hAnsi="Times New Roman" w:cs="Times New Roman"/>
          <w:bCs/>
          <w:sz w:val="24"/>
          <w:szCs w:val="24"/>
        </w:rPr>
        <w:instrText xml:space="preserve"> </w:instrTex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fldChar w:fldCharType="separate"/>
      </w:r>
      <w:r w:rsidRPr="00492E51">
        <w:rPr>
          <w:rFonts w:ascii="Times New Roman" w:eastAsia="宋体" w:hAnsi="Times New Roman" w:cs="Times New Roman"/>
          <w:bCs/>
          <w:i/>
          <w:sz w:val="24"/>
          <w:szCs w:val="24"/>
        </w:rPr>
        <w:t>u</w:t>
      </w:r>
      <w:r w:rsidRPr="00492E51">
        <w:rPr>
          <w:rFonts w:ascii="Times New Roman" w:eastAsia="宋体" w:hAnsi="Times New Roman" w:cs="Times New Roman"/>
          <w:bCs/>
          <w:sz w:val="24"/>
          <w:szCs w:val="24"/>
          <w:vertAlign w:val="subscript"/>
        </w:rPr>
        <w:t>3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(</w:t>
      </w:r>
      <w:r w:rsidRPr="00492E51">
        <w:rPr>
          <w:rFonts w:ascii="Times New Roman" w:eastAsia="宋体" w:hAnsi="Times New Roman" w:cs="Times New Roman"/>
          <w:bCs/>
          <w:i/>
          <w:sz w:val="24"/>
          <w:szCs w:val="24"/>
        </w:rPr>
        <w:t>X</w:t>
      </w:r>
      <w:r w:rsidRPr="00492E51">
        <w:rPr>
          <w:rFonts w:ascii="Times New Roman" w:eastAsia="宋体" w:hAnsi="Times New Roman" w:cs="Times New Roman"/>
          <w:bCs/>
          <w:sz w:val="24"/>
          <w:szCs w:val="24"/>
          <w:vertAlign w:val="subscript"/>
        </w:rPr>
        <w:t>X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)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fldChar w:fldCharType="end"/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=0.00021 Ω</w:t>
      </w:r>
    </w:p>
    <w:p w14:paraId="0DCF1165" w14:textId="77777777" w:rsidR="00F0065F" w:rsidRPr="00492E51" w:rsidRDefault="00F0065F" w:rsidP="00F0065F">
      <w:pPr>
        <w:snapToGrid w:val="0"/>
        <w:spacing w:line="360" w:lineRule="auto"/>
        <w:ind w:firstLineChars="200" w:firstLine="480"/>
        <w:mirrorIndents/>
        <w:rPr>
          <w:rFonts w:ascii="Times New Roman" w:eastAsia="黑体" w:hAnsi="Times New Roman" w:cs="Times New Roman"/>
          <w:bCs/>
          <w:sz w:val="24"/>
          <w:szCs w:val="24"/>
        </w:rPr>
      </w:pPr>
      <w:r w:rsidRPr="00492E51">
        <w:rPr>
          <w:rFonts w:ascii="Times New Roman" w:eastAsia="黑体" w:hAnsi="Times New Roman" w:cs="Times New Roman"/>
          <w:bCs/>
          <w:sz w:val="24"/>
          <w:szCs w:val="24"/>
        </w:rPr>
        <w:t>4</w:t>
      </w:r>
      <w:r w:rsidRPr="00492E51">
        <w:rPr>
          <w:rFonts w:ascii="Times New Roman" w:eastAsia="黑体" w:hAnsi="Times New Roman" w:cs="Times New Roman"/>
          <w:bCs/>
          <w:sz w:val="24"/>
          <w:szCs w:val="24"/>
        </w:rPr>
        <w:t>合成标准不确定度</w:t>
      </w:r>
    </w:p>
    <w:p w14:paraId="5BDB19F2" w14:textId="77777777" w:rsidR="00F0065F" w:rsidRPr="00492E51" w:rsidRDefault="00F0065F" w:rsidP="00F0065F">
      <w:pPr>
        <w:snapToGrid w:val="0"/>
        <w:spacing w:line="360" w:lineRule="auto"/>
        <w:ind w:firstLineChars="200" w:firstLine="480"/>
        <w:mirrorIndents/>
        <w:rPr>
          <w:rFonts w:ascii="Times New Roman" w:eastAsia="黑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sz w:val="24"/>
          <w:szCs w:val="24"/>
        </w:rPr>
        <w:t>4.1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计算负荷相关的灵敏系数</w:t>
      </w:r>
    </w:p>
    <w:p w14:paraId="7F7F32F9" w14:textId="77777777" w:rsidR="00F0065F" w:rsidRPr="00492E51" w:rsidRDefault="00F0065F" w:rsidP="00F0065F">
      <w:pPr>
        <w:snapToGrid w:val="0"/>
        <w:spacing w:line="360" w:lineRule="auto"/>
        <w:ind w:firstLineChars="200" w:firstLine="480"/>
        <w:mirrorIndents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电流互感器负荷箱负荷的数学模型为非线性模型，本规范的方法不适用于非线性函数的情况，为此需将</w:t>
      </w:r>
      <w:proofErr w:type="gramStart"/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模型按泰勒</w:t>
      </w:r>
      <w:proofErr w:type="gramEnd"/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级数展开：</w:t>
      </w:r>
    </w:p>
    <w:p w14:paraId="4DD38766" w14:textId="77777777" w:rsidR="00645492" w:rsidRPr="00492E51" w:rsidRDefault="00645492" w:rsidP="00645492">
      <w:pPr>
        <w:wordWrap w:val="0"/>
        <w:spacing w:line="360" w:lineRule="auto"/>
        <w:jc w:val="right"/>
        <w:rPr>
          <w:rFonts w:ascii="Times New Roman" w:eastAsia="宋体" w:hAnsi="Times New Roman" w:cs="Times New Roman"/>
          <w:sz w:val="24"/>
          <w:szCs w:val="20"/>
        </w:rPr>
      </w:pPr>
      <m:oMath>
        <m:r>
          <w:rPr>
            <w:rFonts w:ascii="Cambria Math" w:eastAsia="黑体" w:hAnsi="Cambria Math" w:cs="Times New Roman" w:hint="eastAsia"/>
            <w:sz w:val="24"/>
          </w:rPr>
          <m:t>cos</m:t>
        </m:r>
        <m:sSub>
          <m:sSubPr>
            <m:ctrlPr>
              <w:rPr>
                <w:rFonts w:ascii="Cambria Math" w:eastAsia="黑体" w:hAnsi="Cambria Math" w:cs="Times New Roman"/>
                <w:i/>
                <w:sz w:val="24"/>
              </w:rPr>
            </m:ctrlPr>
          </m:sSubPr>
          <m:e>
            <m:r>
              <w:rPr>
                <w:rFonts w:ascii="Cambria Math" w:eastAsia="黑体" w:hAnsi="Cambria Math" w:cs="Times New Roman"/>
                <w:sz w:val="24"/>
              </w:rPr>
              <m:t>φ</m:t>
            </m:r>
          </m:e>
          <m:sub>
            <m:r>
              <w:rPr>
                <w:rFonts w:ascii="Cambria Math" w:eastAsia="黑体" w:hAnsi="Cambria Math" w:cs="Times New Roman"/>
                <w:sz w:val="24"/>
              </w:rPr>
              <m:t>X</m:t>
            </m:r>
          </m:sub>
        </m:sSub>
        <m:r>
          <w:rPr>
            <w:rFonts w:ascii="Cambria Math" w:eastAsia="黑体" w:hAnsi="Cambria Math" w:cs="Times New Roman"/>
            <w:sz w:val="24"/>
          </w:rPr>
          <m:t>=</m:t>
        </m:r>
        <m:f>
          <m:fPr>
            <m:ctrlPr>
              <w:rPr>
                <w:rFonts w:ascii="Cambria Math" w:eastAsia="黑体" w:hAnsi="Cambria Math" w:cs="Times New Roman"/>
                <w:sz w:val="24"/>
              </w:rPr>
            </m:ctrlPr>
          </m:fPr>
          <m:num>
            <m:sSub>
              <m:sSubPr>
                <m:ctrlPr>
                  <w:rPr>
                    <w:rFonts w:ascii="Cambria Math" w:eastAsia="黑体" w:hAnsi="Cambria Math" w:cs="Times New Roman"/>
                    <w:i/>
                    <w:sz w:val="24"/>
                  </w:rPr>
                </m:ctrlPr>
              </m:sSubPr>
              <m:e>
                <m:r>
                  <w:rPr>
                    <w:rFonts w:ascii="Cambria Math" w:eastAsia="黑体" w:hAnsi="Cambria Math" w:cs="Times New Roman"/>
                    <w:sz w:val="24"/>
                  </w:rPr>
                  <m:t>R</m:t>
                </m:r>
              </m:e>
              <m:sub>
                <m:r>
                  <w:rPr>
                    <w:rFonts w:ascii="Cambria Math" w:eastAsia="黑体" w:hAnsi="Cambria Math" w:cs="Times New Roman"/>
                    <w:sz w:val="24"/>
                  </w:rPr>
                  <m:t>X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 Math" w:eastAsia="仿宋" w:hAnsi="Cambria Math" w:cs="Times New Roman"/>
                    <w:i/>
                    <w:sz w:val="24"/>
                  </w:rPr>
                </m:ctrlPr>
              </m:radPr>
              <m:deg/>
              <m:e>
                <m:sSubSup>
                  <m:sSubSupPr>
                    <m:ctrlPr>
                      <w:rPr>
                        <w:rFonts w:ascii="Cambria Math" w:eastAsia="仿宋" w:hAnsi="Cambria Math" w:cs="Times New Roman"/>
                        <w:i/>
                        <w:sz w:val="24"/>
                      </w:rPr>
                    </m:ctrlPr>
                  </m:sSubSupPr>
                  <m:e>
                    <m:r>
                      <m:rPr>
                        <m:nor/>
                      </m:rPr>
                      <w:rPr>
                        <w:rFonts w:ascii="Times New Roman" w:eastAsia="仿宋" w:hAnsi="Times New Roman" w:cs="Times New Roman"/>
                        <w:i/>
                        <w:sz w:val="24"/>
                      </w:rPr>
                      <m:t>R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="仿宋" w:hAnsi="Times New Roman" w:cs="Times New Roman"/>
                        <w:sz w:val="24"/>
                      </w:rPr>
                      <m:t>X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Times New Roman" w:eastAsia="仿宋" w:hAnsi="Times New Roman" w:cs="Times New Roman"/>
                        <w:sz w:val="24"/>
                      </w:rPr>
                      <m:t>2</m:t>
                    </m:r>
                  </m:sup>
                </m:sSubSup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+</m:t>
                </m:r>
                <m:sSubSup>
                  <m:sSubSupPr>
                    <m:ctrlPr>
                      <w:rPr>
                        <w:rFonts w:ascii="Cambria Math" w:eastAsia="仿宋" w:hAnsi="Cambria Math" w:cs="Times New Roman"/>
                        <w:i/>
                        <w:sz w:val="24"/>
                      </w:rPr>
                    </m:ctrlPr>
                  </m:sSubSupPr>
                  <m:e>
                    <m:r>
                      <m:rPr>
                        <m:nor/>
                      </m:rPr>
                      <w:rPr>
                        <w:rFonts w:ascii="Times New Roman" w:eastAsia="仿宋" w:hAnsi="Times New Roman" w:cs="Times New Roman"/>
                        <w:i/>
                        <w:sz w:val="24"/>
                      </w:rPr>
                      <m:t>X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="仿宋" w:hAnsi="Times New Roman" w:cs="Times New Roman"/>
                        <w:sz w:val="24"/>
                      </w:rPr>
                      <m:t>X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Times New Roman" w:eastAsia="仿宋" w:hAnsi="Times New Roman" w:cs="Times New Roman"/>
                        <w:sz w:val="24"/>
                      </w:rPr>
                      <m:t>2</m:t>
                    </m:r>
                  </m:sup>
                </m:sSubSup>
              </m:e>
            </m:rad>
          </m:den>
        </m:f>
        <m:r>
          <w:rPr>
            <w:rFonts w:ascii="Cambria Math" w:eastAsia="黑体" w:hAnsi="Cambria Math" w:cs="Times New Roman"/>
            <w:sz w:val="24"/>
          </w:rPr>
          <m:t xml:space="preserve"> </m:t>
        </m:r>
      </m:oMath>
      <w:r w:rsidRPr="00492E51">
        <w:rPr>
          <w:rFonts w:ascii="Times New Roman" w:eastAsia="宋体" w:hAnsi="Times New Roman" w:cs="Times New Roman" w:hint="eastAsia"/>
          <w:sz w:val="24"/>
        </w:rPr>
        <w:t>=</w:t>
      </w:r>
      <m:oMath>
        <m:r>
          <m:rPr>
            <m:sty m:val="p"/>
          </m:rPr>
          <w:rPr>
            <w:rFonts w:ascii="Cambria Math" w:eastAsia="宋体" w:hAnsi="Cambria Math" w:cs="Times New Roman"/>
            <w:sz w:val="24"/>
          </w:rPr>
          <m:t xml:space="preserve"> </m:t>
        </m:r>
        <m:f>
          <m:fPr>
            <m:ctrlPr>
              <w:rPr>
                <w:rFonts w:ascii="Cambria Math" w:eastAsia="黑体" w:hAnsi="Cambria Math" w:cs="Times New Roman"/>
                <w:sz w:val="24"/>
              </w:rPr>
            </m:ctrlPr>
          </m:fPr>
          <m:num>
            <m:sSub>
              <m:sSubPr>
                <m:ctrlPr>
                  <w:rPr>
                    <w:rFonts w:ascii="Cambria Math" w:eastAsia="黑体" w:hAnsi="Cambria Math" w:cs="Times New Roman"/>
                    <w:i/>
                    <w:sz w:val="24"/>
                  </w:rPr>
                </m:ctrlPr>
              </m:sSubPr>
              <m:e>
                <m:r>
                  <w:rPr>
                    <w:rFonts w:ascii="Cambria Math" w:eastAsia="黑体" w:hAnsi="Cambria Math" w:cs="Times New Roman"/>
                    <w:sz w:val="24"/>
                  </w:rPr>
                  <m:t>R</m:t>
                </m:r>
              </m:e>
              <m:sub>
                <m:r>
                  <w:rPr>
                    <w:rFonts w:ascii="Cambria Math" w:eastAsia="黑体" w:hAnsi="Cambria Math" w:cs="Times New Roman"/>
                    <w:sz w:val="24"/>
                  </w:rPr>
                  <m:t>0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 Math" w:eastAsia="仿宋" w:hAnsi="Cambria Math" w:cs="Times New Roman"/>
                    <w:i/>
                    <w:sz w:val="24"/>
                  </w:rPr>
                </m:ctrlPr>
              </m:radPr>
              <m:deg/>
              <m:e>
                <m:sSubSup>
                  <m:sSubSupPr>
                    <m:ctrlPr>
                      <w:rPr>
                        <w:rFonts w:ascii="Cambria Math" w:eastAsia="仿宋" w:hAnsi="Cambria Math" w:cs="Times New Roman"/>
                        <w:i/>
                        <w:sz w:val="24"/>
                      </w:rPr>
                    </m:ctrlPr>
                  </m:sSubSupPr>
                  <m:e>
                    <m:r>
                      <m:rPr>
                        <m:nor/>
                      </m:rPr>
                      <w:rPr>
                        <w:rFonts w:ascii="Times New Roman" w:eastAsia="仿宋" w:hAnsi="Times New Roman" w:cs="Times New Roman"/>
                        <w:i/>
                        <w:sz w:val="24"/>
                      </w:rPr>
                      <m:t>R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="仿宋" w:hAnsi="Times New Roman" w:cs="Times New Roman"/>
                        <w:sz w:val="24"/>
                      </w:rPr>
                      <m:t>0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Times New Roman" w:eastAsia="仿宋" w:hAnsi="Times New Roman" w:cs="Times New Roman"/>
                        <w:sz w:val="24"/>
                      </w:rPr>
                      <m:t>2</m:t>
                    </m:r>
                  </m:sup>
                </m:sSubSup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+</m:t>
                </m:r>
                <m:sSubSup>
                  <m:sSubSupPr>
                    <m:ctrlPr>
                      <w:rPr>
                        <w:rFonts w:ascii="Cambria Math" w:eastAsia="仿宋" w:hAnsi="Cambria Math" w:cs="Times New Roman"/>
                        <w:i/>
                        <w:sz w:val="24"/>
                      </w:rPr>
                    </m:ctrlPr>
                  </m:sSubSupPr>
                  <m:e>
                    <m:r>
                      <m:rPr>
                        <m:nor/>
                      </m:rPr>
                      <w:rPr>
                        <w:rFonts w:ascii="Times New Roman" w:eastAsia="仿宋" w:hAnsi="Times New Roman" w:cs="Times New Roman"/>
                        <w:i/>
                        <w:sz w:val="24"/>
                      </w:rPr>
                      <m:t>X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="仿宋" w:hAnsi="Times New Roman" w:cs="Times New Roman"/>
                        <w:sz w:val="24"/>
                      </w:rPr>
                      <m:t>0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Times New Roman" w:eastAsia="仿宋" w:hAnsi="Times New Roman" w:cs="Times New Roman"/>
                        <w:sz w:val="24"/>
                      </w:rPr>
                      <m:t>2</m:t>
                    </m:r>
                  </m:sup>
                </m:sSubSup>
              </m:e>
            </m:rad>
          </m:den>
        </m:f>
      </m:oMath>
      <w:r w:rsidRPr="00492E51">
        <w:rPr>
          <w:rFonts w:ascii="等线" w:eastAsia="等线" w:hAnsi="等线" w:cs="Times New Roman"/>
          <w:sz w:val="24"/>
        </w:rPr>
        <w:t xml:space="preserve">                            </w:t>
      </w:r>
      <w:proofErr w:type="gramStart"/>
      <w:r w:rsidRPr="00492E51">
        <w:rPr>
          <w:rFonts w:ascii="等线" w:eastAsia="等线" w:hAnsi="等线" w:cs="Times New Roman"/>
          <w:sz w:val="24"/>
        </w:rPr>
        <w:t xml:space="preserve">   </w:t>
      </w:r>
      <w:r w:rsidRPr="00492E51">
        <w:rPr>
          <w:rFonts w:ascii="Times New Roman" w:eastAsia="宋体" w:hAnsi="Times New Roman" w:cs="Times New Roman"/>
          <w:sz w:val="24"/>
          <w:szCs w:val="20"/>
        </w:rPr>
        <w:t>(</w:t>
      </w:r>
      <w:proofErr w:type="gramEnd"/>
      <w:r w:rsidRPr="00492E51">
        <w:rPr>
          <w:rFonts w:ascii="Times New Roman" w:eastAsia="宋体" w:hAnsi="Times New Roman" w:cs="Times New Roman"/>
          <w:sz w:val="24"/>
          <w:szCs w:val="20"/>
        </w:rPr>
        <w:t>4)</w:t>
      </w:r>
    </w:p>
    <w:p w14:paraId="46FE2128" w14:textId="77777777" w:rsidR="00F0065F" w:rsidRPr="00492E51" w:rsidRDefault="00645492" w:rsidP="00F0065F">
      <w:pPr>
        <w:spacing w:line="360" w:lineRule="auto"/>
        <w:jc w:val="right"/>
        <w:rPr>
          <w:rFonts w:ascii="Times New Roman" w:eastAsia="宋体" w:hAnsi="Times New Roman" w:cs="Times New Roman"/>
          <w:sz w:val="24"/>
          <w:szCs w:val="20"/>
        </w:rPr>
      </w:pPr>
      <m:oMath>
        <m:r>
          <w:rPr>
            <w:rFonts w:ascii="Cambria Math" w:eastAsia="黑体" w:hAnsi="Cambria Math" w:cs="Times New Roman" w:hint="eastAsia"/>
            <w:sz w:val="24"/>
          </w:rPr>
          <m:t>cos</m:t>
        </m:r>
        <m:sSub>
          <m:sSubPr>
            <m:ctrlPr>
              <w:rPr>
                <w:rFonts w:ascii="Cambria Math" w:eastAsia="黑体" w:hAnsi="Cambria Math" w:cs="Times New Roman"/>
                <w:i/>
                <w:sz w:val="24"/>
              </w:rPr>
            </m:ctrlPr>
          </m:sSubPr>
          <m:e>
            <m:r>
              <w:rPr>
                <w:rFonts w:ascii="Cambria Math" w:eastAsia="黑体" w:hAnsi="Cambria Math" w:cs="Times New Roman"/>
                <w:sz w:val="24"/>
              </w:rPr>
              <m:t>φ</m:t>
            </m:r>
          </m:e>
          <m:sub>
            <m:r>
              <w:rPr>
                <w:rFonts w:ascii="Cambria Math" w:eastAsia="黑体" w:hAnsi="Cambria Math" w:cs="Times New Roman"/>
                <w:sz w:val="24"/>
              </w:rPr>
              <m:t>X</m:t>
            </m:r>
          </m:sub>
        </m:sSub>
      </m:oMath>
      <w:r w:rsidR="00F0065F" w:rsidRPr="00492E51">
        <w:rPr>
          <w:rFonts w:ascii="Times New Roman" w:hAnsi="Times New Roman" w:cs="Times New Roman"/>
          <w:sz w:val="24"/>
        </w:rPr>
        <w:t>=</w:t>
      </w:r>
      <m:oMath>
        <m:f>
          <m:fPr>
            <m:ctrlPr>
              <w:rPr>
                <w:rFonts w:ascii="Cambria Math" w:eastAsia="黑体" w:hAnsi="Cambria Math" w:cs="Times New Roman"/>
                <w:sz w:val="24"/>
              </w:rPr>
            </m:ctrlPr>
          </m:fPr>
          <m:num>
            <m:sSub>
              <m:sSubPr>
                <m:ctrlPr>
                  <w:rPr>
                    <w:rFonts w:ascii="Cambria Math" w:eastAsia="黑体" w:hAnsi="Cambria Math" w:cs="Times New Roman"/>
                    <w:i/>
                    <w:sz w:val="24"/>
                  </w:rPr>
                </m:ctrlPr>
              </m:sSubPr>
              <m:e>
                <m:r>
                  <w:rPr>
                    <w:rFonts w:ascii="Cambria Math" w:eastAsia="黑体" w:hAnsi="Cambria Math" w:cs="Times New Roman"/>
                    <w:sz w:val="24"/>
                  </w:rPr>
                  <m:t>R</m:t>
                </m:r>
              </m:e>
              <m:sub>
                <m:r>
                  <w:rPr>
                    <w:rFonts w:ascii="Cambria Math" w:eastAsia="黑体" w:hAnsi="Cambria Math" w:cs="Times New Roman"/>
                    <w:sz w:val="24"/>
                  </w:rPr>
                  <m:t>0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 Math" w:eastAsia="仿宋" w:hAnsi="Cambria Math" w:cs="Times New Roman"/>
                    <w:i/>
                    <w:sz w:val="24"/>
                  </w:rPr>
                </m:ctrlPr>
              </m:radPr>
              <m:deg/>
              <m:e>
                <m:sSubSup>
                  <m:sSubSupPr>
                    <m:ctrlPr>
                      <w:rPr>
                        <w:rFonts w:ascii="Cambria Math" w:eastAsia="仿宋" w:hAnsi="Cambria Math" w:cs="Times New Roman"/>
                        <w:i/>
                        <w:sz w:val="24"/>
                      </w:rPr>
                    </m:ctrlPr>
                  </m:sSubSupPr>
                  <m:e>
                    <m:r>
                      <m:rPr>
                        <m:nor/>
                      </m:rPr>
                      <w:rPr>
                        <w:rFonts w:ascii="Times New Roman" w:eastAsia="仿宋" w:hAnsi="Times New Roman" w:cs="Times New Roman"/>
                        <w:i/>
                        <w:sz w:val="24"/>
                      </w:rPr>
                      <m:t>R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="仿宋" w:hAnsi="Times New Roman" w:cs="Times New Roman"/>
                        <w:sz w:val="24"/>
                      </w:rPr>
                      <m:t>0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Times New Roman" w:eastAsia="仿宋" w:hAnsi="Times New Roman" w:cs="Times New Roman"/>
                        <w:sz w:val="24"/>
                      </w:rPr>
                      <m:t>2</m:t>
                    </m:r>
                  </m:sup>
                </m:sSubSup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+</m:t>
                </m:r>
                <m:sSubSup>
                  <m:sSubSupPr>
                    <m:ctrlPr>
                      <w:rPr>
                        <w:rFonts w:ascii="Cambria Math" w:eastAsia="仿宋" w:hAnsi="Cambria Math" w:cs="Times New Roman"/>
                        <w:i/>
                        <w:sz w:val="24"/>
                      </w:rPr>
                    </m:ctrlPr>
                  </m:sSubSupPr>
                  <m:e>
                    <m:r>
                      <m:rPr>
                        <m:nor/>
                      </m:rPr>
                      <w:rPr>
                        <w:rFonts w:ascii="Times New Roman" w:eastAsia="仿宋" w:hAnsi="Times New Roman" w:cs="Times New Roman"/>
                        <w:i/>
                        <w:sz w:val="24"/>
                      </w:rPr>
                      <m:t>X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="仿宋" w:hAnsi="Times New Roman" w:cs="Times New Roman"/>
                        <w:sz w:val="24"/>
                      </w:rPr>
                      <m:t>0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Times New Roman" w:eastAsia="仿宋" w:hAnsi="Times New Roman" w:cs="Times New Roman"/>
                        <w:sz w:val="24"/>
                      </w:rPr>
                      <m:t>2</m:t>
                    </m:r>
                  </m:sup>
                </m:sSubSup>
              </m:e>
            </m:rad>
          </m:den>
        </m:f>
        <m:r>
          <w:rPr>
            <w:rFonts w:ascii="Cambria Math" w:eastAsia="仿宋" w:hAnsi="Cambria Math" w:cs="Times New Roman"/>
            <w:sz w:val="24"/>
          </w:rPr>
          <m:t>+</m:t>
        </m:r>
        <m:f>
          <m:fPr>
            <m:ctrlPr>
              <w:rPr>
                <w:rFonts w:ascii="Cambria Math" w:eastAsia="宋体" w:hAnsi="Cambria Math" w:cs="Times New Roman"/>
                <w:bCs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d</m:t>
            </m:r>
            <m:r>
              <w:rPr>
                <w:rFonts w:ascii="Cambria Math" w:eastAsia="黑体" w:hAnsi="Cambria Math" w:cs="Times New Roman" w:hint="eastAsia"/>
                <w:sz w:val="24"/>
              </w:rPr>
              <m:t>cos</m:t>
            </m:r>
            <m:sSub>
              <m:sSubPr>
                <m:ctrlPr>
                  <w:rPr>
                    <w:rFonts w:ascii="Cambria Math" w:eastAsia="黑体" w:hAnsi="Cambria Math" w:cs="Times New Roman"/>
                    <w:i/>
                    <w:sz w:val="24"/>
                  </w:rPr>
                </m:ctrlPr>
              </m:sSubPr>
              <m:e>
                <m:r>
                  <w:rPr>
                    <w:rFonts w:ascii="Cambria Math" w:eastAsia="黑体" w:hAnsi="Cambria Math" w:cs="Times New Roman"/>
                    <w:sz w:val="24"/>
                  </w:rPr>
                  <m:t>φ</m:t>
                </m:r>
              </m:e>
              <m:sub>
                <m:r>
                  <w:rPr>
                    <w:rFonts w:ascii="Cambria Math" w:eastAsia="黑体" w:hAnsi="Cambria Math" w:cs="Times New Roman"/>
                    <w:sz w:val="24"/>
                  </w:rPr>
                  <m:t>X</m:t>
                </m:r>
              </m:sub>
            </m:sSub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dR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∙</m:t>
        </m:r>
        <m:d>
          <m:dPr>
            <m:ctrlPr>
              <w:rPr>
                <w:rFonts w:ascii="Cambria Math" w:eastAsia="仿宋" w:hAnsi="Cambria Math" w:cs="Times New Roman"/>
                <w:i/>
                <w:sz w:val="24"/>
              </w:rPr>
            </m:ctrlPr>
          </m:dPr>
          <m:e>
            <m:sSub>
              <m:sSubPr>
                <m:ctrlPr>
                  <w:rPr>
                    <w:rFonts w:ascii="Cambria Math" w:eastAsia="仿宋" w:hAnsi="Cambria Math" w:cs="Times New Roman"/>
                    <w:i/>
                    <w:sz w:val="24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i/>
                    <w:sz w:val="24"/>
                  </w:rPr>
                  <m:t>R</m:t>
                </m:r>
              </m:e>
              <m:sub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X</m:t>
                </m:r>
              </m:sub>
            </m:sSub>
            <m:r>
              <m:rPr>
                <m:nor/>
              </m:rPr>
              <w:rPr>
                <w:rFonts w:ascii="Times New Roman" w:eastAsia="仿宋" w:hAnsi="Times New Roman" w:cs="Times New Roman"/>
                <w:sz w:val="24"/>
              </w:rPr>
              <m:t>-</m:t>
            </m:r>
            <m:sSub>
              <m:sSubPr>
                <m:ctrlPr>
                  <w:rPr>
                    <w:rFonts w:ascii="Cambria Math" w:eastAsia="仿宋" w:hAnsi="Cambria Math" w:cs="Times New Roman"/>
                    <w:i/>
                    <w:sz w:val="24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i/>
                    <w:sz w:val="24"/>
                  </w:rPr>
                  <m:t>R</m:t>
                </m:r>
              </m:e>
              <m:sub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0</m:t>
                </m:r>
              </m:sub>
            </m:sSub>
          </m:e>
        </m:d>
        <m:r>
          <w:rPr>
            <w:rFonts w:ascii="Cambria Math" w:eastAsia="仿宋" w:hAnsi="Cambria Math" w:cs="Times New Roman"/>
            <w:sz w:val="24"/>
          </w:rPr>
          <m:t>+</m:t>
        </m:r>
        <m:f>
          <m:fPr>
            <m:ctrlPr>
              <w:rPr>
                <w:rFonts w:ascii="Cambria Math" w:eastAsia="宋体" w:hAnsi="Cambria Math" w:cs="Times New Roman"/>
                <w:bCs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d</m:t>
            </m:r>
            <m:r>
              <w:rPr>
                <w:rFonts w:ascii="Cambria Math" w:eastAsia="黑体" w:hAnsi="Cambria Math" w:cs="Times New Roman" w:hint="eastAsia"/>
                <w:sz w:val="24"/>
              </w:rPr>
              <m:t>cos</m:t>
            </m:r>
            <m:sSub>
              <m:sSubPr>
                <m:ctrlPr>
                  <w:rPr>
                    <w:rFonts w:ascii="Cambria Math" w:eastAsia="黑体" w:hAnsi="Cambria Math" w:cs="Times New Roman"/>
                    <w:i/>
                    <w:sz w:val="24"/>
                  </w:rPr>
                </m:ctrlPr>
              </m:sSubPr>
              <m:e>
                <m:r>
                  <w:rPr>
                    <w:rFonts w:ascii="Cambria Math" w:eastAsia="黑体" w:hAnsi="Cambria Math" w:cs="Times New Roman"/>
                    <w:sz w:val="24"/>
                  </w:rPr>
                  <m:t>φ</m:t>
                </m:r>
              </m:e>
              <m:sub>
                <m:r>
                  <w:rPr>
                    <w:rFonts w:ascii="Cambria Math" w:eastAsia="黑体" w:hAnsi="Cambria Math" w:cs="Times New Roman"/>
                    <w:sz w:val="24"/>
                  </w:rPr>
                  <m:t>X</m:t>
                </m:r>
              </m:sub>
            </m:sSub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dX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∙</m:t>
        </m:r>
        <m:d>
          <m:dPr>
            <m:ctrlPr>
              <w:rPr>
                <w:rFonts w:ascii="Cambria Math" w:eastAsia="仿宋" w:hAnsi="Cambria Math" w:cs="Times New Roman"/>
                <w:i/>
                <w:sz w:val="24"/>
              </w:rPr>
            </m:ctrlPr>
          </m:dPr>
          <m:e>
            <m:sSub>
              <m:sSubPr>
                <m:ctrlPr>
                  <w:rPr>
                    <w:rFonts w:ascii="Cambria Math" w:eastAsia="仿宋" w:hAnsi="Cambria Math" w:cs="Times New Roman"/>
                    <w:i/>
                    <w:sz w:val="24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i/>
                    <w:sz w:val="24"/>
                  </w:rPr>
                  <m:t>X</m:t>
                </m:r>
              </m:e>
              <m:sub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X</m:t>
                </m:r>
              </m:sub>
            </m:sSub>
            <m:r>
              <m:rPr>
                <m:nor/>
              </m:rPr>
              <w:rPr>
                <w:rFonts w:ascii="Times New Roman" w:eastAsia="仿宋" w:hAnsi="Times New Roman" w:cs="Times New Roman"/>
                <w:sz w:val="24"/>
              </w:rPr>
              <m:t>-</m:t>
            </m:r>
            <m:sSub>
              <m:sSubPr>
                <m:ctrlPr>
                  <w:rPr>
                    <w:rFonts w:ascii="Cambria Math" w:eastAsia="仿宋" w:hAnsi="Cambria Math" w:cs="Times New Roman"/>
                    <w:i/>
                    <w:sz w:val="24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i/>
                    <w:sz w:val="24"/>
                  </w:rPr>
                  <m:t>X</m:t>
                </m:r>
              </m:e>
              <m:sub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0</m:t>
                </m:r>
              </m:sub>
            </m:sSub>
          </m:e>
        </m:d>
      </m:oMath>
      <w:r w:rsidR="00F0065F" w:rsidRPr="00492E51">
        <w:rPr>
          <w:rFonts w:ascii="Times New Roman" w:hAnsi="Times New Roman" w:cs="Times New Roman"/>
          <w:sz w:val="24"/>
        </w:rPr>
        <w:t>+</w:t>
      </w:r>
      <w:r w:rsidR="00F0065F" w:rsidRPr="00492E51">
        <w:rPr>
          <w:rFonts w:ascii="等线" w:eastAsia="等线" w:hAnsi="等线" w:cs="Times New Roman" w:hint="eastAsia"/>
          <w:sz w:val="24"/>
        </w:rPr>
        <w:t xml:space="preserve">‥‥‥ </w:t>
      </w:r>
      <w:r w:rsidR="00F0065F" w:rsidRPr="00492E51">
        <w:rPr>
          <w:rFonts w:ascii="等线" w:eastAsia="等线" w:hAnsi="等线" w:cs="Times New Roman"/>
          <w:sz w:val="24"/>
        </w:rPr>
        <w:t xml:space="preserve"> </w:t>
      </w:r>
      <w:r w:rsidR="007874BB" w:rsidRPr="00492E51">
        <w:rPr>
          <w:rFonts w:ascii="等线" w:eastAsia="等线" w:hAnsi="等线" w:cs="Times New Roman"/>
          <w:sz w:val="24"/>
        </w:rPr>
        <w:t xml:space="preserve"> </w:t>
      </w:r>
      <w:proofErr w:type="gramStart"/>
      <w:r w:rsidR="007874BB" w:rsidRPr="00492E51">
        <w:rPr>
          <w:rFonts w:ascii="等线" w:eastAsia="等线" w:hAnsi="等线" w:cs="Times New Roman"/>
          <w:sz w:val="24"/>
        </w:rPr>
        <w:t xml:space="preserve">   </w:t>
      </w:r>
      <w:r w:rsidR="00F0065F" w:rsidRPr="00492E51">
        <w:rPr>
          <w:rFonts w:ascii="Times New Roman" w:eastAsia="宋体" w:hAnsi="Times New Roman" w:cs="Times New Roman"/>
          <w:sz w:val="24"/>
          <w:szCs w:val="20"/>
        </w:rPr>
        <w:t>(</w:t>
      </w:r>
      <w:proofErr w:type="gramEnd"/>
      <w:r w:rsidR="00F0065F" w:rsidRPr="00492E51">
        <w:rPr>
          <w:rFonts w:ascii="Times New Roman" w:eastAsia="宋体" w:hAnsi="Times New Roman" w:cs="Times New Roman"/>
          <w:sz w:val="24"/>
          <w:szCs w:val="20"/>
        </w:rPr>
        <w:t>5)</w:t>
      </w:r>
    </w:p>
    <w:p w14:paraId="1E4AD1DA" w14:textId="77777777" w:rsidR="00F0065F" w:rsidRPr="00492E51" w:rsidRDefault="007874BB" w:rsidP="00F0065F">
      <w:pPr>
        <w:spacing w:line="360" w:lineRule="auto"/>
        <w:jc w:val="right"/>
        <w:rPr>
          <w:rFonts w:ascii="Times New Roman" w:eastAsia="宋体" w:hAnsi="Times New Roman" w:cs="Times New Roman"/>
          <w:sz w:val="24"/>
          <w:szCs w:val="20"/>
        </w:rPr>
      </w:pPr>
      <m:oMath>
        <m:r>
          <w:rPr>
            <w:rFonts w:ascii="Cambria Math" w:eastAsia="黑体" w:hAnsi="Cambria Math" w:cs="Times New Roman" w:hint="eastAsia"/>
            <w:sz w:val="24"/>
          </w:rPr>
          <m:t>cos</m:t>
        </m:r>
        <m:sSub>
          <m:sSubPr>
            <m:ctrlPr>
              <w:rPr>
                <w:rFonts w:ascii="Cambria Math" w:eastAsia="黑体" w:hAnsi="Cambria Math" w:cs="Times New Roman"/>
                <w:i/>
                <w:sz w:val="24"/>
              </w:rPr>
            </m:ctrlPr>
          </m:sSubPr>
          <m:e>
            <m:r>
              <w:rPr>
                <w:rFonts w:ascii="Cambria Math" w:eastAsia="黑体" w:hAnsi="Cambria Math" w:cs="Times New Roman"/>
                <w:sz w:val="24"/>
              </w:rPr>
              <m:t>φ</m:t>
            </m:r>
          </m:e>
          <m:sub>
            <m:r>
              <w:rPr>
                <w:rFonts w:ascii="Cambria Math" w:eastAsia="黑体" w:hAnsi="Cambria Math" w:cs="Times New Roman"/>
                <w:sz w:val="24"/>
              </w:rPr>
              <m:t>W</m:t>
            </m:r>
          </m:sub>
        </m:sSub>
      </m:oMath>
      <w:r w:rsidRPr="00492E51">
        <w:rPr>
          <w:rFonts w:ascii="Times New Roman" w:hAnsi="Times New Roman" w:cs="Times New Roman"/>
          <w:sz w:val="24"/>
        </w:rPr>
        <w:t>=</w:t>
      </w:r>
      <m:oMath>
        <m:f>
          <m:fPr>
            <m:ctrlPr>
              <w:rPr>
                <w:rFonts w:ascii="Cambria Math" w:eastAsia="黑体" w:hAnsi="Cambria Math" w:cs="Times New Roman"/>
                <w:sz w:val="24"/>
              </w:rPr>
            </m:ctrlPr>
          </m:fPr>
          <m:num>
            <m:sSub>
              <m:sSubPr>
                <m:ctrlPr>
                  <w:rPr>
                    <w:rFonts w:ascii="Cambria Math" w:eastAsia="黑体" w:hAnsi="Cambria Math" w:cs="Times New Roman"/>
                    <w:i/>
                    <w:sz w:val="24"/>
                  </w:rPr>
                </m:ctrlPr>
              </m:sSubPr>
              <m:e>
                <m:r>
                  <w:rPr>
                    <w:rFonts w:ascii="Cambria Math" w:eastAsia="黑体" w:hAnsi="Cambria Math" w:cs="Times New Roman"/>
                    <w:sz w:val="24"/>
                  </w:rPr>
                  <m:t>R</m:t>
                </m:r>
              </m:e>
              <m:sub>
                <m:r>
                  <w:rPr>
                    <w:rFonts w:ascii="Cambria Math" w:eastAsia="黑体" w:hAnsi="Cambria Math" w:cs="Times New Roman"/>
                    <w:sz w:val="24"/>
                  </w:rPr>
                  <m:t>0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 Math" w:eastAsia="仿宋" w:hAnsi="Cambria Math" w:cs="Times New Roman"/>
                    <w:i/>
                    <w:sz w:val="24"/>
                  </w:rPr>
                </m:ctrlPr>
              </m:radPr>
              <m:deg/>
              <m:e>
                <m:sSubSup>
                  <m:sSubSupPr>
                    <m:ctrlPr>
                      <w:rPr>
                        <w:rFonts w:ascii="Cambria Math" w:eastAsia="仿宋" w:hAnsi="Cambria Math" w:cs="Times New Roman"/>
                        <w:i/>
                        <w:sz w:val="24"/>
                      </w:rPr>
                    </m:ctrlPr>
                  </m:sSubSupPr>
                  <m:e>
                    <m:r>
                      <m:rPr>
                        <m:nor/>
                      </m:rPr>
                      <w:rPr>
                        <w:rFonts w:ascii="Times New Roman" w:eastAsia="仿宋" w:hAnsi="Times New Roman" w:cs="Times New Roman"/>
                        <w:i/>
                        <w:sz w:val="24"/>
                      </w:rPr>
                      <m:t>R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="仿宋" w:hAnsi="Times New Roman" w:cs="Times New Roman"/>
                        <w:sz w:val="24"/>
                      </w:rPr>
                      <m:t>0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Times New Roman" w:eastAsia="仿宋" w:hAnsi="Times New Roman" w:cs="Times New Roman"/>
                        <w:sz w:val="24"/>
                      </w:rPr>
                      <m:t>2</m:t>
                    </m:r>
                  </m:sup>
                </m:sSubSup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+</m:t>
                </m:r>
                <m:sSubSup>
                  <m:sSubSupPr>
                    <m:ctrlPr>
                      <w:rPr>
                        <w:rFonts w:ascii="Cambria Math" w:eastAsia="仿宋" w:hAnsi="Cambria Math" w:cs="Times New Roman"/>
                        <w:i/>
                        <w:sz w:val="24"/>
                      </w:rPr>
                    </m:ctrlPr>
                  </m:sSubSupPr>
                  <m:e>
                    <m:r>
                      <m:rPr>
                        <m:nor/>
                      </m:rPr>
                      <w:rPr>
                        <w:rFonts w:ascii="Times New Roman" w:eastAsia="仿宋" w:hAnsi="Times New Roman" w:cs="Times New Roman"/>
                        <w:i/>
                        <w:sz w:val="24"/>
                      </w:rPr>
                      <m:t>X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="仿宋" w:hAnsi="Times New Roman" w:cs="Times New Roman"/>
                        <w:sz w:val="24"/>
                      </w:rPr>
                      <m:t>0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Times New Roman" w:eastAsia="仿宋" w:hAnsi="Times New Roman" w:cs="Times New Roman"/>
                        <w:sz w:val="24"/>
                      </w:rPr>
                      <m:t>2</m:t>
                    </m:r>
                  </m:sup>
                </m:sSubSup>
              </m:e>
            </m:rad>
          </m:den>
        </m:f>
        <m:r>
          <w:rPr>
            <w:rFonts w:ascii="Cambria Math" w:eastAsia="仿宋" w:hAnsi="Cambria Math" w:cs="Times New Roman"/>
            <w:sz w:val="24"/>
          </w:rPr>
          <m:t>+</m:t>
        </m:r>
        <m:f>
          <m:fPr>
            <m:ctrlPr>
              <w:rPr>
                <w:rFonts w:ascii="Cambria Math" w:eastAsia="宋体" w:hAnsi="Cambria Math" w:cs="Times New Roman"/>
                <w:bCs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d</m:t>
            </m:r>
            <m:r>
              <w:rPr>
                <w:rFonts w:ascii="Cambria Math" w:eastAsia="黑体" w:hAnsi="Cambria Math" w:cs="Times New Roman" w:hint="eastAsia"/>
                <w:sz w:val="24"/>
              </w:rPr>
              <m:t>cos</m:t>
            </m:r>
            <m:sSub>
              <m:sSubPr>
                <m:ctrlPr>
                  <w:rPr>
                    <w:rFonts w:ascii="Cambria Math" w:eastAsia="黑体" w:hAnsi="Cambria Math" w:cs="Times New Roman"/>
                    <w:i/>
                    <w:sz w:val="24"/>
                  </w:rPr>
                </m:ctrlPr>
              </m:sSubPr>
              <m:e>
                <m:r>
                  <w:rPr>
                    <w:rFonts w:ascii="Cambria Math" w:eastAsia="黑体" w:hAnsi="Cambria Math" w:cs="Times New Roman"/>
                    <w:sz w:val="24"/>
                  </w:rPr>
                  <m:t>φ</m:t>
                </m:r>
              </m:e>
              <m:sub>
                <m:r>
                  <w:rPr>
                    <w:rFonts w:ascii="Cambria Math" w:eastAsia="黑体" w:hAnsi="Cambria Math" w:cs="Times New Roman"/>
                    <w:sz w:val="24"/>
                  </w:rPr>
                  <m:t>W</m:t>
                </m:r>
              </m:sub>
            </m:sSub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dR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∙</m:t>
        </m:r>
        <m:d>
          <m:dPr>
            <m:ctrlPr>
              <w:rPr>
                <w:rFonts w:ascii="Cambria Math" w:eastAsia="仿宋" w:hAnsi="Cambria Math" w:cs="Times New Roman"/>
                <w:i/>
                <w:sz w:val="24"/>
              </w:rPr>
            </m:ctrlPr>
          </m:dPr>
          <m:e>
            <m:sSub>
              <m:sSubPr>
                <m:ctrlPr>
                  <w:rPr>
                    <w:rFonts w:ascii="Cambria Math" w:eastAsia="仿宋" w:hAnsi="Cambria Math" w:cs="Times New Roman"/>
                    <w:i/>
                    <w:sz w:val="24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i/>
                    <w:sz w:val="24"/>
                  </w:rPr>
                  <m:t>R</m:t>
                </m:r>
              </m:e>
              <m:sub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W</m:t>
                </m:r>
              </m:sub>
            </m:sSub>
            <m:r>
              <m:rPr>
                <m:nor/>
              </m:rPr>
              <w:rPr>
                <w:rFonts w:ascii="Times New Roman" w:eastAsia="仿宋" w:hAnsi="Times New Roman" w:cs="Times New Roman"/>
                <w:sz w:val="24"/>
              </w:rPr>
              <m:t>-</m:t>
            </m:r>
            <m:sSub>
              <m:sSubPr>
                <m:ctrlPr>
                  <w:rPr>
                    <w:rFonts w:ascii="Cambria Math" w:eastAsia="仿宋" w:hAnsi="Cambria Math" w:cs="Times New Roman"/>
                    <w:i/>
                    <w:sz w:val="24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i/>
                    <w:sz w:val="24"/>
                  </w:rPr>
                  <m:t>R</m:t>
                </m:r>
              </m:e>
              <m:sub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0</m:t>
                </m:r>
              </m:sub>
            </m:sSub>
          </m:e>
        </m:d>
        <m:r>
          <w:rPr>
            <w:rFonts w:ascii="Cambria Math" w:eastAsia="仿宋" w:hAnsi="Cambria Math" w:cs="Times New Roman"/>
            <w:sz w:val="24"/>
          </w:rPr>
          <m:t>+</m:t>
        </m:r>
        <m:f>
          <m:fPr>
            <m:ctrlPr>
              <w:rPr>
                <w:rFonts w:ascii="Cambria Math" w:eastAsia="宋体" w:hAnsi="Cambria Math" w:cs="Times New Roman"/>
                <w:bCs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d</m:t>
            </m:r>
            <m:r>
              <w:rPr>
                <w:rFonts w:ascii="Cambria Math" w:eastAsia="黑体" w:hAnsi="Cambria Math" w:cs="Times New Roman" w:hint="eastAsia"/>
                <w:sz w:val="24"/>
              </w:rPr>
              <m:t>cos</m:t>
            </m:r>
            <m:sSub>
              <m:sSubPr>
                <m:ctrlPr>
                  <w:rPr>
                    <w:rFonts w:ascii="Cambria Math" w:eastAsia="黑体" w:hAnsi="Cambria Math" w:cs="Times New Roman"/>
                    <w:i/>
                    <w:sz w:val="24"/>
                  </w:rPr>
                </m:ctrlPr>
              </m:sSubPr>
              <m:e>
                <m:r>
                  <w:rPr>
                    <w:rFonts w:ascii="Cambria Math" w:eastAsia="黑体" w:hAnsi="Cambria Math" w:cs="Times New Roman"/>
                    <w:sz w:val="24"/>
                  </w:rPr>
                  <m:t>φ</m:t>
                </m:r>
              </m:e>
              <m:sub>
                <m:r>
                  <w:rPr>
                    <w:rFonts w:ascii="Cambria Math" w:eastAsia="黑体" w:hAnsi="Cambria Math" w:cs="Times New Roman"/>
                    <w:sz w:val="24"/>
                  </w:rPr>
                  <m:t>W</m:t>
                </m:r>
              </m:sub>
            </m:sSub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dX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∙</m:t>
        </m:r>
        <m:d>
          <m:dPr>
            <m:ctrlPr>
              <w:rPr>
                <w:rFonts w:ascii="Cambria Math" w:eastAsia="仿宋" w:hAnsi="Cambria Math" w:cs="Times New Roman"/>
                <w:i/>
                <w:sz w:val="24"/>
              </w:rPr>
            </m:ctrlPr>
          </m:dPr>
          <m:e>
            <m:sSub>
              <m:sSubPr>
                <m:ctrlPr>
                  <w:rPr>
                    <w:rFonts w:ascii="Cambria Math" w:eastAsia="仿宋" w:hAnsi="Cambria Math" w:cs="Times New Roman"/>
                    <w:i/>
                    <w:sz w:val="24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i/>
                    <w:sz w:val="24"/>
                  </w:rPr>
                  <m:t>X</m:t>
                </m:r>
              </m:e>
              <m:sub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W</m:t>
                </m:r>
              </m:sub>
            </m:sSub>
            <m:r>
              <m:rPr>
                <m:nor/>
              </m:rPr>
              <w:rPr>
                <w:rFonts w:ascii="Times New Roman" w:eastAsia="仿宋" w:hAnsi="Times New Roman" w:cs="Times New Roman"/>
                <w:sz w:val="24"/>
              </w:rPr>
              <m:t>-</m:t>
            </m:r>
            <m:sSub>
              <m:sSubPr>
                <m:ctrlPr>
                  <w:rPr>
                    <w:rFonts w:ascii="Cambria Math" w:eastAsia="仿宋" w:hAnsi="Cambria Math" w:cs="Times New Roman"/>
                    <w:i/>
                    <w:sz w:val="24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i/>
                    <w:sz w:val="24"/>
                  </w:rPr>
                  <m:t>X</m:t>
                </m:r>
              </m:e>
              <m:sub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0</m:t>
                </m:r>
              </m:sub>
            </m:sSub>
          </m:e>
        </m:d>
      </m:oMath>
      <w:r w:rsidRPr="00492E51">
        <w:rPr>
          <w:rFonts w:ascii="Times New Roman" w:hAnsi="Times New Roman" w:cs="Times New Roman"/>
          <w:sz w:val="24"/>
        </w:rPr>
        <w:t>+</w:t>
      </w:r>
      <w:r w:rsidRPr="00492E51">
        <w:rPr>
          <w:rFonts w:ascii="等线" w:eastAsia="等线" w:hAnsi="等线" w:cs="Times New Roman" w:hint="eastAsia"/>
          <w:sz w:val="24"/>
        </w:rPr>
        <w:t>‥‥‥</w:t>
      </w:r>
      <w:r w:rsidR="00F0065F" w:rsidRPr="00492E51">
        <w:rPr>
          <w:rFonts w:ascii="等线" w:eastAsia="等线" w:hAnsi="等线" w:cs="Times New Roman" w:hint="eastAsia"/>
          <w:sz w:val="24"/>
        </w:rPr>
        <w:t xml:space="preserve"> </w:t>
      </w:r>
      <w:proofErr w:type="gramStart"/>
      <w:r w:rsidR="00F0065F" w:rsidRPr="00492E51">
        <w:rPr>
          <w:rFonts w:ascii="等线" w:eastAsia="等线" w:hAnsi="等线" w:cs="Times New Roman"/>
          <w:sz w:val="24"/>
        </w:rPr>
        <w:t xml:space="preserve">   </w:t>
      </w:r>
      <w:r w:rsidR="00F0065F" w:rsidRPr="00492E51">
        <w:rPr>
          <w:rFonts w:ascii="Times New Roman" w:eastAsia="宋体" w:hAnsi="Times New Roman" w:cs="Times New Roman"/>
          <w:sz w:val="24"/>
          <w:szCs w:val="20"/>
        </w:rPr>
        <w:t>(</w:t>
      </w:r>
      <w:proofErr w:type="gramEnd"/>
      <w:r w:rsidR="00F0065F" w:rsidRPr="00492E51">
        <w:rPr>
          <w:rFonts w:ascii="Times New Roman" w:eastAsia="宋体" w:hAnsi="Times New Roman" w:cs="Times New Roman"/>
          <w:sz w:val="24"/>
          <w:szCs w:val="20"/>
        </w:rPr>
        <w:t>6)</w:t>
      </w:r>
    </w:p>
    <w:p w14:paraId="37615543" w14:textId="77777777" w:rsidR="00F0065F" w:rsidRPr="00492E51" w:rsidRDefault="00F0065F" w:rsidP="00F0065F">
      <w:pPr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sz w:val="24"/>
          <w:szCs w:val="20"/>
        </w:rPr>
      </w:pPr>
      <w:r w:rsidRPr="00492E51">
        <w:rPr>
          <w:rFonts w:ascii="Times New Roman" w:eastAsia="宋体" w:hAnsi="Times New Roman" w:cs="Times New Roman" w:hint="eastAsia"/>
          <w:sz w:val="24"/>
          <w:szCs w:val="20"/>
        </w:rPr>
        <w:t>忽略高次项后得到近似的线性函数式</w:t>
      </w:r>
      <w:r w:rsidRPr="00492E51">
        <w:rPr>
          <w:rFonts w:ascii="Times New Roman" w:eastAsia="宋体" w:hAnsi="Times New Roman" w:cs="Times New Roman"/>
          <w:sz w:val="24"/>
          <w:szCs w:val="20"/>
        </w:rPr>
        <w:t>:</w:t>
      </w:r>
    </w:p>
    <w:p w14:paraId="2C10C69B" w14:textId="77777777" w:rsidR="007874BB" w:rsidRPr="00492E51" w:rsidRDefault="007874BB" w:rsidP="007874BB">
      <w:pPr>
        <w:spacing w:line="360" w:lineRule="auto"/>
        <w:jc w:val="right"/>
        <w:rPr>
          <w:rFonts w:ascii="Times New Roman" w:eastAsia="宋体" w:hAnsi="Times New Roman" w:cs="Times New Roman"/>
          <w:sz w:val="24"/>
          <w:szCs w:val="20"/>
        </w:rPr>
      </w:pPr>
      <m:oMath>
        <m:r>
          <w:rPr>
            <w:rFonts w:ascii="Cambria Math" w:eastAsia="黑体" w:hAnsi="Cambria Math" w:cs="Times New Roman" w:hint="eastAsia"/>
            <w:sz w:val="24"/>
          </w:rPr>
          <m:t>cos</m:t>
        </m:r>
        <m:sSub>
          <m:sSubPr>
            <m:ctrlPr>
              <w:rPr>
                <w:rFonts w:ascii="Cambria Math" w:eastAsia="黑体" w:hAnsi="Cambria Math" w:cs="Times New Roman"/>
                <w:i/>
                <w:sz w:val="24"/>
              </w:rPr>
            </m:ctrlPr>
          </m:sSubPr>
          <m:e>
            <m:r>
              <w:rPr>
                <w:rFonts w:ascii="Cambria Math" w:eastAsia="黑体" w:hAnsi="Cambria Math" w:cs="Times New Roman"/>
                <w:sz w:val="24"/>
              </w:rPr>
              <m:t>φ</m:t>
            </m:r>
          </m:e>
          <m:sub>
            <m:r>
              <w:rPr>
                <w:rFonts w:ascii="Cambria Math" w:eastAsia="黑体" w:hAnsi="Cambria Math" w:cs="Times New Roman"/>
                <w:sz w:val="24"/>
              </w:rPr>
              <m:t>X</m:t>
            </m:r>
          </m:sub>
        </m:sSub>
      </m:oMath>
      <w:r w:rsidRPr="00492E51">
        <w:rPr>
          <w:rFonts w:ascii="Times New Roman" w:hAnsi="Times New Roman" w:cs="Times New Roman"/>
          <w:sz w:val="24"/>
        </w:rPr>
        <w:t>=</w:t>
      </w:r>
      <m:oMath>
        <m:f>
          <m:fPr>
            <m:ctrlPr>
              <w:rPr>
                <w:rFonts w:ascii="Cambria Math" w:eastAsia="黑体" w:hAnsi="Cambria Math" w:cs="Times New Roman"/>
                <w:sz w:val="24"/>
              </w:rPr>
            </m:ctrlPr>
          </m:fPr>
          <m:num>
            <m:sSub>
              <m:sSubPr>
                <m:ctrlPr>
                  <w:rPr>
                    <w:rFonts w:ascii="Cambria Math" w:eastAsia="黑体" w:hAnsi="Cambria Math" w:cs="Times New Roman"/>
                    <w:i/>
                    <w:sz w:val="24"/>
                  </w:rPr>
                </m:ctrlPr>
              </m:sSubPr>
              <m:e>
                <m:r>
                  <w:rPr>
                    <w:rFonts w:ascii="Cambria Math" w:eastAsia="黑体" w:hAnsi="Cambria Math" w:cs="Times New Roman"/>
                    <w:sz w:val="24"/>
                  </w:rPr>
                  <m:t>R</m:t>
                </m:r>
              </m:e>
              <m:sub>
                <m:r>
                  <w:rPr>
                    <w:rFonts w:ascii="Cambria Math" w:eastAsia="黑体" w:hAnsi="Cambria Math" w:cs="Times New Roman"/>
                    <w:sz w:val="24"/>
                  </w:rPr>
                  <m:t>0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 Math" w:eastAsia="仿宋" w:hAnsi="Cambria Math" w:cs="Times New Roman"/>
                    <w:i/>
                    <w:sz w:val="24"/>
                  </w:rPr>
                </m:ctrlPr>
              </m:radPr>
              <m:deg/>
              <m:e>
                <m:sSubSup>
                  <m:sSubSupPr>
                    <m:ctrlPr>
                      <w:rPr>
                        <w:rFonts w:ascii="Cambria Math" w:eastAsia="仿宋" w:hAnsi="Cambria Math" w:cs="Times New Roman"/>
                        <w:i/>
                        <w:sz w:val="24"/>
                      </w:rPr>
                    </m:ctrlPr>
                  </m:sSubSupPr>
                  <m:e>
                    <m:r>
                      <m:rPr>
                        <m:nor/>
                      </m:rPr>
                      <w:rPr>
                        <w:rFonts w:ascii="Times New Roman" w:eastAsia="仿宋" w:hAnsi="Times New Roman" w:cs="Times New Roman"/>
                        <w:i/>
                        <w:sz w:val="24"/>
                      </w:rPr>
                      <m:t>R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="仿宋" w:hAnsi="Times New Roman" w:cs="Times New Roman"/>
                        <w:sz w:val="24"/>
                      </w:rPr>
                      <m:t>0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Times New Roman" w:eastAsia="仿宋" w:hAnsi="Times New Roman" w:cs="Times New Roman"/>
                        <w:sz w:val="24"/>
                      </w:rPr>
                      <m:t>2</m:t>
                    </m:r>
                  </m:sup>
                </m:sSubSup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+</m:t>
                </m:r>
                <m:sSubSup>
                  <m:sSubSupPr>
                    <m:ctrlPr>
                      <w:rPr>
                        <w:rFonts w:ascii="Cambria Math" w:eastAsia="仿宋" w:hAnsi="Cambria Math" w:cs="Times New Roman"/>
                        <w:i/>
                        <w:sz w:val="24"/>
                      </w:rPr>
                    </m:ctrlPr>
                  </m:sSubSupPr>
                  <m:e>
                    <m:r>
                      <m:rPr>
                        <m:nor/>
                      </m:rPr>
                      <w:rPr>
                        <w:rFonts w:ascii="Times New Roman" w:eastAsia="仿宋" w:hAnsi="Times New Roman" w:cs="Times New Roman"/>
                        <w:i/>
                        <w:sz w:val="24"/>
                      </w:rPr>
                      <m:t>X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="仿宋" w:hAnsi="Times New Roman" w:cs="Times New Roman"/>
                        <w:sz w:val="24"/>
                      </w:rPr>
                      <m:t>0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Times New Roman" w:eastAsia="仿宋" w:hAnsi="Times New Roman" w:cs="Times New Roman"/>
                        <w:sz w:val="24"/>
                      </w:rPr>
                      <m:t>2</m:t>
                    </m:r>
                  </m:sup>
                </m:sSubSup>
              </m:e>
            </m:rad>
          </m:den>
        </m:f>
        <m:r>
          <w:rPr>
            <w:rFonts w:ascii="Cambria Math" w:eastAsia="仿宋" w:hAnsi="Cambria Math" w:cs="Times New Roman"/>
            <w:sz w:val="24"/>
          </w:rPr>
          <m:t>+</m:t>
        </m:r>
        <m:f>
          <m:fPr>
            <m:ctrlPr>
              <w:rPr>
                <w:rFonts w:ascii="Cambria Math" w:eastAsia="宋体" w:hAnsi="Cambria Math" w:cs="Times New Roman"/>
                <w:bCs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d</m:t>
            </m:r>
            <m:r>
              <w:rPr>
                <w:rFonts w:ascii="Cambria Math" w:eastAsia="黑体" w:hAnsi="Cambria Math" w:cs="Times New Roman" w:hint="eastAsia"/>
                <w:sz w:val="24"/>
              </w:rPr>
              <m:t>cos</m:t>
            </m:r>
            <m:sSub>
              <m:sSubPr>
                <m:ctrlPr>
                  <w:rPr>
                    <w:rFonts w:ascii="Cambria Math" w:eastAsia="黑体" w:hAnsi="Cambria Math" w:cs="Times New Roman"/>
                    <w:i/>
                    <w:sz w:val="24"/>
                  </w:rPr>
                </m:ctrlPr>
              </m:sSubPr>
              <m:e>
                <m:r>
                  <w:rPr>
                    <w:rFonts w:ascii="Cambria Math" w:eastAsia="黑体" w:hAnsi="Cambria Math" w:cs="Times New Roman"/>
                    <w:sz w:val="24"/>
                  </w:rPr>
                  <m:t>φ</m:t>
                </m:r>
              </m:e>
              <m:sub>
                <m:r>
                  <w:rPr>
                    <w:rFonts w:ascii="Cambria Math" w:eastAsia="黑体" w:hAnsi="Cambria Math" w:cs="Times New Roman"/>
                    <w:sz w:val="24"/>
                  </w:rPr>
                  <m:t>X</m:t>
                </m:r>
              </m:sub>
            </m:sSub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dR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∙</m:t>
        </m:r>
        <m:d>
          <m:dPr>
            <m:ctrlPr>
              <w:rPr>
                <w:rFonts w:ascii="Cambria Math" w:eastAsia="仿宋" w:hAnsi="Cambria Math" w:cs="Times New Roman"/>
                <w:i/>
                <w:sz w:val="24"/>
              </w:rPr>
            </m:ctrlPr>
          </m:dPr>
          <m:e>
            <m:sSub>
              <m:sSubPr>
                <m:ctrlPr>
                  <w:rPr>
                    <w:rFonts w:ascii="Cambria Math" w:eastAsia="仿宋" w:hAnsi="Cambria Math" w:cs="Times New Roman"/>
                    <w:i/>
                    <w:sz w:val="24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i/>
                    <w:sz w:val="24"/>
                  </w:rPr>
                  <m:t>R</m:t>
                </m:r>
              </m:e>
              <m:sub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X</m:t>
                </m:r>
              </m:sub>
            </m:sSub>
            <m:r>
              <m:rPr>
                <m:nor/>
              </m:rPr>
              <w:rPr>
                <w:rFonts w:ascii="Times New Roman" w:eastAsia="仿宋" w:hAnsi="Times New Roman" w:cs="Times New Roman"/>
                <w:sz w:val="24"/>
              </w:rPr>
              <m:t>-</m:t>
            </m:r>
            <m:sSub>
              <m:sSubPr>
                <m:ctrlPr>
                  <w:rPr>
                    <w:rFonts w:ascii="Cambria Math" w:eastAsia="仿宋" w:hAnsi="Cambria Math" w:cs="Times New Roman"/>
                    <w:i/>
                    <w:sz w:val="24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i/>
                    <w:sz w:val="24"/>
                  </w:rPr>
                  <m:t>R</m:t>
                </m:r>
              </m:e>
              <m:sub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0</m:t>
                </m:r>
              </m:sub>
            </m:sSub>
          </m:e>
        </m:d>
        <m:r>
          <w:rPr>
            <w:rFonts w:ascii="Cambria Math" w:eastAsia="仿宋" w:hAnsi="Cambria Math" w:cs="Times New Roman"/>
            <w:sz w:val="24"/>
          </w:rPr>
          <m:t>+</m:t>
        </m:r>
        <m:f>
          <m:fPr>
            <m:ctrlPr>
              <w:rPr>
                <w:rFonts w:ascii="Cambria Math" w:eastAsia="宋体" w:hAnsi="Cambria Math" w:cs="Times New Roman"/>
                <w:bCs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d</m:t>
            </m:r>
            <m:r>
              <w:rPr>
                <w:rFonts w:ascii="Cambria Math" w:eastAsia="黑体" w:hAnsi="Cambria Math" w:cs="Times New Roman" w:hint="eastAsia"/>
                <w:sz w:val="24"/>
              </w:rPr>
              <m:t>cos</m:t>
            </m:r>
            <m:sSub>
              <m:sSubPr>
                <m:ctrlPr>
                  <w:rPr>
                    <w:rFonts w:ascii="Cambria Math" w:eastAsia="黑体" w:hAnsi="Cambria Math" w:cs="Times New Roman"/>
                    <w:i/>
                    <w:sz w:val="24"/>
                  </w:rPr>
                </m:ctrlPr>
              </m:sSubPr>
              <m:e>
                <m:r>
                  <w:rPr>
                    <w:rFonts w:ascii="Cambria Math" w:eastAsia="黑体" w:hAnsi="Cambria Math" w:cs="Times New Roman"/>
                    <w:sz w:val="24"/>
                  </w:rPr>
                  <m:t>φ</m:t>
                </m:r>
              </m:e>
              <m:sub>
                <m:r>
                  <w:rPr>
                    <w:rFonts w:ascii="Cambria Math" w:eastAsia="黑体" w:hAnsi="Cambria Math" w:cs="Times New Roman"/>
                    <w:sz w:val="24"/>
                  </w:rPr>
                  <m:t>X</m:t>
                </m:r>
              </m:sub>
            </m:sSub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dX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∙</m:t>
        </m:r>
        <m:d>
          <m:dPr>
            <m:ctrlPr>
              <w:rPr>
                <w:rFonts w:ascii="Cambria Math" w:eastAsia="仿宋" w:hAnsi="Cambria Math" w:cs="Times New Roman"/>
                <w:i/>
                <w:sz w:val="24"/>
              </w:rPr>
            </m:ctrlPr>
          </m:dPr>
          <m:e>
            <m:sSub>
              <m:sSubPr>
                <m:ctrlPr>
                  <w:rPr>
                    <w:rFonts w:ascii="Cambria Math" w:eastAsia="仿宋" w:hAnsi="Cambria Math" w:cs="Times New Roman"/>
                    <w:i/>
                    <w:sz w:val="24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i/>
                    <w:sz w:val="24"/>
                  </w:rPr>
                  <m:t>X</m:t>
                </m:r>
              </m:e>
              <m:sub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X</m:t>
                </m:r>
              </m:sub>
            </m:sSub>
            <m:r>
              <m:rPr>
                <m:nor/>
              </m:rPr>
              <w:rPr>
                <w:rFonts w:ascii="Times New Roman" w:eastAsia="仿宋" w:hAnsi="Times New Roman" w:cs="Times New Roman"/>
                <w:sz w:val="24"/>
              </w:rPr>
              <m:t>-</m:t>
            </m:r>
            <m:sSub>
              <m:sSubPr>
                <m:ctrlPr>
                  <w:rPr>
                    <w:rFonts w:ascii="Cambria Math" w:eastAsia="仿宋" w:hAnsi="Cambria Math" w:cs="Times New Roman"/>
                    <w:i/>
                    <w:sz w:val="24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i/>
                    <w:sz w:val="24"/>
                  </w:rPr>
                  <m:t>X</m:t>
                </m:r>
              </m:e>
              <m:sub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0</m:t>
                </m:r>
              </m:sub>
            </m:sSub>
          </m:e>
        </m:d>
      </m:oMath>
      <w:r w:rsidRPr="00492E51">
        <w:rPr>
          <w:rFonts w:ascii="等线" w:eastAsia="等线" w:hAnsi="等线" w:cs="Times New Roman" w:hint="eastAsia"/>
          <w:sz w:val="24"/>
        </w:rPr>
        <w:t xml:space="preserve"> </w:t>
      </w:r>
      <w:r w:rsidRPr="00492E51">
        <w:rPr>
          <w:rFonts w:ascii="等线" w:eastAsia="等线" w:hAnsi="等线" w:cs="Times New Roman"/>
          <w:sz w:val="24"/>
        </w:rPr>
        <w:t xml:space="preserve">      </w:t>
      </w:r>
      <w:proofErr w:type="gramStart"/>
      <w:r w:rsidRPr="00492E51">
        <w:rPr>
          <w:rFonts w:ascii="等线" w:eastAsia="等线" w:hAnsi="等线" w:cs="Times New Roman"/>
          <w:sz w:val="24"/>
        </w:rPr>
        <w:t xml:space="preserve">   </w:t>
      </w:r>
      <w:r w:rsidRPr="00492E51">
        <w:rPr>
          <w:rFonts w:ascii="Times New Roman" w:eastAsia="宋体" w:hAnsi="Times New Roman" w:cs="Times New Roman"/>
          <w:sz w:val="24"/>
          <w:szCs w:val="20"/>
        </w:rPr>
        <w:t>(</w:t>
      </w:r>
      <w:proofErr w:type="gramEnd"/>
      <w:r w:rsidRPr="00492E51">
        <w:rPr>
          <w:rFonts w:ascii="Times New Roman" w:eastAsia="宋体" w:hAnsi="Times New Roman" w:cs="Times New Roman"/>
          <w:sz w:val="24"/>
          <w:szCs w:val="20"/>
        </w:rPr>
        <w:t>7)</w:t>
      </w:r>
    </w:p>
    <w:p w14:paraId="1A9FE4EE" w14:textId="77777777" w:rsidR="007874BB" w:rsidRPr="00492E51" w:rsidRDefault="007874BB" w:rsidP="007874BB">
      <w:pPr>
        <w:spacing w:line="360" w:lineRule="auto"/>
        <w:jc w:val="right"/>
        <w:rPr>
          <w:rFonts w:ascii="Times New Roman" w:eastAsia="宋体" w:hAnsi="Times New Roman" w:cs="Times New Roman"/>
          <w:sz w:val="24"/>
          <w:szCs w:val="20"/>
        </w:rPr>
      </w:pPr>
      <m:oMath>
        <m:r>
          <w:rPr>
            <w:rFonts w:ascii="Cambria Math" w:eastAsia="黑体" w:hAnsi="Cambria Math" w:cs="Times New Roman" w:hint="eastAsia"/>
            <w:sz w:val="24"/>
          </w:rPr>
          <m:t>cos</m:t>
        </m:r>
        <m:sSub>
          <m:sSubPr>
            <m:ctrlPr>
              <w:rPr>
                <w:rFonts w:ascii="Cambria Math" w:eastAsia="黑体" w:hAnsi="Cambria Math" w:cs="Times New Roman"/>
                <w:i/>
                <w:sz w:val="24"/>
              </w:rPr>
            </m:ctrlPr>
          </m:sSubPr>
          <m:e>
            <m:r>
              <w:rPr>
                <w:rFonts w:ascii="Cambria Math" w:eastAsia="黑体" w:hAnsi="Cambria Math" w:cs="Times New Roman"/>
                <w:sz w:val="24"/>
              </w:rPr>
              <m:t>φ</m:t>
            </m:r>
          </m:e>
          <m:sub>
            <m:r>
              <w:rPr>
                <w:rFonts w:ascii="Cambria Math" w:eastAsia="黑体" w:hAnsi="Cambria Math" w:cs="Times New Roman"/>
                <w:sz w:val="24"/>
              </w:rPr>
              <m:t>W</m:t>
            </m:r>
          </m:sub>
        </m:sSub>
      </m:oMath>
      <w:r w:rsidRPr="00492E51">
        <w:rPr>
          <w:rFonts w:ascii="Times New Roman" w:hAnsi="Times New Roman" w:cs="Times New Roman"/>
          <w:sz w:val="24"/>
        </w:rPr>
        <w:t>=</w:t>
      </w:r>
      <m:oMath>
        <m:f>
          <m:fPr>
            <m:ctrlPr>
              <w:rPr>
                <w:rFonts w:ascii="Cambria Math" w:eastAsia="黑体" w:hAnsi="Cambria Math" w:cs="Times New Roman"/>
                <w:sz w:val="24"/>
              </w:rPr>
            </m:ctrlPr>
          </m:fPr>
          <m:num>
            <m:sSub>
              <m:sSubPr>
                <m:ctrlPr>
                  <w:rPr>
                    <w:rFonts w:ascii="Cambria Math" w:eastAsia="黑体" w:hAnsi="Cambria Math" w:cs="Times New Roman"/>
                    <w:i/>
                    <w:sz w:val="24"/>
                  </w:rPr>
                </m:ctrlPr>
              </m:sSubPr>
              <m:e>
                <m:r>
                  <w:rPr>
                    <w:rFonts w:ascii="Cambria Math" w:eastAsia="黑体" w:hAnsi="Cambria Math" w:cs="Times New Roman"/>
                    <w:sz w:val="24"/>
                  </w:rPr>
                  <m:t>R</m:t>
                </m:r>
              </m:e>
              <m:sub>
                <m:r>
                  <w:rPr>
                    <w:rFonts w:ascii="Cambria Math" w:eastAsia="黑体" w:hAnsi="Cambria Math" w:cs="Times New Roman"/>
                    <w:sz w:val="24"/>
                  </w:rPr>
                  <m:t>0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 Math" w:eastAsia="仿宋" w:hAnsi="Cambria Math" w:cs="Times New Roman"/>
                    <w:i/>
                    <w:sz w:val="24"/>
                  </w:rPr>
                </m:ctrlPr>
              </m:radPr>
              <m:deg/>
              <m:e>
                <m:sSubSup>
                  <m:sSubSupPr>
                    <m:ctrlPr>
                      <w:rPr>
                        <w:rFonts w:ascii="Cambria Math" w:eastAsia="仿宋" w:hAnsi="Cambria Math" w:cs="Times New Roman"/>
                        <w:i/>
                        <w:sz w:val="24"/>
                      </w:rPr>
                    </m:ctrlPr>
                  </m:sSubSupPr>
                  <m:e>
                    <m:r>
                      <m:rPr>
                        <m:nor/>
                      </m:rPr>
                      <w:rPr>
                        <w:rFonts w:ascii="Times New Roman" w:eastAsia="仿宋" w:hAnsi="Times New Roman" w:cs="Times New Roman"/>
                        <w:i/>
                        <w:sz w:val="24"/>
                      </w:rPr>
                      <m:t>R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="仿宋" w:hAnsi="Times New Roman" w:cs="Times New Roman"/>
                        <w:sz w:val="24"/>
                      </w:rPr>
                      <m:t>0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Times New Roman" w:eastAsia="仿宋" w:hAnsi="Times New Roman" w:cs="Times New Roman"/>
                        <w:sz w:val="24"/>
                      </w:rPr>
                      <m:t>2</m:t>
                    </m:r>
                  </m:sup>
                </m:sSubSup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+</m:t>
                </m:r>
                <m:sSubSup>
                  <m:sSubSupPr>
                    <m:ctrlPr>
                      <w:rPr>
                        <w:rFonts w:ascii="Cambria Math" w:eastAsia="仿宋" w:hAnsi="Cambria Math" w:cs="Times New Roman"/>
                        <w:i/>
                        <w:sz w:val="24"/>
                      </w:rPr>
                    </m:ctrlPr>
                  </m:sSubSupPr>
                  <m:e>
                    <m:r>
                      <m:rPr>
                        <m:nor/>
                      </m:rPr>
                      <w:rPr>
                        <w:rFonts w:ascii="Times New Roman" w:eastAsia="仿宋" w:hAnsi="Times New Roman" w:cs="Times New Roman"/>
                        <w:i/>
                        <w:sz w:val="24"/>
                      </w:rPr>
                      <m:t>X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="仿宋" w:hAnsi="Times New Roman" w:cs="Times New Roman"/>
                        <w:sz w:val="24"/>
                      </w:rPr>
                      <m:t>0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Times New Roman" w:eastAsia="仿宋" w:hAnsi="Times New Roman" w:cs="Times New Roman"/>
                        <w:sz w:val="24"/>
                      </w:rPr>
                      <m:t>2</m:t>
                    </m:r>
                  </m:sup>
                </m:sSubSup>
              </m:e>
            </m:rad>
          </m:den>
        </m:f>
        <m:r>
          <w:rPr>
            <w:rFonts w:ascii="Cambria Math" w:eastAsia="仿宋" w:hAnsi="Cambria Math" w:cs="Times New Roman"/>
            <w:sz w:val="24"/>
          </w:rPr>
          <m:t>+</m:t>
        </m:r>
        <m:f>
          <m:fPr>
            <m:ctrlPr>
              <w:rPr>
                <w:rFonts w:ascii="Cambria Math" w:eastAsia="宋体" w:hAnsi="Cambria Math" w:cs="Times New Roman"/>
                <w:bCs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d</m:t>
            </m:r>
            <m:r>
              <w:rPr>
                <w:rFonts w:ascii="Cambria Math" w:eastAsia="黑体" w:hAnsi="Cambria Math" w:cs="Times New Roman" w:hint="eastAsia"/>
                <w:sz w:val="24"/>
              </w:rPr>
              <m:t>cos</m:t>
            </m:r>
            <m:sSub>
              <m:sSubPr>
                <m:ctrlPr>
                  <w:rPr>
                    <w:rFonts w:ascii="Cambria Math" w:eastAsia="黑体" w:hAnsi="Cambria Math" w:cs="Times New Roman"/>
                    <w:i/>
                    <w:sz w:val="24"/>
                  </w:rPr>
                </m:ctrlPr>
              </m:sSubPr>
              <m:e>
                <m:r>
                  <w:rPr>
                    <w:rFonts w:ascii="Cambria Math" w:eastAsia="黑体" w:hAnsi="Cambria Math" w:cs="Times New Roman"/>
                    <w:sz w:val="24"/>
                  </w:rPr>
                  <m:t>φ</m:t>
                </m:r>
              </m:e>
              <m:sub>
                <m:r>
                  <w:rPr>
                    <w:rFonts w:ascii="Cambria Math" w:eastAsia="黑体" w:hAnsi="Cambria Math" w:cs="Times New Roman"/>
                    <w:sz w:val="24"/>
                  </w:rPr>
                  <m:t>W</m:t>
                </m:r>
              </m:sub>
            </m:sSub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dR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∙</m:t>
        </m:r>
        <m:d>
          <m:dPr>
            <m:ctrlPr>
              <w:rPr>
                <w:rFonts w:ascii="Cambria Math" w:eastAsia="仿宋" w:hAnsi="Cambria Math" w:cs="Times New Roman"/>
                <w:i/>
                <w:sz w:val="24"/>
              </w:rPr>
            </m:ctrlPr>
          </m:dPr>
          <m:e>
            <m:sSub>
              <m:sSubPr>
                <m:ctrlPr>
                  <w:rPr>
                    <w:rFonts w:ascii="Cambria Math" w:eastAsia="仿宋" w:hAnsi="Cambria Math" w:cs="Times New Roman"/>
                    <w:i/>
                    <w:sz w:val="24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i/>
                    <w:sz w:val="24"/>
                  </w:rPr>
                  <m:t>R</m:t>
                </m:r>
              </m:e>
              <m:sub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W</m:t>
                </m:r>
              </m:sub>
            </m:sSub>
            <m:r>
              <m:rPr>
                <m:nor/>
              </m:rPr>
              <w:rPr>
                <w:rFonts w:ascii="Times New Roman" w:eastAsia="仿宋" w:hAnsi="Times New Roman" w:cs="Times New Roman"/>
                <w:sz w:val="24"/>
              </w:rPr>
              <m:t>-</m:t>
            </m:r>
            <m:sSub>
              <m:sSubPr>
                <m:ctrlPr>
                  <w:rPr>
                    <w:rFonts w:ascii="Cambria Math" w:eastAsia="仿宋" w:hAnsi="Cambria Math" w:cs="Times New Roman"/>
                    <w:i/>
                    <w:sz w:val="24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i/>
                    <w:sz w:val="24"/>
                  </w:rPr>
                  <m:t>R</m:t>
                </m:r>
              </m:e>
              <m:sub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0</m:t>
                </m:r>
              </m:sub>
            </m:sSub>
          </m:e>
        </m:d>
        <m:r>
          <w:rPr>
            <w:rFonts w:ascii="Cambria Math" w:eastAsia="仿宋" w:hAnsi="Cambria Math" w:cs="Times New Roman"/>
            <w:sz w:val="24"/>
          </w:rPr>
          <m:t>+</m:t>
        </m:r>
        <m:f>
          <m:fPr>
            <m:ctrlPr>
              <w:rPr>
                <w:rFonts w:ascii="Cambria Math" w:eastAsia="宋体" w:hAnsi="Cambria Math" w:cs="Times New Roman"/>
                <w:bCs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d</m:t>
            </m:r>
            <m:r>
              <w:rPr>
                <w:rFonts w:ascii="Cambria Math" w:eastAsia="黑体" w:hAnsi="Cambria Math" w:cs="Times New Roman" w:hint="eastAsia"/>
                <w:sz w:val="24"/>
              </w:rPr>
              <m:t>cos</m:t>
            </m:r>
            <m:sSub>
              <m:sSubPr>
                <m:ctrlPr>
                  <w:rPr>
                    <w:rFonts w:ascii="Cambria Math" w:eastAsia="黑体" w:hAnsi="Cambria Math" w:cs="Times New Roman"/>
                    <w:i/>
                    <w:sz w:val="24"/>
                  </w:rPr>
                </m:ctrlPr>
              </m:sSubPr>
              <m:e>
                <m:r>
                  <w:rPr>
                    <w:rFonts w:ascii="Cambria Math" w:eastAsia="黑体" w:hAnsi="Cambria Math" w:cs="Times New Roman"/>
                    <w:sz w:val="24"/>
                  </w:rPr>
                  <m:t>φ</m:t>
                </m:r>
              </m:e>
              <m:sub>
                <m:r>
                  <w:rPr>
                    <w:rFonts w:ascii="Cambria Math" w:eastAsia="黑体" w:hAnsi="Cambria Math" w:cs="Times New Roman"/>
                    <w:sz w:val="24"/>
                  </w:rPr>
                  <m:t>W</m:t>
                </m:r>
              </m:sub>
            </m:sSub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dX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∙</m:t>
        </m:r>
        <m:d>
          <m:dPr>
            <m:ctrlPr>
              <w:rPr>
                <w:rFonts w:ascii="Cambria Math" w:eastAsia="仿宋" w:hAnsi="Cambria Math" w:cs="Times New Roman"/>
                <w:i/>
                <w:sz w:val="24"/>
              </w:rPr>
            </m:ctrlPr>
          </m:dPr>
          <m:e>
            <m:sSub>
              <m:sSubPr>
                <m:ctrlPr>
                  <w:rPr>
                    <w:rFonts w:ascii="Cambria Math" w:eastAsia="仿宋" w:hAnsi="Cambria Math" w:cs="Times New Roman"/>
                    <w:i/>
                    <w:sz w:val="24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i/>
                    <w:sz w:val="24"/>
                  </w:rPr>
                  <m:t>X</m:t>
                </m:r>
              </m:e>
              <m:sub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W</m:t>
                </m:r>
              </m:sub>
            </m:sSub>
            <m:r>
              <m:rPr>
                <m:nor/>
              </m:rPr>
              <w:rPr>
                <w:rFonts w:ascii="Times New Roman" w:eastAsia="仿宋" w:hAnsi="Times New Roman" w:cs="Times New Roman"/>
                <w:sz w:val="24"/>
              </w:rPr>
              <m:t>-</m:t>
            </m:r>
            <m:sSub>
              <m:sSubPr>
                <m:ctrlPr>
                  <w:rPr>
                    <w:rFonts w:ascii="Cambria Math" w:eastAsia="仿宋" w:hAnsi="Cambria Math" w:cs="Times New Roman"/>
                    <w:i/>
                    <w:sz w:val="24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i/>
                    <w:sz w:val="24"/>
                  </w:rPr>
                  <m:t>X</m:t>
                </m:r>
              </m:e>
              <m:sub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0</m:t>
                </m:r>
              </m:sub>
            </m:sSub>
          </m:e>
        </m:d>
      </m:oMath>
      <w:r w:rsidRPr="00492E51">
        <w:rPr>
          <w:rFonts w:ascii="Times New Roman" w:hAnsi="Times New Roman" w:cs="Times New Roman"/>
          <w:sz w:val="24"/>
        </w:rPr>
        <w:t xml:space="preserve">      </w:t>
      </w:r>
      <w:proofErr w:type="gramStart"/>
      <w:r w:rsidRPr="00492E51">
        <w:rPr>
          <w:rFonts w:ascii="等线" w:eastAsia="等线" w:hAnsi="等线" w:cs="Times New Roman" w:hint="eastAsia"/>
          <w:sz w:val="24"/>
        </w:rPr>
        <w:t xml:space="preserve"> </w:t>
      </w:r>
      <w:r w:rsidRPr="00492E51">
        <w:rPr>
          <w:rFonts w:ascii="等线" w:eastAsia="等线" w:hAnsi="等线" w:cs="Times New Roman"/>
          <w:sz w:val="24"/>
        </w:rPr>
        <w:t xml:space="preserve">  </w:t>
      </w:r>
      <w:r w:rsidRPr="00492E51">
        <w:rPr>
          <w:rFonts w:ascii="Times New Roman" w:eastAsia="宋体" w:hAnsi="Times New Roman" w:cs="Times New Roman"/>
          <w:sz w:val="24"/>
          <w:szCs w:val="20"/>
        </w:rPr>
        <w:t>(</w:t>
      </w:r>
      <w:proofErr w:type="gramEnd"/>
      <w:r w:rsidRPr="00492E51">
        <w:rPr>
          <w:rFonts w:ascii="Times New Roman" w:eastAsia="宋体" w:hAnsi="Times New Roman" w:cs="Times New Roman"/>
          <w:sz w:val="24"/>
          <w:szCs w:val="20"/>
        </w:rPr>
        <w:t>8)</w:t>
      </w:r>
    </w:p>
    <w:p w14:paraId="031E2FEB" w14:textId="77777777" w:rsidR="00F0065F" w:rsidRPr="00492E51" w:rsidRDefault="00F0065F" w:rsidP="00F0065F">
      <w:pPr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sz w:val="24"/>
        </w:rPr>
      </w:pPr>
      <w:r w:rsidRPr="00492E51">
        <w:rPr>
          <w:rFonts w:ascii="Times New Roman" w:eastAsia="宋体" w:hAnsi="Times New Roman" w:cs="Times New Roman" w:hint="eastAsia"/>
          <w:sz w:val="24"/>
        </w:rPr>
        <w:t>将上述公式带入公式（</w:t>
      </w:r>
      <w:r w:rsidRPr="00492E51">
        <w:rPr>
          <w:rFonts w:ascii="Times New Roman" w:eastAsia="宋体" w:hAnsi="Times New Roman" w:cs="Times New Roman" w:hint="eastAsia"/>
          <w:sz w:val="24"/>
        </w:rPr>
        <w:t>2</w:t>
      </w:r>
      <w:r w:rsidRPr="00492E51">
        <w:rPr>
          <w:rFonts w:ascii="Times New Roman" w:eastAsia="宋体" w:hAnsi="Times New Roman" w:cs="Times New Roman" w:hint="eastAsia"/>
          <w:sz w:val="24"/>
        </w:rPr>
        <w:t>）得到：</w:t>
      </w:r>
    </w:p>
    <w:p w14:paraId="3820F95A" w14:textId="77777777" w:rsidR="00F0065F" w:rsidRPr="00492E51" w:rsidRDefault="00000000" w:rsidP="00F0065F">
      <w:pPr>
        <w:wordWrap w:val="0"/>
        <w:spacing w:line="360" w:lineRule="auto"/>
        <w:ind w:firstLineChars="200" w:firstLine="480"/>
        <w:jc w:val="right"/>
        <w:rPr>
          <w:rFonts w:ascii="Times New Roman" w:eastAsia="宋体" w:hAnsi="Times New Roman" w:cs="Times New Roman"/>
          <w:sz w:val="24"/>
          <w:szCs w:val="20"/>
        </w:rPr>
      </w:pPr>
      <m:oMath>
        <m:sSub>
          <m:sSubPr>
            <m:ctrlPr>
              <w:rPr>
                <w:rFonts w:ascii="Cambria Math" w:eastAsia="仿宋" w:hAnsi="Cambria Math" w:cs="Times New Roman"/>
                <w:i/>
                <w:sz w:val="24"/>
              </w:rPr>
            </m:ctrlPr>
          </m:sSubPr>
          <m:e>
            <m:r>
              <m:rPr>
                <m:nor/>
              </m:rPr>
              <w:rPr>
                <w:rFonts w:ascii="Times New Roman" w:eastAsia="仿宋" w:hAnsi="Times New Roman" w:cs="Times New Roman"/>
                <w:i/>
                <w:sz w:val="24"/>
              </w:rPr>
              <m:t>∆</m:t>
            </m:r>
          </m:e>
          <m:sub>
            <m:r>
              <w:rPr>
                <w:rFonts w:ascii="Cambria Math" w:eastAsia="黑体" w:hAnsi="Cambria Math" w:cs="Times New Roman" w:hint="eastAsia"/>
                <w:sz w:val="24"/>
              </w:rPr>
              <m:t>cos</m:t>
            </m:r>
            <m:sSub>
              <m:sSubPr>
                <m:ctrlPr>
                  <w:rPr>
                    <w:rFonts w:ascii="Cambria Math" w:eastAsia="黑体" w:hAnsi="Cambria Math" w:cs="Times New Roman"/>
                    <w:i/>
                    <w:sz w:val="24"/>
                  </w:rPr>
                </m:ctrlPr>
              </m:sSubPr>
              <m:e>
                <m:r>
                  <w:rPr>
                    <w:rFonts w:ascii="Cambria Math" w:eastAsia="黑体" w:hAnsi="Cambria Math" w:cs="Times New Roman"/>
                    <w:sz w:val="24"/>
                  </w:rPr>
                  <m:t>φ</m:t>
                </m:r>
              </m:e>
              <m:sub>
                <m:r>
                  <w:rPr>
                    <w:rFonts w:ascii="Cambria Math" w:eastAsia="黑体" w:hAnsi="Cambria Math" w:cs="Times New Roman"/>
                    <w:sz w:val="24"/>
                  </w:rPr>
                  <m:t>X</m:t>
                </m:r>
              </m:sub>
            </m:sSub>
          </m:sub>
        </m:sSub>
        <m:r>
          <m:rPr>
            <m:nor/>
          </m:rPr>
          <w:rPr>
            <w:rFonts w:ascii="Times New Roman" w:eastAsia="仿宋" w:hAnsi="Times New Roman" w:cs="Times New Roman"/>
            <w:sz w:val="24"/>
          </w:rPr>
          <m:t>=</m:t>
        </m:r>
        <m:r>
          <m:rPr>
            <m:nor/>
          </m:rPr>
          <w:rPr>
            <w:rFonts w:ascii="Cambria Math" w:eastAsia="仿宋" w:hAnsi="Times New Roman" w:cs="Times New Roman"/>
            <w:sz w:val="24"/>
          </w:rPr>
          <m:t>-</m:t>
        </m:r>
        <m:r>
          <m:rPr>
            <m:sty m:val="p"/>
          </m:rPr>
          <w:rPr>
            <w:rFonts w:ascii="Cambria Math" w:eastAsia="仿宋" w:hAnsi="Cambria Math" w:cs="Times New Roman"/>
            <w:sz w:val="24"/>
          </w:rPr>
          <m:t>(</m:t>
        </m:r>
        <m:f>
          <m:fPr>
            <m:ctrlPr>
              <w:rPr>
                <w:rFonts w:ascii="Cambria Math" w:eastAsia="宋体" w:hAnsi="Cambria Math" w:cs="Times New Roman"/>
                <w:bCs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d</m:t>
            </m:r>
            <m:r>
              <w:rPr>
                <w:rFonts w:ascii="Cambria Math" w:eastAsia="黑体" w:hAnsi="Cambria Math" w:cs="Times New Roman" w:hint="eastAsia"/>
                <w:sz w:val="24"/>
              </w:rPr>
              <m:t>cos</m:t>
            </m:r>
            <m:sSub>
              <m:sSubPr>
                <m:ctrlPr>
                  <w:rPr>
                    <w:rFonts w:ascii="Cambria Math" w:eastAsia="黑体" w:hAnsi="Cambria Math" w:cs="Times New Roman"/>
                    <w:i/>
                    <w:sz w:val="24"/>
                  </w:rPr>
                </m:ctrlPr>
              </m:sSubPr>
              <m:e>
                <m:r>
                  <w:rPr>
                    <w:rFonts w:ascii="Cambria Math" w:eastAsia="黑体" w:hAnsi="Cambria Math" w:cs="Times New Roman"/>
                    <w:sz w:val="24"/>
                  </w:rPr>
                  <m:t>φ</m:t>
                </m:r>
              </m:e>
              <m:sub>
                <m:r>
                  <w:rPr>
                    <w:rFonts w:ascii="Cambria Math" w:eastAsia="黑体" w:hAnsi="Cambria Math" w:cs="Times New Roman"/>
                    <w:sz w:val="24"/>
                  </w:rPr>
                  <m:t>X</m:t>
                </m:r>
              </m:sub>
            </m:sSub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dR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∙</m:t>
        </m:r>
        <m:d>
          <m:dPr>
            <m:ctrlPr>
              <w:rPr>
                <w:rFonts w:ascii="Cambria Math" w:eastAsia="仿宋" w:hAnsi="Cambria Math" w:cs="Times New Roman"/>
                <w:i/>
                <w:sz w:val="24"/>
              </w:rPr>
            </m:ctrlPr>
          </m:dPr>
          <m:e>
            <m:sSub>
              <m:sSubPr>
                <m:ctrlPr>
                  <w:rPr>
                    <w:rFonts w:ascii="Cambria Math" w:eastAsia="仿宋" w:hAnsi="Cambria Math" w:cs="Times New Roman"/>
                    <w:i/>
                    <w:sz w:val="24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i/>
                    <w:sz w:val="24"/>
                  </w:rPr>
                  <m:t>R</m:t>
                </m:r>
              </m:e>
              <m:sub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X</m:t>
                </m:r>
              </m:sub>
            </m:sSub>
            <m:r>
              <m:rPr>
                <m:nor/>
              </m:rPr>
              <w:rPr>
                <w:rFonts w:ascii="Times New Roman" w:eastAsia="仿宋" w:hAnsi="Times New Roman" w:cs="Times New Roman"/>
                <w:sz w:val="24"/>
              </w:rPr>
              <m:t>-</m:t>
            </m:r>
            <m:sSub>
              <m:sSubPr>
                <m:ctrlPr>
                  <w:rPr>
                    <w:rFonts w:ascii="Cambria Math" w:eastAsia="仿宋" w:hAnsi="Cambria Math" w:cs="Times New Roman"/>
                    <w:i/>
                    <w:sz w:val="24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i/>
                    <w:sz w:val="24"/>
                  </w:rPr>
                  <m:t>R</m:t>
                </m:r>
              </m:e>
              <m:sub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0</m:t>
                </m:r>
              </m:sub>
            </m:sSub>
          </m:e>
        </m:d>
        <m:r>
          <w:rPr>
            <w:rFonts w:ascii="Cambria Math" w:eastAsia="仿宋" w:hAnsi="Cambria Math" w:cs="Times New Roman"/>
            <w:sz w:val="24"/>
          </w:rPr>
          <m:t>+</m:t>
        </m:r>
        <m:f>
          <m:fPr>
            <m:ctrlPr>
              <w:rPr>
                <w:rFonts w:ascii="Cambria Math" w:eastAsia="宋体" w:hAnsi="Cambria Math" w:cs="Times New Roman"/>
                <w:bCs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d</m:t>
            </m:r>
            <m:r>
              <w:rPr>
                <w:rFonts w:ascii="Cambria Math" w:eastAsia="黑体" w:hAnsi="Cambria Math" w:cs="Times New Roman" w:hint="eastAsia"/>
                <w:sz w:val="24"/>
              </w:rPr>
              <m:t>cos</m:t>
            </m:r>
            <m:sSub>
              <m:sSubPr>
                <m:ctrlPr>
                  <w:rPr>
                    <w:rFonts w:ascii="Cambria Math" w:eastAsia="黑体" w:hAnsi="Cambria Math" w:cs="Times New Roman"/>
                    <w:i/>
                    <w:sz w:val="24"/>
                  </w:rPr>
                </m:ctrlPr>
              </m:sSubPr>
              <m:e>
                <m:r>
                  <w:rPr>
                    <w:rFonts w:ascii="Cambria Math" w:eastAsia="黑体" w:hAnsi="Cambria Math" w:cs="Times New Roman"/>
                    <w:sz w:val="24"/>
                  </w:rPr>
                  <m:t>φ</m:t>
                </m:r>
              </m:e>
              <m:sub>
                <m:r>
                  <w:rPr>
                    <w:rFonts w:ascii="Cambria Math" w:eastAsia="黑体" w:hAnsi="Cambria Math" w:cs="Times New Roman"/>
                    <w:sz w:val="24"/>
                  </w:rPr>
                  <m:t>X</m:t>
                </m:r>
              </m:sub>
            </m:sSub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dX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∙</m:t>
        </m:r>
        <m:d>
          <m:dPr>
            <m:ctrlPr>
              <w:rPr>
                <w:rFonts w:ascii="Cambria Math" w:eastAsia="仿宋" w:hAnsi="Cambria Math" w:cs="Times New Roman"/>
                <w:i/>
                <w:sz w:val="24"/>
              </w:rPr>
            </m:ctrlPr>
          </m:dPr>
          <m:e>
            <m:sSub>
              <m:sSubPr>
                <m:ctrlPr>
                  <w:rPr>
                    <w:rFonts w:ascii="Cambria Math" w:eastAsia="仿宋" w:hAnsi="Cambria Math" w:cs="Times New Roman"/>
                    <w:i/>
                    <w:sz w:val="24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i/>
                    <w:sz w:val="24"/>
                  </w:rPr>
                  <m:t>X</m:t>
                </m:r>
              </m:e>
              <m:sub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X</m:t>
                </m:r>
              </m:sub>
            </m:sSub>
            <m:r>
              <m:rPr>
                <m:nor/>
              </m:rPr>
              <w:rPr>
                <w:rFonts w:ascii="Times New Roman" w:eastAsia="仿宋" w:hAnsi="Times New Roman" w:cs="Times New Roman"/>
                <w:sz w:val="24"/>
              </w:rPr>
              <m:t>-</m:t>
            </m:r>
            <m:sSub>
              <m:sSubPr>
                <m:ctrlPr>
                  <w:rPr>
                    <w:rFonts w:ascii="Cambria Math" w:eastAsia="仿宋" w:hAnsi="Cambria Math" w:cs="Times New Roman"/>
                    <w:i/>
                    <w:sz w:val="24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i/>
                    <w:sz w:val="24"/>
                  </w:rPr>
                  <m:t>X</m:t>
                </m:r>
              </m:e>
              <m:sub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0</m:t>
                </m:r>
              </m:sub>
            </m:sSub>
          </m:e>
        </m:d>
        <m:r>
          <m:rPr>
            <m:nor/>
          </m:rPr>
          <w:rPr>
            <w:rFonts w:ascii="Cambria Math" w:eastAsia="仿宋" w:hAnsi="Times New Roman" w:cs="Times New Roman"/>
            <w:sz w:val="24"/>
          </w:rPr>
          <m:t>+</m:t>
        </m:r>
        <m:f>
          <m:fPr>
            <m:ctrlPr>
              <w:rPr>
                <w:rFonts w:ascii="Cambria Math" w:eastAsia="宋体" w:hAnsi="Cambria Math" w:cs="Times New Roman"/>
                <w:bCs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d</m:t>
            </m:r>
            <m:r>
              <w:rPr>
                <w:rFonts w:ascii="Cambria Math" w:eastAsia="黑体" w:hAnsi="Cambria Math" w:cs="Times New Roman" w:hint="eastAsia"/>
                <w:sz w:val="24"/>
              </w:rPr>
              <m:t>cos</m:t>
            </m:r>
            <m:sSub>
              <m:sSubPr>
                <m:ctrlPr>
                  <w:rPr>
                    <w:rFonts w:ascii="Cambria Math" w:eastAsia="黑体" w:hAnsi="Cambria Math" w:cs="Times New Roman"/>
                    <w:i/>
                    <w:sz w:val="24"/>
                  </w:rPr>
                </m:ctrlPr>
              </m:sSubPr>
              <m:e>
                <m:r>
                  <w:rPr>
                    <w:rFonts w:ascii="Cambria Math" w:eastAsia="黑体" w:hAnsi="Cambria Math" w:cs="Times New Roman"/>
                    <w:sz w:val="24"/>
                  </w:rPr>
                  <m:t>φ</m:t>
                </m:r>
              </m:e>
              <m:sub>
                <m:r>
                  <w:rPr>
                    <w:rFonts w:ascii="Cambria Math" w:eastAsia="黑体" w:hAnsi="Cambria Math" w:cs="Times New Roman"/>
                    <w:sz w:val="24"/>
                  </w:rPr>
                  <m:t>W</m:t>
                </m:r>
              </m:sub>
            </m:sSub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dR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∙</m:t>
        </m:r>
        <m:d>
          <m:dPr>
            <m:ctrlPr>
              <w:rPr>
                <w:rFonts w:ascii="Cambria Math" w:eastAsia="仿宋" w:hAnsi="Cambria Math" w:cs="Times New Roman"/>
                <w:i/>
                <w:sz w:val="24"/>
              </w:rPr>
            </m:ctrlPr>
          </m:dPr>
          <m:e>
            <m:sSub>
              <m:sSubPr>
                <m:ctrlPr>
                  <w:rPr>
                    <w:rFonts w:ascii="Cambria Math" w:eastAsia="仿宋" w:hAnsi="Cambria Math" w:cs="Times New Roman"/>
                    <w:i/>
                    <w:sz w:val="24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i/>
                    <w:sz w:val="24"/>
                  </w:rPr>
                  <m:t>R</m:t>
                </m:r>
              </m:e>
              <m:sub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W</m:t>
                </m:r>
              </m:sub>
            </m:sSub>
            <m:r>
              <m:rPr>
                <m:nor/>
              </m:rPr>
              <w:rPr>
                <w:rFonts w:ascii="Times New Roman" w:eastAsia="仿宋" w:hAnsi="Times New Roman" w:cs="Times New Roman"/>
                <w:sz w:val="24"/>
              </w:rPr>
              <m:t>-</m:t>
            </m:r>
            <m:sSub>
              <m:sSubPr>
                <m:ctrlPr>
                  <w:rPr>
                    <w:rFonts w:ascii="Cambria Math" w:eastAsia="仿宋" w:hAnsi="Cambria Math" w:cs="Times New Roman"/>
                    <w:i/>
                    <w:sz w:val="24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i/>
                    <w:sz w:val="24"/>
                  </w:rPr>
                  <m:t>R</m:t>
                </m:r>
              </m:e>
              <m:sub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0</m:t>
                </m:r>
              </m:sub>
            </m:sSub>
          </m:e>
        </m:d>
        <m:r>
          <w:rPr>
            <w:rFonts w:ascii="Cambria Math" w:eastAsia="仿宋" w:hAnsi="Cambria Math" w:cs="Times New Roman"/>
            <w:sz w:val="24"/>
          </w:rPr>
          <m:t>+</m:t>
        </m:r>
        <m:f>
          <m:fPr>
            <m:ctrlPr>
              <w:rPr>
                <w:rFonts w:ascii="Cambria Math" w:eastAsia="宋体" w:hAnsi="Cambria Math" w:cs="Times New Roman"/>
                <w:bCs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d</m:t>
            </m:r>
            <m:r>
              <w:rPr>
                <w:rFonts w:ascii="Cambria Math" w:eastAsia="黑体" w:hAnsi="Cambria Math" w:cs="Times New Roman" w:hint="eastAsia"/>
                <w:sz w:val="24"/>
              </w:rPr>
              <m:t>cos</m:t>
            </m:r>
            <m:sSub>
              <m:sSubPr>
                <m:ctrlPr>
                  <w:rPr>
                    <w:rFonts w:ascii="Cambria Math" w:eastAsia="黑体" w:hAnsi="Cambria Math" w:cs="Times New Roman"/>
                    <w:i/>
                    <w:sz w:val="24"/>
                  </w:rPr>
                </m:ctrlPr>
              </m:sSubPr>
              <m:e>
                <m:r>
                  <w:rPr>
                    <w:rFonts w:ascii="Cambria Math" w:eastAsia="黑体" w:hAnsi="Cambria Math" w:cs="Times New Roman"/>
                    <w:sz w:val="24"/>
                  </w:rPr>
                  <m:t>φ</m:t>
                </m:r>
              </m:e>
              <m:sub>
                <m:r>
                  <w:rPr>
                    <w:rFonts w:ascii="Cambria Math" w:eastAsia="黑体" w:hAnsi="Cambria Math" w:cs="Times New Roman"/>
                    <w:sz w:val="24"/>
                  </w:rPr>
                  <m:t>W</m:t>
                </m:r>
              </m:sub>
            </m:sSub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dX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∙</m:t>
        </m:r>
        <m:d>
          <m:dPr>
            <m:ctrlPr>
              <w:rPr>
                <w:rFonts w:ascii="Cambria Math" w:eastAsia="仿宋" w:hAnsi="Cambria Math" w:cs="Times New Roman"/>
                <w:i/>
                <w:sz w:val="24"/>
              </w:rPr>
            </m:ctrlPr>
          </m:dPr>
          <m:e>
            <m:sSub>
              <m:sSubPr>
                <m:ctrlPr>
                  <w:rPr>
                    <w:rFonts w:ascii="Cambria Math" w:eastAsia="仿宋" w:hAnsi="Cambria Math" w:cs="Times New Roman"/>
                    <w:i/>
                    <w:sz w:val="24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i/>
                    <w:sz w:val="24"/>
                  </w:rPr>
                  <m:t>X</m:t>
                </m:r>
              </m:e>
              <m:sub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W</m:t>
                </m:r>
              </m:sub>
            </m:sSub>
            <m:r>
              <m:rPr>
                <m:nor/>
              </m:rPr>
              <w:rPr>
                <w:rFonts w:ascii="Times New Roman" w:eastAsia="仿宋" w:hAnsi="Times New Roman" w:cs="Times New Roman"/>
                <w:sz w:val="24"/>
              </w:rPr>
              <m:t>-</m:t>
            </m:r>
            <m:sSub>
              <m:sSubPr>
                <m:ctrlPr>
                  <w:rPr>
                    <w:rFonts w:ascii="Cambria Math" w:eastAsia="仿宋" w:hAnsi="Cambria Math" w:cs="Times New Roman"/>
                    <w:i/>
                    <w:sz w:val="24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i/>
                    <w:sz w:val="24"/>
                  </w:rPr>
                  <m:t>X</m:t>
                </m:r>
              </m:e>
              <m:sub>
                <m:r>
                  <m:rPr>
                    <m:nor/>
                  </m:rPr>
                  <w:rPr>
                    <w:rFonts w:ascii="Times New Roman" w:eastAsia="仿宋" w:hAnsi="Times New Roman" w:cs="Times New Roman"/>
                    <w:sz w:val="24"/>
                  </w:rPr>
                  <m:t>0</m:t>
                </m:r>
              </m:sub>
            </m:sSub>
          </m:e>
        </m:d>
      </m:oMath>
      <w:r w:rsidR="00F0065F" w:rsidRPr="00492E51">
        <w:rPr>
          <w:rFonts w:ascii="等线" w:eastAsia="等线" w:hAnsi="等线" w:cs="Times New Roman"/>
          <w:sz w:val="24"/>
        </w:rPr>
        <w:t>）</w:t>
      </w:r>
      <w:r w:rsidR="00F0065F" w:rsidRPr="00492E51">
        <w:rPr>
          <w:rFonts w:ascii="等线" w:eastAsia="等线" w:hAnsi="等线" w:cs="Times New Roman" w:hint="eastAsia"/>
          <w:sz w:val="24"/>
        </w:rPr>
        <w:t xml:space="preserve"> </w:t>
      </w:r>
      <w:r w:rsidR="00F0065F" w:rsidRPr="00492E51">
        <w:rPr>
          <w:rFonts w:ascii="等线" w:eastAsia="等线" w:hAnsi="等线" w:cs="Times New Roman"/>
          <w:sz w:val="24"/>
        </w:rPr>
        <w:t xml:space="preserve"> </w:t>
      </w:r>
      <w:r w:rsidR="00F0065F" w:rsidRPr="00492E51">
        <w:rPr>
          <w:rFonts w:ascii="Times New Roman" w:eastAsia="宋体" w:hAnsi="Times New Roman" w:cs="Times New Roman"/>
          <w:sz w:val="24"/>
          <w:szCs w:val="20"/>
        </w:rPr>
        <w:t xml:space="preserve"> </w:t>
      </w:r>
      <w:r w:rsidR="00F0065F" w:rsidRPr="00492E51">
        <w:rPr>
          <w:rFonts w:ascii="Times New Roman" w:eastAsia="宋体" w:hAnsi="Times New Roman" w:cs="Times New Roman" w:hint="eastAsia"/>
          <w:sz w:val="24"/>
          <w:szCs w:val="20"/>
        </w:rPr>
        <w:t>(</w:t>
      </w:r>
      <w:r w:rsidR="00F0065F" w:rsidRPr="00492E51">
        <w:rPr>
          <w:rFonts w:ascii="Times New Roman" w:eastAsia="宋体" w:hAnsi="Times New Roman" w:cs="Times New Roman"/>
          <w:sz w:val="24"/>
          <w:szCs w:val="20"/>
        </w:rPr>
        <w:t>9)</w:t>
      </w:r>
    </w:p>
    <w:p w14:paraId="640AC744" w14:textId="77777777" w:rsidR="00F0065F" w:rsidRPr="00492E51" w:rsidRDefault="00F0065F" w:rsidP="00F0065F">
      <w:pPr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sz w:val="24"/>
          <w:szCs w:val="20"/>
        </w:rPr>
      </w:pPr>
      <w:r w:rsidRPr="00492E51">
        <w:rPr>
          <w:rFonts w:ascii="Times New Roman" w:eastAsia="宋体" w:hAnsi="Times New Roman" w:cs="Times New Roman" w:hint="eastAsia"/>
          <w:sz w:val="24"/>
          <w:szCs w:val="20"/>
        </w:rPr>
        <w:lastRenderedPageBreak/>
        <w:t>分别对</w:t>
      </w:r>
      <w:r w:rsidRPr="00492E51">
        <w:rPr>
          <w:rFonts w:ascii="Times New Roman" w:eastAsia="宋体" w:hAnsi="Times New Roman" w:cs="Times New Roman" w:hint="eastAsia"/>
          <w:i/>
          <w:sz w:val="24"/>
          <w:szCs w:val="20"/>
        </w:rPr>
        <w:t>R</w:t>
      </w:r>
      <w:r w:rsidRPr="00492E51">
        <w:rPr>
          <w:rFonts w:ascii="Times New Roman" w:eastAsia="宋体" w:hAnsi="Times New Roman" w:cs="Times New Roman"/>
          <w:sz w:val="24"/>
          <w:szCs w:val="20"/>
          <w:vertAlign w:val="subscript"/>
        </w:rPr>
        <w:t>X</w:t>
      </w:r>
      <w:r w:rsidRPr="00492E51">
        <w:rPr>
          <w:rFonts w:ascii="Times New Roman" w:eastAsia="宋体" w:hAnsi="Times New Roman" w:cs="Times New Roman" w:hint="eastAsia"/>
          <w:sz w:val="24"/>
          <w:szCs w:val="20"/>
        </w:rPr>
        <w:t>、</w:t>
      </w:r>
      <w:r w:rsidRPr="00492E51">
        <w:rPr>
          <w:rFonts w:ascii="Times New Roman" w:eastAsia="宋体" w:hAnsi="Times New Roman" w:cs="Times New Roman" w:hint="eastAsia"/>
          <w:i/>
          <w:sz w:val="24"/>
          <w:szCs w:val="20"/>
        </w:rPr>
        <w:t>X</w:t>
      </w:r>
      <w:r w:rsidRPr="00492E51">
        <w:rPr>
          <w:rFonts w:ascii="Times New Roman" w:eastAsia="宋体" w:hAnsi="Times New Roman" w:cs="Times New Roman"/>
          <w:sz w:val="24"/>
          <w:szCs w:val="20"/>
          <w:vertAlign w:val="subscript"/>
        </w:rPr>
        <w:t>X</w:t>
      </w:r>
      <w:r w:rsidRPr="00492E51">
        <w:rPr>
          <w:rFonts w:ascii="Times New Roman" w:eastAsia="宋体" w:hAnsi="Times New Roman" w:cs="Times New Roman" w:hint="eastAsia"/>
          <w:sz w:val="24"/>
          <w:szCs w:val="20"/>
        </w:rPr>
        <w:t>、</w:t>
      </w:r>
      <w:r w:rsidRPr="00492E51">
        <w:rPr>
          <w:rFonts w:ascii="Times New Roman" w:eastAsia="宋体" w:hAnsi="Times New Roman" w:cs="Times New Roman"/>
          <w:sz w:val="24"/>
          <w:szCs w:val="20"/>
        </w:rPr>
        <w:t>R</w:t>
      </w:r>
      <w:r w:rsidRPr="00492E51">
        <w:rPr>
          <w:rFonts w:ascii="Times New Roman" w:eastAsia="宋体" w:hAnsi="Times New Roman" w:cs="Times New Roman"/>
          <w:sz w:val="24"/>
          <w:szCs w:val="20"/>
          <w:vertAlign w:val="subscript"/>
        </w:rPr>
        <w:t>W</w:t>
      </w:r>
      <w:r w:rsidRPr="00492E51">
        <w:rPr>
          <w:rFonts w:ascii="Times New Roman" w:eastAsia="宋体" w:hAnsi="Times New Roman" w:cs="Times New Roman" w:hint="eastAsia"/>
          <w:sz w:val="24"/>
          <w:szCs w:val="20"/>
        </w:rPr>
        <w:t>、</w:t>
      </w:r>
      <w:r w:rsidRPr="00492E51">
        <w:rPr>
          <w:rFonts w:ascii="Times New Roman" w:eastAsia="宋体" w:hAnsi="Times New Roman" w:cs="Times New Roman"/>
          <w:sz w:val="24"/>
          <w:szCs w:val="20"/>
        </w:rPr>
        <w:t>X</w:t>
      </w:r>
      <w:r w:rsidRPr="00492E51">
        <w:rPr>
          <w:rFonts w:ascii="Times New Roman" w:eastAsia="宋体" w:hAnsi="Times New Roman" w:cs="Times New Roman"/>
          <w:sz w:val="24"/>
          <w:szCs w:val="20"/>
          <w:vertAlign w:val="subscript"/>
        </w:rPr>
        <w:t>W</w:t>
      </w:r>
      <w:r w:rsidRPr="00492E51">
        <w:rPr>
          <w:rFonts w:ascii="Times New Roman" w:eastAsia="宋体" w:hAnsi="Times New Roman" w:cs="Times New Roman" w:hint="eastAsia"/>
          <w:sz w:val="24"/>
          <w:szCs w:val="20"/>
        </w:rPr>
        <w:t>求偏导数，计算在</w:t>
      </w:r>
      <w:r w:rsidRPr="00492E51">
        <w:rPr>
          <w:rFonts w:ascii="Times New Roman" w:eastAsia="宋体" w:hAnsi="Times New Roman" w:cs="Times New Roman"/>
          <w:bCs/>
          <w:i/>
          <w:sz w:val="24"/>
          <w:szCs w:val="24"/>
        </w:rPr>
        <w:t>Z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=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0.16Ω+j0.12Ω</w:t>
      </w:r>
      <w:r w:rsidRPr="00492E51">
        <w:rPr>
          <w:rFonts w:ascii="Times New Roman" w:eastAsia="宋体" w:hAnsi="Times New Roman" w:cs="Times New Roman" w:hint="eastAsia"/>
          <w:sz w:val="24"/>
          <w:szCs w:val="20"/>
        </w:rPr>
        <w:t>点处的灵敏系数</w:t>
      </w:r>
      <w:r w:rsidRPr="00492E51">
        <w:rPr>
          <w:rFonts w:ascii="Times New Roman" w:eastAsia="宋体" w:hAnsi="Times New Roman" w:cs="Times New Roman" w:hint="eastAsia"/>
          <w:sz w:val="24"/>
          <w:szCs w:val="20"/>
        </w:rPr>
        <w:t>:</w:t>
      </w:r>
    </w:p>
    <w:p w14:paraId="0C8B56D2" w14:textId="77777777" w:rsidR="00F0065F" w:rsidRPr="00492E51" w:rsidRDefault="00F0065F" w:rsidP="00F0065F">
      <w:pPr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i/>
          <w:sz w:val="24"/>
          <w:szCs w:val="20"/>
        </w:rPr>
      </w:pPr>
      <w:r w:rsidRPr="00492E51">
        <w:rPr>
          <w:rFonts w:ascii="Times New Roman" w:eastAsia="宋体" w:hAnsi="Times New Roman" w:cs="Times New Roman"/>
          <w:i/>
          <w:sz w:val="24"/>
          <w:szCs w:val="20"/>
        </w:rPr>
        <w:t>c</w:t>
      </w:r>
      <w:r w:rsidRPr="00492E51">
        <w:rPr>
          <w:rFonts w:ascii="Times New Roman" w:eastAsia="宋体" w:hAnsi="Times New Roman" w:cs="Times New Roman"/>
          <w:sz w:val="24"/>
          <w:szCs w:val="20"/>
          <w:vertAlign w:val="subscript"/>
        </w:rPr>
        <w:t>1</w:t>
      </w:r>
      <w:r w:rsidRPr="00492E51">
        <w:rPr>
          <w:rFonts w:ascii="Times New Roman" w:eastAsia="宋体" w:hAnsi="Times New Roman" w:cs="Times New Roman"/>
          <w:sz w:val="24"/>
          <w:szCs w:val="20"/>
        </w:rPr>
        <w:t>=1</w:t>
      </w:r>
    </w:p>
    <w:p w14:paraId="588E64F8" w14:textId="77777777" w:rsidR="00F0065F" w:rsidRPr="00492E51" w:rsidRDefault="00F0065F" w:rsidP="00F0065F">
      <w:pPr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i/>
          <w:sz w:val="24"/>
          <w:szCs w:val="20"/>
        </w:rPr>
      </w:pPr>
      <w:r w:rsidRPr="00492E51">
        <w:rPr>
          <w:rFonts w:ascii="Times New Roman" w:eastAsia="宋体" w:hAnsi="Times New Roman" w:cs="Times New Roman"/>
          <w:i/>
          <w:sz w:val="24"/>
          <w:szCs w:val="20"/>
        </w:rPr>
        <w:t>c</w:t>
      </w:r>
      <w:r w:rsidRPr="00492E51">
        <w:rPr>
          <w:rFonts w:ascii="Times New Roman" w:eastAsia="宋体" w:hAnsi="Times New Roman" w:cs="Times New Roman"/>
          <w:sz w:val="24"/>
          <w:szCs w:val="20"/>
          <w:vertAlign w:val="subscript"/>
        </w:rPr>
        <w:t>2</w:t>
      </w:r>
      <w:r w:rsidRPr="00492E51">
        <w:rPr>
          <w:rFonts w:ascii="Times New Roman" w:eastAsia="宋体" w:hAnsi="Times New Roman" w:cs="Times New Roman"/>
          <w:sz w:val="24"/>
          <w:szCs w:val="20"/>
        </w:rPr>
        <w:t>(</w:t>
      </w:r>
      <w:r w:rsidRPr="00492E51">
        <w:rPr>
          <w:rFonts w:ascii="Times New Roman" w:eastAsia="宋体" w:hAnsi="Times New Roman" w:cs="Times New Roman" w:hint="eastAsia"/>
          <w:i/>
          <w:sz w:val="24"/>
          <w:szCs w:val="20"/>
        </w:rPr>
        <w:t>R</w:t>
      </w:r>
      <w:r w:rsidRPr="00492E51">
        <w:rPr>
          <w:rFonts w:ascii="Times New Roman" w:eastAsia="宋体" w:hAnsi="Times New Roman" w:cs="Times New Roman"/>
          <w:sz w:val="24"/>
          <w:szCs w:val="20"/>
          <w:vertAlign w:val="subscript"/>
        </w:rPr>
        <w:t>X</w:t>
      </w:r>
      <w:r w:rsidRPr="00492E51">
        <w:rPr>
          <w:rFonts w:ascii="Times New Roman" w:eastAsia="宋体" w:hAnsi="Times New Roman" w:cs="Times New Roman"/>
          <w:sz w:val="24"/>
          <w:szCs w:val="20"/>
        </w:rPr>
        <w:t>)=</w:t>
      </w:r>
      <w:r w:rsidR="00F81371" w:rsidRPr="00492E51">
        <w:rPr>
          <w:rFonts w:ascii="Times New Roman" w:eastAsia="宋体" w:hAnsi="Times New Roman" w:cs="Times New Roman"/>
          <w:sz w:val="24"/>
          <w:szCs w:val="20"/>
        </w:rPr>
        <w:t>1.8</w:t>
      </w:r>
      <w:r w:rsidR="00624F31" w:rsidRPr="00492E51">
        <w:rPr>
          <w:rFonts w:ascii="Times New Roman" w:eastAsia="宋体" w:hAnsi="Times New Roman" w:cs="Times New Roman" w:hint="eastAsia"/>
          <w:sz w:val="24"/>
          <w:szCs w:val="20"/>
        </w:rPr>
        <w:t>，</w:t>
      </w:r>
      <w:r w:rsidR="00624F31" w:rsidRPr="00492E51">
        <w:rPr>
          <w:rFonts w:ascii="Times New Roman" w:eastAsia="宋体" w:hAnsi="Times New Roman" w:cs="Times New Roman" w:hint="eastAsia"/>
          <w:sz w:val="24"/>
          <w:szCs w:val="20"/>
        </w:rPr>
        <w:t>1</w:t>
      </w:r>
      <w:r w:rsidR="00624F31" w:rsidRPr="00492E51">
        <w:rPr>
          <w:rFonts w:ascii="Times New Roman" w:eastAsia="宋体" w:hAnsi="Times New Roman" w:cs="Times New Roman"/>
          <w:sz w:val="24"/>
          <w:szCs w:val="20"/>
        </w:rPr>
        <w:t>/Ω</w:t>
      </w:r>
    </w:p>
    <w:p w14:paraId="69C45E26" w14:textId="77777777" w:rsidR="00F0065F" w:rsidRPr="00492E51" w:rsidRDefault="00F0065F" w:rsidP="00F0065F">
      <w:pPr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i/>
          <w:sz w:val="24"/>
          <w:szCs w:val="20"/>
        </w:rPr>
      </w:pPr>
      <w:r w:rsidRPr="00492E51">
        <w:rPr>
          <w:rFonts w:ascii="Times New Roman" w:eastAsia="宋体" w:hAnsi="Times New Roman" w:cs="Times New Roman" w:hint="eastAsia"/>
          <w:i/>
          <w:sz w:val="24"/>
          <w:szCs w:val="20"/>
        </w:rPr>
        <w:t>c</w:t>
      </w:r>
      <w:r w:rsidRPr="00492E51">
        <w:rPr>
          <w:rFonts w:ascii="Times New Roman" w:eastAsia="宋体" w:hAnsi="Times New Roman" w:cs="Times New Roman"/>
          <w:sz w:val="24"/>
          <w:szCs w:val="20"/>
          <w:vertAlign w:val="subscript"/>
        </w:rPr>
        <w:t>3</w:t>
      </w:r>
      <w:r w:rsidRPr="00492E51">
        <w:rPr>
          <w:rFonts w:ascii="Times New Roman" w:eastAsia="宋体" w:hAnsi="Times New Roman" w:cs="Times New Roman"/>
          <w:sz w:val="24"/>
          <w:szCs w:val="20"/>
        </w:rPr>
        <w:t>(</w:t>
      </w:r>
      <w:r w:rsidRPr="00492E51">
        <w:rPr>
          <w:rFonts w:ascii="Times New Roman" w:eastAsia="宋体" w:hAnsi="Times New Roman" w:cs="Times New Roman"/>
          <w:i/>
          <w:sz w:val="24"/>
          <w:szCs w:val="20"/>
        </w:rPr>
        <w:t>X</w:t>
      </w:r>
      <w:r w:rsidRPr="00492E51">
        <w:rPr>
          <w:rFonts w:ascii="Times New Roman" w:eastAsia="宋体" w:hAnsi="Times New Roman" w:cs="Times New Roman"/>
          <w:sz w:val="24"/>
          <w:szCs w:val="20"/>
          <w:vertAlign w:val="subscript"/>
        </w:rPr>
        <w:t>X</w:t>
      </w:r>
      <w:r w:rsidRPr="00492E51">
        <w:rPr>
          <w:rFonts w:ascii="Times New Roman" w:eastAsia="宋体" w:hAnsi="Times New Roman" w:cs="Times New Roman"/>
          <w:sz w:val="24"/>
          <w:szCs w:val="20"/>
        </w:rPr>
        <w:t>)=</w:t>
      </w:r>
      <w:r w:rsidR="00F81371" w:rsidRPr="00492E51">
        <w:rPr>
          <w:rFonts w:ascii="Times New Roman" w:eastAsia="宋体" w:hAnsi="Times New Roman" w:cs="Times New Roman"/>
          <w:sz w:val="24"/>
          <w:szCs w:val="20"/>
        </w:rPr>
        <w:t>-2.4</w:t>
      </w:r>
      <w:r w:rsidR="00624F31" w:rsidRPr="00492E51">
        <w:rPr>
          <w:rFonts w:ascii="Times New Roman" w:eastAsia="宋体" w:hAnsi="Times New Roman" w:cs="Times New Roman" w:hint="eastAsia"/>
          <w:sz w:val="24"/>
          <w:szCs w:val="20"/>
        </w:rPr>
        <w:t>，</w:t>
      </w:r>
      <w:r w:rsidR="00624F31" w:rsidRPr="00492E51">
        <w:rPr>
          <w:rFonts w:ascii="Times New Roman" w:eastAsia="宋体" w:hAnsi="Times New Roman" w:cs="Times New Roman" w:hint="eastAsia"/>
          <w:sz w:val="24"/>
          <w:szCs w:val="20"/>
        </w:rPr>
        <w:t>1</w:t>
      </w:r>
      <w:r w:rsidR="00624F31" w:rsidRPr="00492E51">
        <w:rPr>
          <w:rFonts w:ascii="Times New Roman" w:eastAsia="宋体" w:hAnsi="Times New Roman" w:cs="Times New Roman"/>
          <w:sz w:val="24"/>
          <w:szCs w:val="20"/>
        </w:rPr>
        <w:t>/Ω</w:t>
      </w:r>
    </w:p>
    <w:p w14:paraId="2D5CD2C3" w14:textId="77777777" w:rsidR="00F0065F" w:rsidRPr="00492E51" w:rsidRDefault="00F0065F" w:rsidP="00F0065F">
      <w:pPr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i/>
          <w:sz w:val="24"/>
          <w:szCs w:val="20"/>
        </w:rPr>
      </w:pPr>
      <w:r w:rsidRPr="00492E51">
        <w:rPr>
          <w:rFonts w:ascii="Times New Roman" w:eastAsia="宋体" w:hAnsi="Times New Roman" w:cs="Times New Roman" w:hint="eastAsia"/>
          <w:i/>
          <w:sz w:val="24"/>
          <w:szCs w:val="20"/>
        </w:rPr>
        <w:t>c</w:t>
      </w:r>
      <w:r w:rsidRPr="00492E51">
        <w:rPr>
          <w:rFonts w:ascii="Times New Roman" w:eastAsia="宋体" w:hAnsi="Times New Roman" w:cs="Times New Roman"/>
          <w:sz w:val="24"/>
          <w:szCs w:val="20"/>
          <w:vertAlign w:val="subscript"/>
        </w:rPr>
        <w:t>4</w:t>
      </w:r>
      <w:r w:rsidRPr="00492E51">
        <w:rPr>
          <w:rFonts w:ascii="Times New Roman" w:eastAsia="宋体" w:hAnsi="Times New Roman" w:cs="Times New Roman"/>
          <w:sz w:val="24"/>
          <w:szCs w:val="20"/>
        </w:rPr>
        <w:t>(</w:t>
      </w:r>
      <w:r w:rsidRPr="00492E51">
        <w:rPr>
          <w:rFonts w:ascii="Times New Roman" w:eastAsia="宋体" w:hAnsi="Times New Roman" w:cs="Times New Roman" w:hint="eastAsia"/>
          <w:i/>
          <w:sz w:val="24"/>
          <w:szCs w:val="20"/>
        </w:rPr>
        <w:t>R</w:t>
      </w:r>
      <w:r w:rsidRPr="00492E51">
        <w:rPr>
          <w:rFonts w:ascii="Times New Roman" w:eastAsia="宋体" w:hAnsi="Times New Roman" w:cs="Times New Roman"/>
          <w:sz w:val="24"/>
          <w:szCs w:val="20"/>
          <w:vertAlign w:val="subscript"/>
        </w:rPr>
        <w:t>W</w:t>
      </w:r>
      <w:r w:rsidRPr="00492E51">
        <w:rPr>
          <w:rFonts w:ascii="Times New Roman" w:eastAsia="宋体" w:hAnsi="Times New Roman" w:cs="Times New Roman"/>
          <w:sz w:val="24"/>
          <w:szCs w:val="20"/>
        </w:rPr>
        <w:t>)=</w:t>
      </w:r>
      <w:r w:rsidR="00F81371" w:rsidRPr="00492E51">
        <w:rPr>
          <w:rFonts w:ascii="Times New Roman" w:eastAsia="宋体" w:hAnsi="Times New Roman" w:cs="Times New Roman"/>
          <w:sz w:val="24"/>
          <w:szCs w:val="20"/>
        </w:rPr>
        <w:t xml:space="preserve"> 1.8</w:t>
      </w:r>
      <w:r w:rsidR="00624F31" w:rsidRPr="00492E51">
        <w:rPr>
          <w:rFonts w:ascii="Times New Roman" w:eastAsia="宋体" w:hAnsi="Times New Roman" w:cs="Times New Roman" w:hint="eastAsia"/>
          <w:sz w:val="24"/>
          <w:szCs w:val="20"/>
        </w:rPr>
        <w:t>，</w:t>
      </w:r>
      <w:r w:rsidR="00624F31" w:rsidRPr="00492E51">
        <w:rPr>
          <w:rFonts w:ascii="Times New Roman" w:eastAsia="宋体" w:hAnsi="Times New Roman" w:cs="Times New Roman" w:hint="eastAsia"/>
          <w:sz w:val="24"/>
          <w:szCs w:val="20"/>
        </w:rPr>
        <w:t>1</w:t>
      </w:r>
      <w:r w:rsidR="00624F31" w:rsidRPr="00492E51">
        <w:rPr>
          <w:rFonts w:ascii="Times New Roman" w:eastAsia="宋体" w:hAnsi="Times New Roman" w:cs="Times New Roman"/>
          <w:sz w:val="24"/>
          <w:szCs w:val="20"/>
        </w:rPr>
        <w:t>/Ω</w:t>
      </w:r>
    </w:p>
    <w:p w14:paraId="5D0E5F73" w14:textId="77777777" w:rsidR="00F0065F" w:rsidRPr="00492E51" w:rsidRDefault="00F0065F" w:rsidP="00F0065F">
      <w:pPr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b/>
          <w:sz w:val="24"/>
          <w:szCs w:val="20"/>
        </w:rPr>
      </w:pPr>
      <w:r w:rsidRPr="00492E51">
        <w:rPr>
          <w:rFonts w:ascii="Times New Roman" w:eastAsia="宋体" w:hAnsi="Times New Roman" w:cs="Times New Roman" w:hint="eastAsia"/>
          <w:i/>
          <w:sz w:val="24"/>
          <w:szCs w:val="20"/>
        </w:rPr>
        <w:t>c</w:t>
      </w:r>
      <w:r w:rsidRPr="00492E51">
        <w:rPr>
          <w:rFonts w:ascii="Times New Roman" w:eastAsia="宋体" w:hAnsi="Times New Roman" w:cs="Times New Roman"/>
          <w:sz w:val="24"/>
          <w:szCs w:val="20"/>
          <w:vertAlign w:val="subscript"/>
        </w:rPr>
        <w:t>5</w:t>
      </w:r>
      <w:r w:rsidRPr="00492E51">
        <w:rPr>
          <w:rFonts w:ascii="Times New Roman" w:eastAsia="宋体" w:hAnsi="Times New Roman" w:cs="Times New Roman"/>
          <w:sz w:val="24"/>
          <w:szCs w:val="20"/>
        </w:rPr>
        <w:t>(</w:t>
      </w:r>
      <w:r w:rsidRPr="00492E51">
        <w:rPr>
          <w:rFonts w:ascii="Times New Roman" w:eastAsia="宋体" w:hAnsi="Times New Roman" w:cs="Times New Roman"/>
          <w:i/>
          <w:sz w:val="24"/>
          <w:szCs w:val="20"/>
        </w:rPr>
        <w:t>X</w:t>
      </w:r>
      <w:r w:rsidRPr="00492E51">
        <w:rPr>
          <w:rFonts w:ascii="Times New Roman" w:eastAsia="宋体" w:hAnsi="Times New Roman" w:cs="Times New Roman"/>
          <w:sz w:val="24"/>
          <w:szCs w:val="20"/>
          <w:vertAlign w:val="subscript"/>
        </w:rPr>
        <w:t>W</w:t>
      </w:r>
      <w:r w:rsidRPr="00492E51">
        <w:rPr>
          <w:rFonts w:ascii="Times New Roman" w:eastAsia="宋体" w:hAnsi="Times New Roman" w:cs="Times New Roman"/>
          <w:sz w:val="24"/>
          <w:szCs w:val="20"/>
        </w:rPr>
        <w:t>)=</w:t>
      </w:r>
      <w:r w:rsidR="00F81371" w:rsidRPr="00492E51">
        <w:rPr>
          <w:rFonts w:ascii="Times New Roman" w:eastAsia="宋体" w:hAnsi="Times New Roman" w:cs="Times New Roman"/>
          <w:sz w:val="24"/>
          <w:szCs w:val="20"/>
        </w:rPr>
        <w:t>-2.4</w:t>
      </w:r>
      <w:r w:rsidR="00F81371" w:rsidRPr="00492E51">
        <w:rPr>
          <w:rFonts w:ascii="Times New Roman" w:eastAsia="宋体" w:hAnsi="Times New Roman" w:cs="Times New Roman" w:hint="eastAsia"/>
          <w:sz w:val="24"/>
          <w:szCs w:val="20"/>
        </w:rPr>
        <w:t>，</w:t>
      </w:r>
      <w:r w:rsidR="00624F31" w:rsidRPr="00492E51">
        <w:rPr>
          <w:rFonts w:ascii="Times New Roman" w:eastAsia="宋体" w:hAnsi="Times New Roman" w:cs="Times New Roman" w:hint="eastAsia"/>
          <w:sz w:val="24"/>
          <w:szCs w:val="20"/>
        </w:rPr>
        <w:t>1</w:t>
      </w:r>
      <w:r w:rsidR="00624F31" w:rsidRPr="00492E51">
        <w:rPr>
          <w:rFonts w:ascii="Times New Roman" w:eastAsia="宋体" w:hAnsi="Times New Roman" w:cs="Times New Roman"/>
          <w:sz w:val="24"/>
          <w:szCs w:val="20"/>
        </w:rPr>
        <w:t>/Ω</w:t>
      </w:r>
    </w:p>
    <w:p w14:paraId="0B70AC1A" w14:textId="77777777" w:rsidR="00F0065F" w:rsidRPr="00492E51" w:rsidRDefault="00F0065F" w:rsidP="00F0065F">
      <w:pPr>
        <w:snapToGrid w:val="0"/>
        <w:spacing w:line="360" w:lineRule="auto"/>
        <w:ind w:firstLineChars="200" w:firstLine="480"/>
        <w:mirrorIndents/>
        <w:rPr>
          <w:rFonts w:ascii="Times New Roman" w:eastAsia="黑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根据测量模型，由于各输入量间不相关，所以合成标准不确定度的计算公式为：</w:t>
      </w:r>
    </w:p>
    <w:p w14:paraId="7C871571" w14:textId="77777777" w:rsidR="00F0065F" w:rsidRPr="00492E51" w:rsidRDefault="00000000" w:rsidP="00F0065F">
      <w:pPr>
        <w:widowControl/>
        <w:wordWrap w:val="0"/>
        <w:snapToGrid w:val="0"/>
        <w:spacing w:line="360" w:lineRule="auto"/>
        <w:mirrorIndents/>
        <w:jc w:val="right"/>
        <w:rPr>
          <w:rFonts w:ascii="Times New Roman" w:eastAsia="宋体" w:hAnsi="Times New Roman" w:cs="Times New Roman"/>
          <w:bCs/>
          <w:sz w:val="24"/>
          <w:szCs w:val="24"/>
        </w:rPr>
      </w:pPr>
      <m:oMath>
        <m:sSubSup>
          <m:sSubSupPr>
            <m:ctrlPr>
              <w:rPr>
                <w:rFonts w:ascii="Cambria Math" w:eastAsia="黑体" w:hAnsi="Cambria Math" w:cs="Times New Roman"/>
                <w:bCs/>
                <w:i/>
                <w:sz w:val="18"/>
                <w:szCs w:val="18"/>
              </w:rPr>
            </m:ctrlPr>
          </m:sSubSupPr>
          <m:e>
            <m:r>
              <w:rPr>
                <w:rFonts w:ascii="Cambria Math" w:eastAsia="黑体" w:hAnsi="Cambria Math" w:cs="Times New Roman"/>
                <w:sz w:val="18"/>
                <w:szCs w:val="18"/>
              </w:rPr>
              <m:t>u</m:t>
            </m:r>
          </m:e>
          <m:sub>
            <m:r>
              <w:rPr>
                <w:rFonts w:ascii="Cambria Math" w:eastAsia="黑体" w:hAnsi="Cambria Math" w:cs="Times New Roman"/>
                <w:sz w:val="18"/>
                <w:szCs w:val="18"/>
              </w:rPr>
              <m:t>c</m:t>
            </m:r>
          </m:sub>
          <m:sup>
            <m:r>
              <w:rPr>
                <w:rFonts w:ascii="Cambria Math" w:eastAsia="黑体" w:hAnsi="Cambria Math" w:cs="Times New Roman"/>
                <w:sz w:val="18"/>
                <w:szCs w:val="18"/>
              </w:rPr>
              <m:t>2</m:t>
            </m:r>
          </m:sup>
        </m:sSubSup>
        <m:r>
          <w:rPr>
            <w:rFonts w:ascii="Cambria Math" w:eastAsia="黑体" w:hAnsi="Cambria Math" w:cs="Times New Roman"/>
            <w:sz w:val="18"/>
            <w:szCs w:val="18"/>
          </w:rPr>
          <m:t>=</m:t>
        </m:r>
        <m:sSubSup>
          <m:sSubSupPr>
            <m:ctrlPr>
              <w:rPr>
                <w:rFonts w:ascii="Cambria Math" w:eastAsia="黑体" w:hAnsi="Cambria Math" w:cs="Times New Roman"/>
                <w:bCs/>
                <w:i/>
                <w:sz w:val="18"/>
                <w:szCs w:val="18"/>
              </w:rPr>
            </m:ctrlPr>
          </m:sSubSupPr>
          <m:e>
            <m:r>
              <w:rPr>
                <w:rFonts w:ascii="Cambria Math" w:eastAsia="黑体" w:hAnsi="Cambria Math" w:cs="Times New Roman"/>
                <w:sz w:val="18"/>
                <w:szCs w:val="18"/>
              </w:rPr>
              <m:t>c</m:t>
            </m:r>
          </m:e>
          <m:sub>
            <m:r>
              <w:rPr>
                <w:rFonts w:ascii="Cambria Math" w:eastAsia="黑体" w:hAnsi="Cambria Math" w:cs="Times New Roman"/>
                <w:sz w:val="18"/>
                <w:szCs w:val="18"/>
              </w:rPr>
              <m:t>1</m:t>
            </m:r>
          </m:sub>
          <m:sup>
            <m:r>
              <w:rPr>
                <w:rFonts w:ascii="Cambria Math" w:eastAsia="黑体" w:hAnsi="Cambria Math" w:cs="Times New Roman"/>
                <w:sz w:val="18"/>
                <w:szCs w:val="18"/>
              </w:rPr>
              <m:t>2</m:t>
            </m:r>
          </m:sup>
        </m:sSubSup>
        <m:sSup>
          <m:sSupPr>
            <m:ctrlPr>
              <w:rPr>
                <w:rFonts w:ascii="Cambria Math" w:eastAsia="黑体" w:hAnsi="Cambria Math" w:cs="Times New Roman"/>
                <w:bCs/>
                <w:i/>
                <w:sz w:val="18"/>
                <w:szCs w:val="18"/>
              </w:rPr>
            </m:ctrlPr>
          </m:sSupPr>
          <m:e>
            <m:r>
              <w:rPr>
                <w:rFonts w:ascii="Cambria Math" w:eastAsia="黑体" w:hAnsi="Cambria Math" w:cs="Times New Roman"/>
                <w:sz w:val="18"/>
                <w:szCs w:val="18"/>
              </w:rPr>
              <m:t>u</m:t>
            </m:r>
            <m:r>
              <w:rPr>
                <w:rFonts w:ascii="Cambria Math" w:eastAsia="黑体" w:hAnsi="Cambria Math" w:cs="Times New Roman"/>
                <w:sz w:val="18"/>
                <w:szCs w:val="18"/>
                <w:vertAlign w:val="subscript"/>
              </w:rPr>
              <m:t>1</m:t>
            </m:r>
          </m:e>
          <m:sup>
            <m:r>
              <w:rPr>
                <w:rFonts w:ascii="Cambria Math" w:eastAsia="黑体" w:hAnsi="Cambria Math" w:cs="Times New Roman"/>
                <w:sz w:val="18"/>
                <w:szCs w:val="18"/>
              </w:rPr>
              <m:t>2</m:t>
            </m:r>
          </m:sup>
        </m:sSup>
        <m:r>
          <w:rPr>
            <w:rFonts w:ascii="Cambria Math" w:eastAsia="黑体" w:hAnsi="Cambria Math" w:cs="Times New Roman"/>
            <w:sz w:val="18"/>
            <w:szCs w:val="18"/>
          </w:rPr>
          <m:t>+</m:t>
        </m:r>
        <m:sSubSup>
          <m:sSubSupPr>
            <m:ctrlPr>
              <w:rPr>
                <w:rFonts w:ascii="Cambria Math" w:eastAsia="黑体" w:hAnsi="Cambria Math" w:cs="Times New Roman"/>
                <w:bCs/>
                <w:i/>
                <w:sz w:val="18"/>
                <w:szCs w:val="18"/>
              </w:rPr>
            </m:ctrlPr>
          </m:sSubSupPr>
          <m:e>
            <m:r>
              <w:rPr>
                <w:rFonts w:ascii="Cambria Math" w:eastAsia="黑体" w:hAnsi="Cambria Math" w:cs="Times New Roman"/>
                <w:sz w:val="18"/>
                <w:szCs w:val="18"/>
              </w:rPr>
              <m:t>c</m:t>
            </m:r>
          </m:e>
          <m:sub>
            <m:r>
              <w:rPr>
                <w:rFonts w:ascii="Cambria Math" w:eastAsia="黑体" w:hAnsi="Cambria Math" w:cs="Times New Roman"/>
                <w:sz w:val="18"/>
                <w:szCs w:val="18"/>
              </w:rPr>
              <m:t>2</m:t>
            </m:r>
          </m:sub>
          <m:sup>
            <m:r>
              <w:rPr>
                <w:rFonts w:ascii="Cambria Math" w:eastAsia="黑体" w:hAnsi="Cambria Math" w:cs="Times New Roman"/>
                <w:sz w:val="18"/>
                <w:szCs w:val="18"/>
              </w:rPr>
              <m:t>2</m:t>
            </m:r>
          </m:sup>
        </m:sSubSup>
        <m:d>
          <m:dPr>
            <m:ctrlPr>
              <w:rPr>
                <w:rFonts w:ascii="Cambria Math" w:eastAsia="宋体" w:hAnsi="Cambria Math" w:cs="Times New Roman"/>
                <w:sz w:val="18"/>
                <w:szCs w:val="18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 w:cs="Times New Roman"/>
                    <w:i/>
                    <w:sz w:val="18"/>
                    <w:szCs w:val="18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18"/>
                    <w:szCs w:val="18"/>
                  </w:rPr>
                  <m:t>R</m:t>
                </m:r>
              </m:e>
              <m:sub>
                <m:r>
                  <w:rPr>
                    <w:rFonts w:ascii="Cambria Math" w:eastAsia="宋体" w:hAnsi="Cambria Math" w:cs="Times New Roman"/>
                    <w:sz w:val="18"/>
                    <w:szCs w:val="18"/>
                  </w:rPr>
                  <m:t>X</m:t>
                </m:r>
              </m:sub>
            </m:sSub>
          </m:e>
        </m:d>
        <m:sSup>
          <m:sSupPr>
            <m:ctrlPr>
              <w:rPr>
                <w:rFonts w:ascii="Cambria Math" w:eastAsia="黑体" w:hAnsi="Cambria Math" w:cs="Times New Roman"/>
                <w:bCs/>
                <w:i/>
                <w:sz w:val="18"/>
                <w:szCs w:val="18"/>
              </w:rPr>
            </m:ctrlPr>
          </m:sSupPr>
          <m:e>
            <m:r>
              <w:rPr>
                <w:rFonts w:ascii="Cambria Math" w:eastAsia="黑体" w:hAnsi="Cambria Math" w:cs="Times New Roman"/>
                <w:sz w:val="18"/>
                <w:szCs w:val="18"/>
              </w:rPr>
              <m:t>u</m:t>
            </m:r>
            <m:r>
              <w:rPr>
                <w:rFonts w:ascii="Cambria Math" w:eastAsia="黑体" w:hAnsi="Cambria Math" w:cs="Times New Roman"/>
                <w:sz w:val="18"/>
                <w:szCs w:val="18"/>
                <w:vertAlign w:val="subscript"/>
              </w:rPr>
              <m:t>2</m:t>
            </m:r>
          </m:e>
          <m:sup>
            <m:r>
              <w:rPr>
                <w:rFonts w:ascii="Cambria Math" w:eastAsia="黑体" w:hAnsi="Cambria Math" w:cs="Times New Roman"/>
                <w:sz w:val="18"/>
                <w:szCs w:val="18"/>
              </w:rPr>
              <m:t>2</m:t>
            </m:r>
          </m:sup>
        </m:sSup>
        <m:d>
          <m:dPr>
            <m:ctrlPr>
              <w:rPr>
                <w:rFonts w:ascii="Cambria Math" w:eastAsia="宋体" w:hAnsi="Cambria Math" w:cs="Times New Roman"/>
                <w:sz w:val="18"/>
                <w:szCs w:val="18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 w:cs="Times New Roman"/>
                    <w:i/>
                    <w:sz w:val="18"/>
                    <w:szCs w:val="18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18"/>
                    <w:szCs w:val="18"/>
                  </w:rPr>
                  <m:t>R</m:t>
                </m:r>
              </m:e>
              <m:sub>
                <m:r>
                  <w:rPr>
                    <w:rFonts w:ascii="Cambria Math" w:eastAsia="宋体" w:hAnsi="Cambria Math" w:cs="Times New Roman"/>
                    <w:sz w:val="18"/>
                    <w:szCs w:val="18"/>
                  </w:rPr>
                  <m:t>X</m:t>
                </m:r>
              </m:sub>
            </m:sSub>
          </m:e>
        </m:d>
        <m:r>
          <w:rPr>
            <w:rFonts w:ascii="Cambria Math" w:eastAsia="黑体" w:hAnsi="Cambria Math" w:cs="Times New Roman"/>
            <w:sz w:val="18"/>
            <w:szCs w:val="18"/>
          </w:rPr>
          <m:t>+</m:t>
        </m:r>
        <m:sSubSup>
          <m:sSubSupPr>
            <m:ctrlPr>
              <w:rPr>
                <w:rFonts w:ascii="Cambria Math" w:eastAsia="黑体" w:hAnsi="Cambria Math" w:cs="Times New Roman"/>
                <w:bCs/>
                <w:i/>
                <w:sz w:val="18"/>
                <w:szCs w:val="18"/>
              </w:rPr>
            </m:ctrlPr>
          </m:sSubSupPr>
          <m:e>
            <m:r>
              <w:rPr>
                <w:rFonts w:ascii="Cambria Math" w:eastAsia="黑体" w:hAnsi="Cambria Math" w:cs="Times New Roman"/>
                <w:sz w:val="18"/>
                <w:szCs w:val="18"/>
              </w:rPr>
              <m:t>c</m:t>
            </m:r>
          </m:e>
          <m:sub>
            <m:r>
              <w:rPr>
                <w:rFonts w:ascii="Cambria Math" w:eastAsia="黑体" w:hAnsi="Cambria Math" w:cs="Times New Roman"/>
                <w:sz w:val="18"/>
                <w:szCs w:val="18"/>
              </w:rPr>
              <m:t>3</m:t>
            </m:r>
          </m:sub>
          <m:sup>
            <m:r>
              <w:rPr>
                <w:rFonts w:ascii="Cambria Math" w:eastAsia="黑体" w:hAnsi="Cambria Math" w:cs="Times New Roman"/>
                <w:sz w:val="18"/>
                <w:szCs w:val="18"/>
              </w:rPr>
              <m:t>2</m:t>
            </m:r>
          </m:sup>
        </m:sSubSup>
        <m:sSup>
          <m:sSupPr>
            <m:ctrlPr>
              <w:rPr>
                <w:rFonts w:ascii="Cambria Math" w:eastAsia="黑体" w:hAnsi="Cambria Math" w:cs="Times New Roman"/>
                <w:bCs/>
                <w:i/>
                <w:sz w:val="18"/>
                <w:szCs w:val="18"/>
              </w:rPr>
            </m:ctrlPr>
          </m:sSupPr>
          <m:e>
            <m:d>
              <m:dPr>
                <m:ctrlPr>
                  <w:rPr>
                    <w:rFonts w:ascii="Cambria Math" w:eastAsia="黑体" w:hAnsi="Cambria Math" w:cs="Times New Roman"/>
                    <w:bCs/>
                    <w:i/>
                    <w:iCs/>
                    <w:sz w:val="18"/>
                    <w:szCs w:val="18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黑体" w:hAnsi="Cambria Math" w:cs="Times New Roman"/>
                        <w:bCs/>
                        <w:i/>
                        <w:iCs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="黑体" w:hAnsi="Cambria Math" w:cs="Times New Roman"/>
                        <w:sz w:val="18"/>
                        <w:szCs w:val="18"/>
                      </w:rPr>
                      <m:t>X</m:t>
                    </m:r>
                  </m:e>
                  <m:sub>
                    <m:r>
                      <w:rPr>
                        <w:rFonts w:ascii="Cambria Math" w:eastAsia="黑体" w:hAnsi="Cambria Math" w:cs="Times New Roman"/>
                        <w:sz w:val="18"/>
                        <w:szCs w:val="18"/>
                      </w:rPr>
                      <m:t>X</m:t>
                    </m:r>
                  </m:sub>
                </m:sSub>
              </m:e>
            </m:d>
            <m:r>
              <w:rPr>
                <w:rFonts w:ascii="Cambria Math" w:eastAsia="黑体" w:hAnsi="Cambria Math" w:cs="Times New Roman"/>
                <w:sz w:val="18"/>
                <w:szCs w:val="18"/>
              </w:rPr>
              <m:t>u</m:t>
            </m:r>
            <m:r>
              <w:rPr>
                <w:rFonts w:ascii="Cambria Math" w:eastAsia="黑体" w:hAnsi="Cambria Math" w:cs="Times New Roman"/>
                <w:sz w:val="18"/>
                <w:szCs w:val="18"/>
                <w:vertAlign w:val="subscript"/>
              </w:rPr>
              <m:t>3</m:t>
            </m:r>
          </m:e>
          <m:sup>
            <m:r>
              <w:rPr>
                <w:rFonts w:ascii="Cambria Math" w:eastAsia="黑体" w:hAnsi="Cambria Math" w:cs="Times New Roman"/>
                <w:sz w:val="18"/>
                <w:szCs w:val="18"/>
              </w:rPr>
              <m:t>2</m:t>
            </m:r>
          </m:sup>
        </m:sSup>
        <m:d>
          <m:dPr>
            <m:ctrlPr>
              <w:rPr>
                <w:rFonts w:ascii="Cambria Math" w:eastAsia="黑体" w:hAnsi="Cambria Math" w:cs="Times New Roman"/>
                <w:bCs/>
                <w:i/>
                <w:iCs/>
                <w:sz w:val="18"/>
                <w:szCs w:val="18"/>
              </w:rPr>
            </m:ctrlPr>
          </m:dPr>
          <m:e>
            <m:sSub>
              <m:sSubPr>
                <m:ctrlPr>
                  <w:rPr>
                    <w:rFonts w:ascii="Cambria Math" w:eastAsia="黑体" w:hAnsi="Cambria Math" w:cs="Times New Roman"/>
                    <w:bCs/>
                    <w:i/>
                    <w:iCs/>
                    <w:sz w:val="18"/>
                    <w:szCs w:val="18"/>
                  </w:rPr>
                </m:ctrlPr>
              </m:sSubPr>
              <m:e>
                <m:r>
                  <w:rPr>
                    <w:rFonts w:ascii="Cambria Math" w:eastAsia="黑体" w:hAnsi="Cambria Math" w:cs="Times New Roman"/>
                    <w:sz w:val="18"/>
                    <w:szCs w:val="18"/>
                  </w:rPr>
                  <m:t>X</m:t>
                </m:r>
              </m:e>
              <m:sub>
                <m:r>
                  <w:rPr>
                    <w:rFonts w:ascii="Cambria Math" w:eastAsia="黑体" w:hAnsi="Cambria Math" w:cs="Times New Roman"/>
                    <w:sz w:val="18"/>
                    <w:szCs w:val="18"/>
                  </w:rPr>
                  <m:t>X</m:t>
                </m:r>
              </m:sub>
            </m:sSub>
          </m:e>
        </m:d>
        <m:r>
          <w:rPr>
            <w:rFonts w:ascii="Cambria Math" w:eastAsia="黑体" w:hAnsi="Cambria Math" w:cs="Times New Roman"/>
            <w:sz w:val="18"/>
            <w:szCs w:val="18"/>
          </w:rPr>
          <m:t>+</m:t>
        </m:r>
        <m:sSubSup>
          <m:sSubSupPr>
            <m:ctrlPr>
              <w:rPr>
                <w:rFonts w:ascii="Cambria Math" w:eastAsia="黑体" w:hAnsi="Cambria Math" w:cs="Times New Roman"/>
                <w:bCs/>
                <w:i/>
                <w:sz w:val="18"/>
                <w:szCs w:val="18"/>
              </w:rPr>
            </m:ctrlPr>
          </m:sSubSupPr>
          <m:e>
            <m:r>
              <w:rPr>
                <w:rFonts w:ascii="Cambria Math" w:eastAsia="黑体" w:hAnsi="Cambria Math" w:cs="Times New Roman"/>
                <w:sz w:val="18"/>
                <w:szCs w:val="18"/>
              </w:rPr>
              <m:t>c</m:t>
            </m:r>
          </m:e>
          <m:sub>
            <m:r>
              <w:rPr>
                <w:rFonts w:ascii="Cambria Math" w:eastAsia="黑体" w:hAnsi="Cambria Math" w:cs="Times New Roman"/>
                <w:sz w:val="18"/>
                <w:szCs w:val="18"/>
              </w:rPr>
              <m:t>4</m:t>
            </m:r>
          </m:sub>
          <m:sup>
            <m:r>
              <w:rPr>
                <w:rFonts w:ascii="Cambria Math" w:eastAsia="黑体" w:hAnsi="Cambria Math" w:cs="Times New Roman"/>
                <w:sz w:val="18"/>
                <w:szCs w:val="18"/>
              </w:rPr>
              <m:t>2</m:t>
            </m:r>
          </m:sup>
        </m:sSubSup>
        <m:d>
          <m:dPr>
            <m:ctrlPr>
              <w:rPr>
                <w:rFonts w:ascii="Cambria Math" w:eastAsia="宋体" w:hAnsi="Cambria Math" w:cs="Times New Roman"/>
                <w:sz w:val="18"/>
                <w:szCs w:val="18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 w:cs="Times New Roman"/>
                    <w:i/>
                    <w:sz w:val="18"/>
                    <w:szCs w:val="18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18"/>
                    <w:szCs w:val="18"/>
                  </w:rPr>
                  <m:t>R</m:t>
                </m:r>
              </m:e>
              <m:sub>
                <m:r>
                  <w:rPr>
                    <w:rFonts w:ascii="Cambria Math" w:eastAsia="宋体" w:hAnsi="Cambria Math" w:cs="Times New Roman"/>
                    <w:sz w:val="18"/>
                    <w:szCs w:val="18"/>
                  </w:rPr>
                  <m:t>W</m:t>
                </m:r>
              </m:sub>
            </m:sSub>
          </m:e>
        </m:d>
        <m:sSup>
          <m:sSupPr>
            <m:ctrlPr>
              <w:rPr>
                <w:rFonts w:ascii="Cambria Math" w:eastAsia="黑体" w:hAnsi="Cambria Math" w:cs="Times New Roman"/>
                <w:bCs/>
                <w:i/>
                <w:sz w:val="18"/>
                <w:szCs w:val="18"/>
              </w:rPr>
            </m:ctrlPr>
          </m:sSupPr>
          <m:e>
            <m:r>
              <w:rPr>
                <w:rFonts w:ascii="Cambria Math" w:eastAsia="黑体" w:hAnsi="Cambria Math" w:cs="Times New Roman"/>
                <w:sz w:val="18"/>
                <w:szCs w:val="18"/>
              </w:rPr>
              <m:t>u</m:t>
            </m:r>
            <m:r>
              <w:rPr>
                <w:rFonts w:ascii="Cambria Math" w:eastAsia="黑体" w:hAnsi="Cambria Math" w:cs="Times New Roman"/>
                <w:sz w:val="18"/>
                <w:szCs w:val="18"/>
                <w:vertAlign w:val="subscript"/>
              </w:rPr>
              <m:t>4</m:t>
            </m:r>
          </m:e>
          <m:sup>
            <m:r>
              <w:rPr>
                <w:rFonts w:ascii="Cambria Math" w:eastAsia="黑体" w:hAnsi="Cambria Math" w:cs="Times New Roman"/>
                <w:sz w:val="18"/>
                <w:szCs w:val="18"/>
              </w:rPr>
              <m:t>2</m:t>
            </m:r>
          </m:sup>
        </m:sSup>
        <m:d>
          <m:dPr>
            <m:ctrlPr>
              <w:rPr>
                <w:rFonts w:ascii="Cambria Math" w:eastAsia="宋体" w:hAnsi="Cambria Math" w:cs="Times New Roman"/>
                <w:sz w:val="18"/>
                <w:szCs w:val="18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 w:cs="Times New Roman"/>
                    <w:i/>
                    <w:sz w:val="18"/>
                    <w:szCs w:val="18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18"/>
                    <w:szCs w:val="18"/>
                  </w:rPr>
                  <m:t>R</m:t>
                </m:r>
              </m:e>
              <m:sub>
                <m:r>
                  <w:rPr>
                    <w:rFonts w:ascii="Cambria Math" w:eastAsia="宋体" w:hAnsi="Cambria Math" w:cs="Times New Roman"/>
                    <w:sz w:val="18"/>
                    <w:szCs w:val="18"/>
                  </w:rPr>
                  <m:t>W</m:t>
                </m:r>
              </m:sub>
            </m:sSub>
          </m:e>
        </m:d>
        <m:r>
          <w:rPr>
            <w:rFonts w:ascii="Cambria Math" w:eastAsia="黑体" w:hAnsi="Cambria Math" w:cs="Times New Roman"/>
            <w:sz w:val="18"/>
            <w:szCs w:val="18"/>
          </w:rPr>
          <m:t>+</m:t>
        </m:r>
        <m:sSubSup>
          <m:sSubSupPr>
            <m:ctrlPr>
              <w:rPr>
                <w:rFonts w:ascii="Cambria Math" w:eastAsia="黑体" w:hAnsi="Cambria Math" w:cs="Times New Roman"/>
                <w:bCs/>
                <w:i/>
                <w:sz w:val="18"/>
                <w:szCs w:val="18"/>
              </w:rPr>
            </m:ctrlPr>
          </m:sSubSupPr>
          <m:e>
            <m:r>
              <w:rPr>
                <w:rFonts w:ascii="Cambria Math" w:eastAsia="黑体" w:hAnsi="Cambria Math" w:cs="Times New Roman"/>
                <w:sz w:val="18"/>
                <w:szCs w:val="18"/>
              </w:rPr>
              <m:t>c</m:t>
            </m:r>
          </m:e>
          <m:sub>
            <m:r>
              <w:rPr>
                <w:rFonts w:ascii="Cambria Math" w:eastAsia="黑体" w:hAnsi="Cambria Math" w:cs="Times New Roman"/>
                <w:sz w:val="18"/>
                <w:szCs w:val="18"/>
              </w:rPr>
              <m:t>5</m:t>
            </m:r>
          </m:sub>
          <m:sup>
            <m:r>
              <w:rPr>
                <w:rFonts w:ascii="Cambria Math" w:eastAsia="黑体" w:hAnsi="Cambria Math" w:cs="Times New Roman"/>
                <w:sz w:val="18"/>
                <w:szCs w:val="18"/>
              </w:rPr>
              <m:t>2</m:t>
            </m:r>
          </m:sup>
        </m:sSubSup>
        <m:sSup>
          <m:sSupPr>
            <m:ctrlPr>
              <w:rPr>
                <w:rFonts w:ascii="Cambria Math" w:eastAsia="黑体" w:hAnsi="Cambria Math" w:cs="Times New Roman"/>
                <w:bCs/>
                <w:i/>
                <w:sz w:val="18"/>
                <w:szCs w:val="18"/>
              </w:rPr>
            </m:ctrlPr>
          </m:sSupPr>
          <m:e>
            <m:d>
              <m:dPr>
                <m:ctrlPr>
                  <w:rPr>
                    <w:rFonts w:ascii="Cambria Math" w:eastAsia="黑体" w:hAnsi="Cambria Math" w:cs="Times New Roman"/>
                    <w:bCs/>
                    <w:i/>
                    <w:iCs/>
                    <w:sz w:val="18"/>
                    <w:szCs w:val="18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黑体" w:hAnsi="Cambria Math" w:cs="Times New Roman"/>
                        <w:bCs/>
                        <w:i/>
                        <w:iCs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="黑体" w:hAnsi="Cambria Math" w:cs="Times New Roman"/>
                        <w:sz w:val="18"/>
                        <w:szCs w:val="18"/>
                      </w:rPr>
                      <m:t>X</m:t>
                    </m:r>
                  </m:e>
                  <m:sub>
                    <m:r>
                      <w:rPr>
                        <w:rFonts w:ascii="Cambria Math" w:eastAsia="黑体" w:hAnsi="Cambria Math" w:cs="Times New Roman"/>
                        <w:sz w:val="18"/>
                        <w:szCs w:val="18"/>
                      </w:rPr>
                      <m:t>W</m:t>
                    </m:r>
                  </m:sub>
                </m:sSub>
              </m:e>
            </m:d>
            <m:r>
              <w:rPr>
                <w:rFonts w:ascii="Cambria Math" w:eastAsia="黑体" w:hAnsi="Cambria Math" w:cs="Times New Roman"/>
                <w:sz w:val="18"/>
                <w:szCs w:val="18"/>
              </w:rPr>
              <m:t>u</m:t>
            </m:r>
            <m:r>
              <w:rPr>
                <w:rFonts w:ascii="Cambria Math" w:eastAsia="黑体" w:hAnsi="Cambria Math" w:cs="Times New Roman"/>
                <w:sz w:val="18"/>
                <w:szCs w:val="18"/>
                <w:vertAlign w:val="subscript"/>
              </w:rPr>
              <m:t>5</m:t>
            </m:r>
          </m:e>
          <m:sup>
            <m:r>
              <w:rPr>
                <w:rFonts w:ascii="Cambria Math" w:eastAsia="黑体" w:hAnsi="Cambria Math" w:cs="Times New Roman"/>
                <w:sz w:val="18"/>
                <w:szCs w:val="18"/>
              </w:rPr>
              <m:t>2</m:t>
            </m:r>
          </m:sup>
        </m:sSup>
        <m:d>
          <m:dPr>
            <m:ctrlPr>
              <w:rPr>
                <w:rFonts w:ascii="Cambria Math" w:eastAsia="黑体" w:hAnsi="Cambria Math" w:cs="Times New Roman"/>
                <w:bCs/>
                <w:i/>
                <w:iCs/>
                <w:sz w:val="18"/>
                <w:szCs w:val="18"/>
              </w:rPr>
            </m:ctrlPr>
          </m:dPr>
          <m:e>
            <m:sSub>
              <m:sSubPr>
                <m:ctrlPr>
                  <w:rPr>
                    <w:rFonts w:ascii="Cambria Math" w:eastAsia="黑体" w:hAnsi="Cambria Math" w:cs="Times New Roman"/>
                    <w:bCs/>
                    <w:i/>
                    <w:iCs/>
                    <w:sz w:val="18"/>
                    <w:szCs w:val="18"/>
                  </w:rPr>
                </m:ctrlPr>
              </m:sSubPr>
              <m:e>
                <m:r>
                  <w:rPr>
                    <w:rFonts w:ascii="Cambria Math" w:eastAsia="黑体" w:hAnsi="Cambria Math" w:cs="Times New Roman"/>
                    <w:sz w:val="18"/>
                    <w:szCs w:val="18"/>
                  </w:rPr>
                  <m:t>X</m:t>
                </m:r>
              </m:e>
              <m:sub>
                <m:r>
                  <w:rPr>
                    <w:rFonts w:ascii="Cambria Math" w:eastAsia="黑体" w:hAnsi="Cambria Math" w:cs="Times New Roman"/>
                    <w:sz w:val="18"/>
                    <w:szCs w:val="18"/>
                  </w:rPr>
                  <m:t>W</m:t>
                </m:r>
              </m:sub>
            </m:sSub>
          </m:e>
        </m:d>
      </m:oMath>
      <w:r w:rsidR="00F0065F" w:rsidRPr="00492E51">
        <w:rPr>
          <w:rFonts w:ascii="Times New Roman" w:eastAsia="宋体" w:hAnsi="Times New Roman" w:cs="Times New Roman" w:hint="eastAsia"/>
          <w:bCs/>
          <w:iCs/>
          <w:sz w:val="18"/>
          <w:szCs w:val="18"/>
        </w:rPr>
        <w:t xml:space="preserve"> </w:t>
      </w:r>
      <w:r w:rsidR="00F0065F" w:rsidRPr="00492E51">
        <w:rPr>
          <w:rFonts w:ascii="Times New Roman" w:eastAsia="宋体" w:hAnsi="Times New Roman" w:cs="Times New Roman"/>
          <w:bCs/>
          <w:iCs/>
          <w:sz w:val="18"/>
          <w:szCs w:val="18"/>
        </w:rPr>
        <w:t xml:space="preserve">          </w:t>
      </w:r>
      <w:r w:rsidR="00F0065F" w:rsidRPr="00492E51">
        <w:rPr>
          <w:rFonts w:ascii="Times New Roman" w:eastAsia="宋体" w:hAnsi="Times New Roman" w:cs="Times New Roman"/>
          <w:bCs/>
          <w:sz w:val="24"/>
          <w:szCs w:val="24"/>
        </w:rPr>
        <w:t>(10)</w:t>
      </w:r>
    </w:p>
    <w:p w14:paraId="654E9280" w14:textId="77777777" w:rsidR="00F0065F" w:rsidRPr="00492E51" w:rsidRDefault="00F0065F" w:rsidP="00F0065F">
      <w:pPr>
        <w:snapToGrid w:val="0"/>
        <w:spacing w:line="360" w:lineRule="auto"/>
        <w:ind w:firstLineChars="200" w:firstLine="480"/>
        <w:mirrorIndents/>
        <w:rPr>
          <w:rFonts w:ascii="Times New Roman" w:eastAsia="黑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sz w:val="24"/>
          <w:szCs w:val="24"/>
        </w:rPr>
        <w:t>4.2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计算合成标准不确定度</w:t>
      </w:r>
    </w:p>
    <w:p w14:paraId="12571B7C" w14:textId="77777777" w:rsidR="00F0065F" w:rsidRPr="00492E51" w:rsidRDefault="00F0065F" w:rsidP="00F0065F">
      <w:pPr>
        <w:tabs>
          <w:tab w:val="center" w:pos="4153"/>
          <w:tab w:val="right" w:pos="6552"/>
        </w:tabs>
        <w:snapToGrid w:val="0"/>
        <w:spacing w:line="360" w:lineRule="auto"/>
        <w:ind w:firstLineChars="200" w:firstLine="480"/>
        <w:mirrorIndents/>
        <w:jc w:val="left"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sz w:val="24"/>
          <w:szCs w:val="24"/>
        </w:rPr>
        <w:t>不确定度分量的汇总见表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2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。</w:t>
      </w:r>
    </w:p>
    <w:p w14:paraId="32C61580" w14:textId="77777777" w:rsidR="00F0065F" w:rsidRPr="00492E51" w:rsidRDefault="00F0065F" w:rsidP="00F0065F">
      <w:pPr>
        <w:keepNext/>
        <w:snapToGrid w:val="0"/>
        <w:mirrorIndents/>
        <w:jc w:val="center"/>
        <w:rPr>
          <w:rFonts w:ascii="黑体" w:eastAsia="黑体" w:hAnsi="黑体" w:cs="Times New Roman"/>
          <w:bCs/>
          <w:szCs w:val="21"/>
        </w:rPr>
      </w:pPr>
      <w:r w:rsidRPr="00492E51">
        <w:rPr>
          <w:rFonts w:ascii="黑体" w:eastAsia="黑体" w:hAnsi="黑体" w:cs="Times New Roman"/>
          <w:bCs/>
          <w:szCs w:val="21"/>
        </w:rPr>
        <w:t>表2</w:t>
      </w:r>
      <w:r w:rsidRPr="00492E51">
        <w:rPr>
          <w:rFonts w:ascii="黑体" w:eastAsia="黑体" w:hAnsi="黑体" w:cs="Times New Roman" w:hint="eastAsia"/>
          <w:bCs/>
          <w:szCs w:val="21"/>
        </w:rPr>
        <w:t>互感器负荷箱负荷</w:t>
      </w:r>
      <w:r w:rsidRPr="00492E51">
        <w:rPr>
          <w:rFonts w:ascii="黑体" w:eastAsia="黑体" w:hAnsi="黑体" w:cs="Times New Roman"/>
          <w:bCs/>
          <w:szCs w:val="21"/>
        </w:rPr>
        <w:t>不确定度分量汇总表</w:t>
      </w:r>
    </w:p>
    <w:tbl>
      <w:tblPr>
        <w:tblW w:w="493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0"/>
        <w:gridCol w:w="3460"/>
        <w:gridCol w:w="1394"/>
        <w:gridCol w:w="1812"/>
      </w:tblGrid>
      <w:tr w:rsidR="00492E51" w:rsidRPr="00492E51" w14:paraId="14E0C93E" w14:textId="77777777" w:rsidTr="00DA00C8">
        <w:trPr>
          <w:trHeight w:val="817"/>
          <w:jc w:val="center"/>
        </w:trPr>
        <w:tc>
          <w:tcPr>
            <w:tcW w:w="928" w:type="pct"/>
            <w:shd w:val="clear" w:color="auto" w:fill="auto"/>
            <w:vAlign w:val="center"/>
          </w:tcPr>
          <w:p w14:paraId="7433A4D7" w14:textId="77777777" w:rsidR="00F0065F" w:rsidRPr="00492E51" w:rsidRDefault="00F0065F" w:rsidP="00645492">
            <w:pPr>
              <w:snapToGrid w:val="0"/>
              <w:spacing w:line="360" w:lineRule="auto"/>
              <w:mirrorIndents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 w:rsidRPr="00492E51">
              <w:rPr>
                <w:rFonts w:ascii="Times New Roman" w:eastAsia="宋体" w:hAnsi="Times New Roman" w:cs="Times New Roman" w:hint="eastAsia"/>
                <w:bCs/>
                <w:szCs w:val="21"/>
              </w:rPr>
              <w:t>不确定度分量</w:t>
            </w:r>
          </w:p>
        </w:tc>
        <w:tc>
          <w:tcPr>
            <w:tcW w:w="2113" w:type="pct"/>
            <w:shd w:val="clear" w:color="auto" w:fill="auto"/>
            <w:vAlign w:val="center"/>
          </w:tcPr>
          <w:p w14:paraId="7C47C809" w14:textId="77777777" w:rsidR="00F0065F" w:rsidRPr="00492E51" w:rsidRDefault="00F0065F" w:rsidP="00645492">
            <w:pPr>
              <w:tabs>
                <w:tab w:val="center" w:pos="4153"/>
                <w:tab w:val="right" w:pos="6552"/>
              </w:tabs>
              <w:snapToGrid w:val="0"/>
              <w:spacing w:line="360" w:lineRule="auto"/>
              <w:mirrorIndents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 w:rsidRPr="00492E51">
              <w:rPr>
                <w:rFonts w:ascii="Times New Roman" w:eastAsia="宋体" w:hAnsi="Times New Roman" w:cs="Times New Roman" w:hint="eastAsia"/>
                <w:bCs/>
                <w:szCs w:val="21"/>
              </w:rPr>
              <w:t>不确定度来源</w:t>
            </w:r>
          </w:p>
        </w:tc>
        <w:tc>
          <w:tcPr>
            <w:tcW w:w="851" w:type="pct"/>
            <w:shd w:val="clear" w:color="auto" w:fill="auto"/>
            <w:vAlign w:val="center"/>
          </w:tcPr>
          <w:p w14:paraId="68D1EBE4" w14:textId="77777777" w:rsidR="00F0065F" w:rsidRPr="00492E51" w:rsidRDefault="00F0065F" w:rsidP="00645492">
            <w:pPr>
              <w:tabs>
                <w:tab w:val="center" w:pos="4153"/>
                <w:tab w:val="right" w:pos="6552"/>
              </w:tabs>
              <w:snapToGrid w:val="0"/>
              <w:spacing w:line="360" w:lineRule="auto"/>
              <w:mirrorIndents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 w:rsidRPr="00492E51">
              <w:rPr>
                <w:rFonts w:ascii="Times New Roman" w:eastAsia="宋体" w:hAnsi="Times New Roman" w:cs="Times New Roman" w:hint="eastAsia"/>
                <w:bCs/>
                <w:szCs w:val="21"/>
              </w:rPr>
              <w:t>灵敏系数</w:t>
            </w:r>
          </w:p>
        </w:tc>
        <w:tc>
          <w:tcPr>
            <w:tcW w:w="1107" w:type="pct"/>
            <w:shd w:val="clear" w:color="auto" w:fill="auto"/>
            <w:vAlign w:val="center"/>
          </w:tcPr>
          <w:p w14:paraId="585375F3" w14:textId="77777777" w:rsidR="00F0065F" w:rsidRPr="00492E51" w:rsidRDefault="00F0065F" w:rsidP="00645492">
            <w:pPr>
              <w:tabs>
                <w:tab w:val="center" w:pos="4153"/>
                <w:tab w:val="right" w:pos="6552"/>
              </w:tabs>
              <w:snapToGrid w:val="0"/>
              <w:spacing w:line="360" w:lineRule="auto"/>
              <w:mirrorIndents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 w:rsidRPr="00492E51">
              <w:rPr>
                <w:rFonts w:ascii="Times New Roman" w:eastAsia="宋体" w:hAnsi="Times New Roman" w:cs="Times New Roman" w:hint="eastAsia"/>
                <w:bCs/>
                <w:iCs/>
                <w:szCs w:val="21"/>
              </w:rPr>
              <w:t>负荷</w:t>
            </w:r>
            <w:r w:rsidRPr="00492E51">
              <w:rPr>
                <w:rFonts w:ascii="Times New Roman" w:eastAsia="宋体" w:hAnsi="Times New Roman" w:cs="Times New Roman"/>
                <w:bCs/>
                <w:i/>
                <w:iCs/>
                <w:szCs w:val="21"/>
              </w:rPr>
              <w:t>u</w:t>
            </w:r>
            <w:r w:rsidRPr="00492E51">
              <w:rPr>
                <w:rFonts w:ascii="Times New Roman" w:eastAsia="宋体" w:hAnsi="Times New Roman" w:cs="Times New Roman"/>
                <w:bCs/>
                <w:szCs w:val="21"/>
              </w:rPr>
              <w:t>(</w:t>
            </w:r>
            <w:r w:rsidRPr="00492E51">
              <w:rPr>
                <w:rFonts w:ascii="Times New Roman" w:eastAsia="宋体" w:hAnsi="Times New Roman" w:cs="Times New Roman"/>
                <w:bCs/>
                <w:i/>
                <w:iCs/>
                <w:szCs w:val="21"/>
              </w:rPr>
              <w:t>x</w:t>
            </w:r>
            <w:r w:rsidRPr="00492E51">
              <w:rPr>
                <w:rFonts w:ascii="Times New Roman" w:eastAsia="宋体" w:hAnsi="Times New Roman" w:cs="Times New Roman"/>
                <w:bCs/>
                <w:szCs w:val="21"/>
                <w:vertAlign w:val="subscript"/>
              </w:rPr>
              <w:t>i</w:t>
            </w:r>
            <w:r w:rsidRPr="00492E51">
              <w:rPr>
                <w:rFonts w:ascii="Times New Roman" w:eastAsia="宋体" w:hAnsi="Times New Roman" w:cs="Times New Roman"/>
                <w:bCs/>
                <w:szCs w:val="21"/>
              </w:rPr>
              <w:t>)</w:t>
            </w:r>
            <w:r w:rsidRPr="00492E51">
              <w:rPr>
                <w:rFonts w:ascii="Times New Roman" w:eastAsia="宋体" w:hAnsi="Times New Roman" w:cs="Times New Roman" w:hint="eastAsia"/>
                <w:bCs/>
                <w:szCs w:val="21"/>
              </w:rPr>
              <w:t>的值</w:t>
            </w:r>
          </w:p>
        </w:tc>
      </w:tr>
      <w:tr w:rsidR="00492E51" w:rsidRPr="00492E51" w14:paraId="6890D9C8" w14:textId="77777777" w:rsidTr="00F81371">
        <w:trPr>
          <w:trHeight w:val="817"/>
          <w:jc w:val="center"/>
        </w:trPr>
        <w:tc>
          <w:tcPr>
            <w:tcW w:w="928" w:type="pct"/>
            <w:shd w:val="clear" w:color="auto" w:fill="auto"/>
            <w:vAlign w:val="center"/>
          </w:tcPr>
          <w:p w14:paraId="0E94FA76" w14:textId="77777777" w:rsidR="00F81371" w:rsidRPr="00492E51" w:rsidRDefault="00F81371" w:rsidP="00F81371">
            <w:pPr>
              <w:snapToGrid w:val="0"/>
              <w:spacing w:line="360" w:lineRule="auto"/>
              <w:mirrorIndents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fldChar w:fldCharType="begin"/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eastAsia="宋体" w:hAnsi="Cambria Math" w:cs="Times New Roman"/>
                      <w:bCs/>
                      <w:i/>
                      <w:sz w:val="24"/>
                      <w:szCs w:val="24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bCs/>
                          <w:i/>
                          <w:iCs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Times New Roman" w:eastAsia="宋体" w:hAnsi="Times New Roman" w:cs="Times New Roman"/>
                          <w:bCs/>
                          <w:i/>
                          <w:sz w:val="24"/>
                          <w:szCs w:val="24"/>
                        </w:rPr>
                        <m:t>u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eastAsia="宋体" w:hAnsi="Times New Roman" w:cs="Times New Roman"/>
                          <w:bCs/>
                          <w:iCs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bCs/>
                      <w:iCs/>
                      <w:sz w:val="24"/>
                      <w:szCs w:val="24"/>
                    </w:rPr>
                    <m:t>(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bCs/>
                      <w:i/>
                      <w:iCs/>
                      <w:sz w:val="24"/>
                      <w:szCs w:val="24"/>
                    </w:rPr>
                    <m:t>U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bCs/>
                      <w:sz w:val="24"/>
                      <w:szCs w:val="24"/>
                    </w:rPr>
                    <m:t>x</m:t>
                  </m:r>
                </m:sub>
              </m:sSub>
              <m:r>
                <m:rPr>
                  <m:nor/>
                </m:rPr>
                <w:rPr>
                  <w:rFonts w:ascii="Times New Roman" w:eastAsia="宋体" w:hAnsi="Times New Roman" w:cs="Times New Roman"/>
                  <w:bCs/>
                  <w:sz w:val="24"/>
                  <w:szCs w:val="24"/>
                </w:rPr>
                <m:t>)</m:t>
              </m:r>
            </m:oMath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instrText xml:space="preserve"> </w:instrText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fldChar w:fldCharType="separate"/>
            </w:r>
            <w:r w:rsidRPr="00492E51">
              <w:rPr>
                <w:rFonts w:ascii="Times New Roman" w:eastAsia="宋体" w:hAnsi="Times New Roman" w:cs="Times New Roman"/>
                <w:bCs/>
                <w:i/>
                <w:sz w:val="24"/>
                <w:szCs w:val="24"/>
              </w:rPr>
              <w:t>u</w:t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  <w:vertAlign w:val="subscript"/>
              </w:rPr>
              <w:t>1</w:t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2113" w:type="pct"/>
            <w:shd w:val="clear" w:color="auto" w:fill="auto"/>
            <w:vAlign w:val="center"/>
          </w:tcPr>
          <w:p w14:paraId="0459376B" w14:textId="77777777" w:rsidR="00F81371" w:rsidRPr="00492E51" w:rsidRDefault="00F81371" w:rsidP="00F81371">
            <w:pPr>
              <w:tabs>
                <w:tab w:val="center" w:pos="4153"/>
                <w:tab w:val="right" w:pos="6552"/>
              </w:tabs>
              <w:snapToGrid w:val="0"/>
              <w:spacing w:line="360" w:lineRule="auto"/>
              <w:mirrorIndents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 w:rsidRPr="00492E51">
              <w:rPr>
                <w:rFonts w:ascii="Times New Roman" w:eastAsia="宋体" w:hAnsi="Times New Roman" w:cs="Times New Roman"/>
                <w:bCs/>
                <w:szCs w:val="21"/>
              </w:rPr>
              <w:t>由测量重复性引入的不确定度</w:t>
            </w:r>
            <w:r w:rsidRPr="00492E51">
              <w:rPr>
                <w:rFonts w:ascii="Times New Roman" w:eastAsia="宋体" w:hAnsi="Times New Roman" w:cs="Times New Roman"/>
                <w:bCs/>
                <w:szCs w:val="21"/>
              </w:rPr>
              <w:fldChar w:fldCharType="begin"/>
            </w:r>
            <w:r w:rsidRPr="00492E51">
              <w:rPr>
                <w:rFonts w:ascii="Times New Roman" w:eastAsia="宋体" w:hAnsi="Times New Roman" w:cs="Times New Roman"/>
                <w:bCs/>
                <w:szCs w:val="21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eastAsia="宋体" w:hAnsi="Cambria Math" w:cs="Times New Roman"/>
                      <w:bCs/>
                      <w:szCs w:val="21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bCs/>
                          <w:szCs w:val="21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Times New Roman" w:eastAsia="宋体" w:hAnsi="Times New Roman" w:cs="Times New Roman"/>
                          <w:bCs/>
                          <w:szCs w:val="21"/>
                        </w:rPr>
                        <m:t>u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eastAsia="宋体" w:hAnsi="Times New Roman" w:cs="Times New Roman"/>
                          <w:bCs/>
                          <w:szCs w:val="21"/>
                        </w:rPr>
                        <m:t>1</m:t>
                      </m:r>
                    </m:sub>
                  </m:sSub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bCs/>
                      <w:szCs w:val="21"/>
                    </w:rPr>
                    <m:t>(U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bCs/>
                      <w:szCs w:val="21"/>
                    </w:rPr>
                    <m:t>x</m:t>
                  </m:r>
                </m:sub>
              </m:sSub>
              <m:r>
                <m:rPr>
                  <m:nor/>
                </m:rPr>
                <w:rPr>
                  <w:rFonts w:ascii="Times New Roman" w:eastAsia="宋体" w:hAnsi="Times New Roman" w:cs="Times New Roman"/>
                  <w:bCs/>
                  <w:szCs w:val="21"/>
                </w:rPr>
                <m:t>)</m:t>
              </m:r>
            </m:oMath>
            <w:r w:rsidRPr="00492E51">
              <w:rPr>
                <w:rFonts w:ascii="Times New Roman" w:eastAsia="宋体" w:hAnsi="Times New Roman" w:cs="Times New Roman"/>
                <w:bCs/>
                <w:szCs w:val="21"/>
              </w:rPr>
              <w:instrText xml:space="preserve"> </w:instrText>
            </w:r>
            <w:r w:rsidRPr="00492E51">
              <w:rPr>
                <w:rFonts w:ascii="Times New Roman" w:eastAsia="宋体" w:hAnsi="Times New Roman" w:cs="Times New Roman"/>
                <w:bCs/>
                <w:szCs w:val="21"/>
              </w:rPr>
              <w:fldChar w:fldCharType="separate"/>
            </w:r>
            <w:r w:rsidRPr="00492E51">
              <w:rPr>
                <w:rFonts w:ascii="Times New Roman" w:eastAsia="宋体" w:hAnsi="Times New Roman" w:cs="Times New Roman"/>
                <w:bCs/>
                <w:szCs w:val="21"/>
              </w:rPr>
              <w:t>分量</w:t>
            </w:r>
            <w:r w:rsidRPr="00492E51">
              <w:rPr>
                <w:rFonts w:ascii="Times New Roman" w:eastAsia="宋体" w:hAnsi="Times New Roman" w:cs="Times New Roman"/>
                <w:bCs/>
                <w:szCs w:val="21"/>
              </w:rPr>
              <w:fldChar w:fldCharType="end"/>
            </w:r>
          </w:p>
        </w:tc>
        <w:tc>
          <w:tcPr>
            <w:tcW w:w="851" w:type="pct"/>
            <w:shd w:val="clear" w:color="auto" w:fill="auto"/>
            <w:vAlign w:val="center"/>
          </w:tcPr>
          <w:p w14:paraId="6DAFC056" w14:textId="77777777" w:rsidR="00F81371" w:rsidRPr="00492E51" w:rsidRDefault="00F81371" w:rsidP="00F81371">
            <w:pPr>
              <w:tabs>
                <w:tab w:val="center" w:pos="4153"/>
                <w:tab w:val="right" w:pos="6552"/>
              </w:tabs>
              <w:snapToGrid w:val="0"/>
              <w:spacing w:line="360" w:lineRule="auto"/>
              <w:mirrorIndents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 w:rsidRPr="00492E51">
              <w:rPr>
                <w:rFonts w:ascii="Times New Roman" w:eastAsia="宋体" w:hAnsi="Times New Roman" w:cs="Times New Roman"/>
                <w:szCs w:val="21"/>
              </w:rPr>
              <w:t>1</w:t>
            </w:r>
          </w:p>
        </w:tc>
        <w:tc>
          <w:tcPr>
            <w:tcW w:w="1107" w:type="pct"/>
            <w:shd w:val="clear" w:color="auto" w:fill="auto"/>
            <w:vAlign w:val="center"/>
          </w:tcPr>
          <w:p w14:paraId="0A72937D" w14:textId="77777777" w:rsidR="00F81371" w:rsidRPr="00492E51" w:rsidRDefault="00F81371" w:rsidP="00F81371">
            <w:pPr>
              <w:widowControl/>
              <w:jc w:val="center"/>
              <w:rPr>
                <w:rFonts w:ascii="Times New Roman" w:eastAsia="等线" w:hAnsi="Times New Roman" w:cs="Times New Roman"/>
                <w:szCs w:val="21"/>
              </w:rPr>
            </w:pPr>
            <w:r w:rsidRPr="00492E51">
              <w:rPr>
                <w:rFonts w:ascii="Times New Roman" w:eastAsia="等线" w:hAnsi="Times New Roman" w:cs="Times New Roman"/>
                <w:szCs w:val="21"/>
              </w:rPr>
              <w:t>0.0005</w:t>
            </w:r>
          </w:p>
        </w:tc>
      </w:tr>
      <w:tr w:rsidR="00492E51" w:rsidRPr="00492E51" w14:paraId="4094434B" w14:textId="77777777" w:rsidTr="00F81371">
        <w:trPr>
          <w:trHeight w:val="817"/>
          <w:jc w:val="center"/>
        </w:trPr>
        <w:tc>
          <w:tcPr>
            <w:tcW w:w="928" w:type="pct"/>
            <w:shd w:val="clear" w:color="auto" w:fill="auto"/>
            <w:vAlign w:val="center"/>
          </w:tcPr>
          <w:p w14:paraId="17FFB06A" w14:textId="77777777" w:rsidR="00F81371" w:rsidRPr="00492E51" w:rsidRDefault="00F81371" w:rsidP="00F81371">
            <w:pPr>
              <w:snapToGrid w:val="0"/>
              <w:spacing w:line="360" w:lineRule="auto"/>
              <w:mirrorIndents/>
              <w:jc w:val="center"/>
              <w:rPr>
                <w:rFonts w:ascii="Times New Roman" w:eastAsia="宋体" w:hAnsi="Times New Roman" w:cs="Times New Roman"/>
                <w:bCs/>
                <w:i/>
                <w:szCs w:val="21"/>
              </w:rPr>
            </w:pP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fldChar w:fldCharType="begin"/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eastAsia="宋体" w:hAnsi="Cambria Math" w:cs="Times New Roman"/>
                      <w:bCs/>
                      <w:i/>
                      <w:sz w:val="24"/>
                      <w:szCs w:val="24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bCs/>
                          <w:i/>
                          <w:iCs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Times New Roman" w:eastAsia="宋体" w:hAnsi="Times New Roman" w:cs="Times New Roman"/>
                          <w:bCs/>
                          <w:i/>
                          <w:sz w:val="24"/>
                          <w:szCs w:val="24"/>
                        </w:rPr>
                        <m:t>u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eastAsia="宋体" w:hAnsi="Times New Roman" w:cs="Times New Roman"/>
                          <w:bCs/>
                          <w:iCs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bCs/>
                      <w:iCs/>
                      <w:sz w:val="24"/>
                      <w:szCs w:val="24"/>
                    </w:rPr>
                    <m:t>(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bCs/>
                      <w:i/>
                      <w:iCs/>
                      <w:sz w:val="24"/>
                      <w:szCs w:val="24"/>
                    </w:rPr>
                    <m:t>U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bCs/>
                      <w:sz w:val="24"/>
                      <w:szCs w:val="24"/>
                    </w:rPr>
                    <m:t>x</m:t>
                  </m:r>
                </m:sub>
              </m:sSub>
              <m:r>
                <m:rPr>
                  <m:nor/>
                </m:rPr>
                <w:rPr>
                  <w:rFonts w:ascii="Times New Roman" w:eastAsia="宋体" w:hAnsi="Times New Roman" w:cs="Times New Roman"/>
                  <w:bCs/>
                  <w:sz w:val="24"/>
                  <w:szCs w:val="24"/>
                </w:rPr>
                <m:t>)</m:t>
              </m:r>
            </m:oMath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instrText xml:space="preserve"> </w:instrText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fldChar w:fldCharType="separate"/>
            </w:r>
            <w:r w:rsidRPr="00492E51">
              <w:rPr>
                <w:rFonts w:ascii="Times New Roman" w:eastAsia="宋体" w:hAnsi="Times New Roman" w:cs="Times New Roman"/>
                <w:bCs/>
                <w:i/>
                <w:sz w:val="24"/>
                <w:szCs w:val="24"/>
              </w:rPr>
              <w:t>u</w:t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  <w:vertAlign w:val="subscript"/>
              </w:rPr>
              <w:t>2</w:t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fldChar w:fldCharType="end"/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(</w:t>
            </w:r>
            <w:r w:rsidRPr="00492E51">
              <w:rPr>
                <w:rFonts w:ascii="Times New Roman" w:eastAsia="宋体" w:hAnsi="Times New Roman" w:cs="Times New Roman"/>
                <w:bCs/>
                <w:i/>
                <w:sz w:val="24"/>
                <w:szCs w:val="24"/>
              </w:rPr>
              <w:t>R</w:t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  <w:vertAlign w:val="subscript"/>
              </w:rPr>
              <w:t>X</w:t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113" w:type="pct"/>
            <w:shd w:val="clear" w:color="auto" w:fill="auto"/>
            <w:vAlign w:val="center"/>
          </w:tcPr>
          <w:p w14:paraId="471F956B" w14:textId="77777777" w:rsidR="00F81371" w:rsidRPr="00492E51" w:rsidRDefault="00F81371" w:rsidP="00F81371">
            <w:pPr>
              <w:tabs>
                <w:tab w:val="center" w:pos="4153"/>
                <w:tab w:val="right" w:pos="6552"/>
              </w:tabs>
              <w:snapToGrid w:val="0"/>
              <w:spacing w:line="360" w:lineRule="auto"/>
              <w:mirrorIndents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 w:rsidRPr="00492E51">
              <w:rPr>
                <w:rFonts w:ascii="Times New Roman" w:eastAsia="宋体" w:hAnsi="Times New Roman" w:cs="Times New Roman"/>
                <w:bCs/>
                <w:szCs w:val="21"/>
              </w:rPr>
              <w:t>由互感器负荷箱测试仪</w:t>
            </w:r>
            <w:r w:rsidRPr="00492E51">
              <w:rPr>
                <w:rFonts w:ascii="Times New Roman" w:eastAsia="宋体" w:hAnsi="Times New Roman" w:cs="Times New Roman" w:hint="eastAsia"/>
                <w:bCs/>
                <w:szCs w:val="21"/>
              </w:rPr>
              <w:t>测量准确度引入同相分量的不确定度</w:t>
            </w:r>
          </w:p>
        </w:tc>
        <w:tc>
          <w:tcPr>
            <w:tcW w:w="851" w:type="pct"/>
            <w:shd w:val="clear" w:color="auto" w:fill="auto"/>
            <w:vAlign w:val="center"/>
          </w:tcPr>
          <w:p w14:paraId="21B40B94" w14:textId="77777777" w:rsidR="00F81371" w:rsidRPr="00492E51" w:rsidRDefault="00F81371" w:rsidP="00F81371">
            <w:pPr>
              <w:jc w:val="center"/>
              <w:rPr>
                <w:szCs w:val="21"/>
              </w:rPr>
            </w:pPr>
            <w:r w:rsidRPr="00492E51">
              <w:rPr>
                <w:rFonts w:ascii="Times New Roman" w:eastAsia="宋体" w:hAnsi="Times New Roman" w:cs="Times New Roman"/>
                <w:szCs w:val="21"/>
              </w:rPr>
              <w:t>-1.8</w:t>
            </w:r>
            <w:r w:rsidRPr="00492E51">
              <w:rPr>
                <w:rFonts w:ascii="Times New Roman" w:eastAsia="宋体" w:hAnsi="Times New Roman" w:cs="Times New Roman" w:hint="eastAsia"/>
                <w:szCs w:val="21"/>
              </w:rPr>
              <w:t>·</w:t>
            </w:r>
            <w:r w:rsidRPr="00492E51"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  <w:r w:rsidRPr="00492E51">
              <w:rPr>
                <w:rFonts w:ascii="Times New Roman" w:eastAsia="宋体" w:hAnsi="Times New Roman" w:cs="Times New Roman"/>
                <w:szCs w:val="21"/>
              </w:rPr>
              <w:t>/Ω</w:t>
            </w:r>
          </w:p>
        </w:tc>
        <w:tc>
          <w:tcPr>
            <w:tcW w:w="1107" w:type="pct"/>
            <w:shd w:val="clear" w:color="auto" w:fill="auto"/>
            <w:vAlign w:val="center"/>
          </w:tcPr>
          <w:p w14:paraId="132D0136" w14:textId="77777777" w:rsidR="00F81371" w:rsidRPr="00492E51" w:rsidRDefault="00F81371" w:rsidP="00F81371">
            <w:pPr>
              <w:jc w:val="center"/>
              <w:rPr>
                <w:rFonts w:ascii="Times New Roman" w:eastAsia="等线" w:hAnsi="Times New Roman" w:cs="Times New Roman"/>
                <w:szCs w:val="21"/>
              </w:rPr>
            </w:pPr>
            <w:r w:rsidRPr="00492E51">
              <w:rPr>
                <w:rFonts w:ascii="Times New Roman" w:eastAsia="等线" w:hAnsi="Times New Roman" w:cs="Times New Roman"/>
                <w:szCs w:val="21"/>
              </w:rPr>
              <w:t>0.000342</w:t>
            </w:r>
          </w:p>
        </w:tc>
      </w:tr>
      <w:tr w:rsidR="00492E51" w:rsidRPr="00492E51" w14:paraId="75479242" w14:textId="77777777" w:rsidTr="00F81371">
        <w:trPr>
          <w:trHeight w:val="817"/>
          <w:jc w:val="center"/>
        </w:trPr>
        <w:tc>
          <w:tcPr>
            <w:tcW w:w="928" w:type="pct"/>
            <w:shd w:val="clear" w:color="auto" w:fill="auto"/>
            <w:vAlign w:val="center"/>
          </w:tcPr>
          <w:p w14:paraId="12E66373" w14:textId="77777777" w:rsidR="00F81371" w:rsidRPr="00492E51" w:rsidRDefault="00F81371" w:rsidP="00F81371">
            <w:pPr>
              <w:snapToGrid w:val="0"/>
              <w:spacing w:line="360" w:lineRule="auto"/>
              <w:mirrorIndents/>
              <w:jc w:val="center"/>
              <w:rPr>
                <w:rFonts w:ascii="Times New Roman" w:eastAsia="宋体" w:hAnsi="Times New Roman" w:cs="Times New Roman"/>
                <w:bCs/>
                <w:i/>
                <w:iCs/>
                <w:szCs w:val="21"/>
              </w:rPr>
            </w:pP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fldChar w:fldCharType="begin"/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eastAsia="宋体" w:hAnsi="Cambria Math" w:cs="Times New Roman"/>
                      <w:bCs/>
                      <w:i/>
                      <w:sz w:val="24"/>
                      <w:szCs w:val="24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bCs/>
                          <w:i/>
                          <w:iCs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Times New Roman" w:eastAsia="宋体" w:hAnsi="Times New Roman" w:cs="Times New Roman"/>
                          <w:bCs/>
                          <w:i/>
                          <w:sz w:val="24"/>
                          <w:szCs w:val="24"/>
                        </w:rPr>
                        <m:t>u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eastAsia="宋体" w:hAnsi="Times New Roman" w:cs="Times New Roman"/>
                          <w:bCs/>
                          <w:iCs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bCs/>
                      <w:iCs/>
                      <w:sz w:val="24"/>
                      <w:szCs w:val="24"/>
                    </w:rPr>
                    <m:t>(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bCs/>
                      <w:i/>
                      <w:iCs/>
                      <w:sz w:val="24"/>
                      <w:szCs w:val="24"/>
                    </w:rPr>
                    <m:t>U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bCs/>
                      <w:sz w:val="24"/>
                      <w:szCs w:val="24"/>
                    </w:rPr>
                    <m:t>x</m:t>
                  </m:r>
                </m:sub>
              </m:sSub>
              <m:r>
                <m:rPr>
                  <m:nor/>
                </m:rPr>
                <w:rPr>
                  <w:rFonts w:ascii="Times New Roman" w:eastAsia="宋体" w:hAnsi="Times New Roman" w:cs="Times New Roman"/>
                  <w:bCs/>
                  <w:sz w:val="24"/>
                  <w:szCs w:val="24"/>
                </w:rPr>
                <m:t>)</m:t>
              </m:r>
            </m:oMath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instrText xml:space="preserve"> </w:instrText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fldChar w:fldCharType="separate"/>
            </w:r>
            <w:r w:rsidRPr="00492E51">
              <w:rPr>
                <w:rFonts w:ascii="Times New Roman" w:eastAsia="宋体" w:hAnsi="Times New Roman" w:cs="Times New Roman"/>
                <w:bCs/>
                <w:i/>
                <w:sz w:val="24"/>
                <w:szCs w:val="24"/>
              </w:rPr>
              <w:t>u</w:t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  <w:vertAlign w:val="subscript"/>
              </w:rPr>
              <w:t>2</w:t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fldChar w:fldCharType="end"/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(</w:t>
            </w:r>
            <w:r w:rsidRPr="00492E51">
              <w:rPr>
                <w:rFonts w:ascii="Times New Roman" w:eastAsia="宋体" w:hAnsi="Times New Roman" w:cs="Times New Roman"/>
                <w:bCs/>
                <w:i/>
                <w:sz w:val="24"/>
                <w:szCs w:val="24"/>
              </w:rPr>
              <w:t>X</w:t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  <w:vertAlign w:val="subscript"/>
              </w:rPr>
              <w:t>X</w:t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113" w:type="pct"/>
            <w:shd w:val="clear" w:color="auto" w:fill="auto"/>
            <w:vAlign w:val="center"/>
          </w:tcPr>
          <w:p w14:paraId="2B81E608" w14:textId="77777777" w:rsidR="00F81371" w:rsidRPr="00492E51" w:rsidRDefault="00F81371" w:rsidP="00F81371">
            <w:pPr>
              <w:tabs>
                <w:tab w:val="center" w:pos="4153"/>
                <w:tab w:val="right" w:pos="6552"/>
              </w:tabs>
              <w:snapToGrid w:val="0"/>
              <w:spacing w:line="360" w:lineRule="auto"/>
              <w:mirrorIndents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 w:rsidRPr="00492E51">
              <w:rPr>
                <w:rFonts w:ascii="Times New Roman" w:eastAsia="宋体" w:hAnsi="Times New Roman" w:cs="Times New Roman"/>
                <w:bCs/>
                <w:szCs w:val="21"/>
              </w:rPr>
              <w:t>由互感器负荷箱测试仪</w:t>
            </w:r>
            <w:r w:rsidRPr="00492E51">
              <w:rPr>
                <w:rFonts w:ascii="Times New Roman" w:eastAsia="宋体" w:hAnsi="Times New Roman" w:cs="Times New Roman" w:hint="eastAsia"/>
                <w:bCs/>
                <w:szCs w:val="21"/>
              </w:rPr>
              <w:t>测量准确度引入正交分量的不确定度</w:t>
            </w:r>
          </w:p>
        </w:tc>
        <w:tc>
          <w:tcPr>
            <w:tcW w:w="851" w:type="pct"/>
            <w:shd w:val="clear" w:color="auto" w:fill="auto"/>
            <w:vAlign w:val="center"/>
          </w:tcPr>
          <w:p w14:paraId="31627DAD" w14:textId="77777777" w:rsidR="00F81371" w:rsidRPr="00492E51" w:rsidRDefault="00F81371" w:rsidP="00F81371">
            <w:pPr>
              <w:jc w:val="center"/>
              <w:rPr>
                <w:szCs w:val="21"/>
              </w:rPr>
            </w:pPr>
            <w:r w:rsidRPr="00492E51">
              <w:rPr>
                <w:rFonts w:ascii="Times New Roman" w:eastAsia="宋体" w:hAnsi="Times New Roman" w:cs="Times New Roman"/>
                <w:szCs w:val="21"/>
              </w:rPr>
              <w:t>-2.4</w:t>
            </w:r>
            <w:r w:rsidRPr="00492E51">
              <w:rPr>
                <w:rFonts w:ascii="Times New Roman" w:eastAsia="宋体" w:hAnsi="Times New Roman" w:cs="Times New Roman" w:hint="eastAsia"/>
                <w:szCs w:val="21"/>
              </w:rPr>
              <w:t>·</w:t>
            </w:r>
            <w:r w:rsidRPr="00492E51"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  <w:r w:rsidRPr="00492E51">
              <w:rPr>
                <w:rFonts w:ascii="Times New Roman" w:eastAsia="宋体" w:hAnsi="Times New Roman" w:cs="Times New Roman"/>
                <w:szCs w:val="21"/>
              </w:rPr>
              <w:t>/Ω</w:t>
            </w:r>
          </w:p>
        </w:tc>
        <w:tc>
          <w:tcPr>
            <w:tcW w:w="1107" w:type="pct"/>
            <w:shd w:val="clear" w:color="auto" w:fill="auto"/>
            <w:vAlign w:val="center"/>
          </w:tcPr>
          <w:p w14:paraId="2A7C153D" w14:textId="77777777" w:rsidR="00F81371" w:rsidRPr="00492E51" w:rsidRDefault="00F81371" w:rsidP="00F81371">
            <w:pPr>
              <w:jc w:val="center"/>
              <w:rPr>
                <w:rFonts w:ascii="Times New Roman" w:eastAsia="等线" w:hAnsi="Times New Roman" w:cs="Times New Roman"/>
                <w:szCs w:val="21"/>
              </w:rPr>
            </w:pPr>
            <w:r w:rsidRPr="00492E51">
              <w:rPr>
                <w:rFonts w:ascii="Times New Roman" w:eastAsia="等线" w:hAnsi="Times New Roman" w:cs="Times New Roman"/>
                <w:szCs w:val="21"/>
              </w:rPr>
              <w:t>0.000336</w:t>
            </w:r>
          </w:p>
        </w:tc>
      </w:tr>
      <w:tr w:rsidR="00492E51" w:rsidRPr="00492E51" w14:paraId="0785B9FD" w14:textId="77777777" w:rsidTr="00F81371">
        <w:trPr>
          <w:trHeight w:val="817"/>
          <w:jc w:val="center"/>
        </w:trPr>
        <w:tc>
          <w:tcPr>
            <w:tcW w:w="928" w:type="pct"/>
            <w:shd w:val="clear" w:color="auto" w:fill="auto"/>
            <w:vAlign w:val="center"/>
          </w:tcPr>
          <w:p w14:paraId="55C2EAA8" w14:textId="77777777" w:rsidR="00F81371" w:rsidRPr="00492E51" w:rsidRDefault="00F81371" w:rsidP="00F81371">
            <w:pPr>
              <w:snapToGrid w:val="0"/>
              <w:spacing w:line="360" w:lineRule="auto"/>
              <w:mirrorIndents/>
              <w:jc w:val="center"/>
              <w:rPr>
                <w:rFonts w:ascii="Times New Roman" w:eastAsia="宋体" w:hAnsi="Times New Roman" w:cs="Times New Roman"/>
                <w:bCs/>
                <w:i/>
                <w:szCs w:val="21"/>
              </w:rPr>
            </w:pP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fldChar w:fldCharType="begin"/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eastAsia="宋体" w:hAnsi="Cambria Math" w:cs="Times New Roman"/>
                      <w:bCs/>
                      <w:i/>
                      <w:sz w:val="24"/>
                      <w:szCs w:val="24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bCs/>
                          <w:i/>
                          <w:iCs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Times New Roman" w:eastAsia="宋体" w:hAnsi="Times New Roman" w:cs="Times New Roman"/>
                          <w:bCs/>
                          <w:i/>
                          <w:sz w:val="24"/>
                          <w:szCs w:val="24"/>
                        </w:rPr>
                        <m:t>u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eastAsia="宋体" w:hAnsi="Times New Roman" w:cs="Times New Roman"/>
                          <w:bCs/>
                          <w:iCs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bCs/>
                      <w:iCs/>
                      <w:sz w:val="24"/>
                      <w:szCs w:val="24"/>
                    </w:rPr>
                    <m:t>(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bCs/>
                      <w:i/>
                      <w:iCs/>
                      <w:sz w:val="24"/>
                      <w:szCs w:val="24"/>
                    </w:rPr>
                    <m:t>U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bCs/>
                      <w:sz w:val="24"/>
                      <w:szCs w:val="24"/>
                    </w:rPr>
                    <m:t>x</m:t>
                  </m:r>
                </m:sub>
              </m:sSub>
              <m:r>
                <m:rPr>
                  <m:nor/>
                </m:rPr>
                <w:rPr>
                  <w:rFonts w:ascii="Times New Roman" w:eastAsia="宋体" w:hAnsi="Times New Roman" w:cs="Times New Roman"/>
                  <w:bCs/>
                  <w:sz w:val="24"/>
                  <w:szCs w:val="24"/>
                </w:rPr>
                <m:t>)</m:t>
              </m:r>
            </m:oMath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instrText xml:space="preserve"> </w:instrText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fldChar w:fldCharType="separate"/>
            </w:r>
            <w:r w:rsidRPr="00492E51">
              <w:rPr>
                <w:rFonts w:ascii="Times New Roman" w:eastAsia="宋体" w:hAnsi="Times New Roman" w:cs="Times New Roman"/>
                <w:bCs/>
                <w:i/>
                <w:sz w:val="24"/>
                <w:szCs w:val="24"/>
              </w:rPr>
              <w:t>u</w:t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  <w:vertAlign w:val="subscript"/>
              </w:rPr>
              <w:t>3</w:t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fldChar w:fldCharType="end"/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(</w:t>
            </w:r>
            <w:r w:rsidRPr="00492E51">
              <w:rPr>
                <w:rFonts w:ascii="Times New Roman" w:eastAsia="宋体" w:hAnsi="Times New Roman" w:cs="Times New Roman"/>
                <w:bCs/>
                <w:i/>
                <w:sz w:val="24"/>
                <w:szCs w:val="24"/>
              </w:rPr>
              <w:t>R</w:t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  <w:vertAlign w:val="subscript"/>
              </w:rPr>
              <w:t>W</w:t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113" w:type="pct"/>
            <w:shd w:val="clear" w:color="auto" w:fill="auto"/>
            <w:vAlign w:val="center"/>
          </w:tcPr>
          <w:p w14:paraId="31B11276" w14:textId="77777777" w:rsidR="00F81371" w:rsidRPr="00492E51" w:rsidRDefault="00F81371" w:rsidP="00F81371">
            <w:pPr>
              <w:tabs>
                <w:tab w:val="center" w:pos="4153"/>
                <w:tab w:val="right" w:pos="6552"/>
              </w:tabs>
              <w:snapToGrid w:val="0"/>
              <w:spacing w:line="360" w:lineRule="auto"/>
              <w:mirrorIndents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 w:rsidRPr="00492E51">
              <w:rPr>
                <w:rFonts w:ascii="Times New Roman" w:eastAsia="宋体" w:hAnsi="Times New Roman" w:cs="Times New Roman" w:hint="eastAsia"/>
                <w:bCs/>
                <w:szCs w:val="21"/>
              </w:rPr>
              <w:t>由电磁场</w:t>
            </w:r>
            <w:r w:rsidRPr="00492E51">
              <w:rPr>
                <w:rFonts w:ascii="Times New Roman" w:eastAsia="宋体" w:hAnsi="Times New Roman" w:cs="Times New Roman"/>
                <w:bCs/>
                <w:szCs w:val="21"/>
              </w:rPr>
              <w:t>影响</w:t>
            </w:r>
            <w:r w:rsidRPr="00492E51">
              <w:rPr>
                <w:rFonts w:ascii="Times New Roman" w:eastAsia="宋体" w:hAnsi="Times New Roman" w:cs="Times New Roman" w:hint="eastAsia"/>
                <w:bCs/>
                <w:szCs w:val="21"/>
              </w:rPr>
              <w:t>引入的同相分量不确定度</w:t>
            </w:r>
          </w:p>
        </w:tc>
        <w:tc>
          <w:tcPr>
            <w:tcW w:w="851" w:type="pct"/>
            <w:shd w:val="clear" w:color="auto" w:fill="auto"/>
            <w:vAlign w:val="center"/>
          </w:tcPr>
          <w:p w14:paraId="711E1421" w14:textId="77777777" w:rsidR="00F81371" w:rsidRPr="00492E51" w:rsidRDefault="00F81371" w:rsidP="00F81371">
            <w:pPr>
              <w:jc w:val="center"/>
              <w:rPr>
                <w:szCs w:val="21"/>
              </w:rPr>
            </w:pPr>
            <w:r w:rsidRPr="00492E51">
              <w:rPr>
                <w:rFonts w:ascii="Times New Roman" w:eastAsia="宋体" w:hAnsi="Times New Roman" w:cs="Times New Roman"/>
                <w:szCs w:val="21"/>
              </w:rPr>
              <w:t>-1.8</w:t>
            </w:r>
            <w:r w:rsidRPr="00492E51">
              <w:rPr>
                <w:rFonts w:ascii="Times New Roman" w:eastAsia="宋体" w:hAnsi="Times New Roman" w:cs="Times New Roman" w:hint="eastAsia"/>
                <w:szCs w:val="21"/>
              </w:rPr>
              <w:t>·</w:t>
            </w:r>
            <w:r w:rsidRPr="00492E51"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  <w:r w:rsidRPr="00492E51">
              <w:rPr>
                <w:rFonts w:ascii="Times New Roman" w:eastAsia="宋体" w:hAnsi="Times New Roman" w:cs="Times New Roman"/>
                <w:szCs w:val="21"/>
              </w:rPr>
              <w:t>/Ω</w:t>
            </w:r>
          </w:p>
        </w:tc>
        <w:tc>
          <w:tcPr>
            <w:tcW w:w="1107" w:type="pct"/>
            <w:shd w:val="clear" w:color="auto" w:fill="auto"/>
            <w:vAlign w:val="center"/>
          </w:tcPr>
          <w:p w14:paraId="29F718F8" w14:textId="77777777" w:rsidR="00F81371" w:rsidRPr="00492E51" w:rsidRDefault="00F81371" w:rsidP="00F81371">
            <w:pPr>
              <w:jc w:val="center"/>
              <w:rPr>
                <w:rFonts w:ascii="Times New Roman" w:eastAsia="等线" w:hAnsi="Times New Roman" w:cs="Times New Roman"/>
                <w:szCs w:val="21"/>
              </w:rPr>
            </w:pPr>
            <w:r w:rsidRPr="00492E51">
              <w:rPr>
                <w:rFonts w:ascii="Times New Roman" w:eastAsia="等线" w:hAnsi="Times New Roman" w:cs="Times New Roman"/>
                <w:szCs w:val="21"/>
              </w:rPr>
              <w:t>0.000504</w:t>
            </w:r>
          </w:p>
        </w:tc>
      </w:tr>
      <w:tr w:rsidR="00492E51" w:rsidRPr="00492E51" w14:paraId="1B3DA9B4" w14:textId="77777777" w:rsidTr="00F81371">
        <w:trPr>
          <w:trHeight w:val="817"/>
          <w:jc w:val="center"/>
        </w:trPr>
        <w:tc>
          <w:tcPr>
            <w:tcW w:w="928" w:type="pct"/>
            <w:shd w:val="clear" w:color="auto" w:fill="auto"/>
            <w:vAlign w:val="center"/>
          </w:tcPr>
          <w:p w14:paraId="303CD4DC" w14:textId="77777777" w:rsidR="00F81371" w:rsidRPr="00492E51" w:rsidRDefault="00F81371" w:rsidP="00F81371">
            <w:pPr>
              <w:snapToGrid w:val="0"/>
              <w:spacing w:line="360" w:lineRule="auto"/>
              <w:mirrorIndents/>
              <w:jc w:val="center"/>
              <w:rPr>
                <w:rFonts w:ascii="Times New Roman" w:eastAsia="宋体" w:hAnsi="Times New Roman" w:cs="Times New Roman"/>
                <w:bCs/>
                <w:i/>
                <w:iCs/>
                <w:szCs w:val="21"/>
              </w:rPr>
            </w:pP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fldChar w:fldCharType="begin"/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eastAsia="宋体" w:hAnsi="Cambria Math" w:cs="Times New Roman"/>
                      <w:bCs/>
                      <w:i/>
                      <w:sz w:val="24"/>
                      <w:szCs w:val="24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bCs/>
                          <w:i/>
                          <w:iCs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Times New Roman" w:eastAsia="宋体" w:hAnsi="Times New Roman" w:cs="Times New Roman"/>
                          <w:bCs/>
                          <w:i/>
                          <w:sz w:val="24"/>
                          <w:szCs w:val="24"/>
                        </w:rPr>
                        <m:t>u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eastAsia="宋体" w:hAnsi="Times New Roman" w:cs="Times New Roman"/>
                          <w:bCs/>
                          <w:iCs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bCs/>
                      <w:iCs/>
                      <w:sz w:val="24"/>
                      <w:szCs w:val="24"/>
                    </w:rPr>
                    <m:t>(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bCs/>
                      <w:i/>
                      <w:iCs/>
                      <w:sz w:val="24"/>
                      <w:szCs w:val="24"/>
                    </w:rPr>
                    <m:t>U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bCs/>
                      <w:sz w:val="24"/>
                      <w:szCs w:val="24"/>
                    </w:rPr>
                    <m:t>x</m:t>
                  </m:r>
                </m:sub>
              </m:sSub>
              <m:r>
                <m:rPr>
                  <m:nor/>
                </m:rPr>
                <w:rPr>
                  <w:rFonts w:ascii="Times New Roman" w:eastAsia="宋体" w:hAnsi="Times New Roman" w:cs="Times New Roman"/>
                  <w:bCs/>
                  <w:sz w:val="24"/>
                  <w:szCs w:val="24"/>
                </w:rPr>
                <m:t>)</m:t>
              </m:r>
            </m:oMath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instrText xml:space="preserve"> </w:instrText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fldChar w:fldCharType="separate"/>
            </w:r>
            <w:r w:rsidRPr="00492E51">
              <w:rPr>
                <w:rFonts w:ascii="Times New Roman" w:eastAsia="宋体" w:hAnsi="Times New Roman" w:cs="Times New Roman"/>
                <w:bCs/>
                <w:i/>
                <w:sz w:val="24"/>
                <w:szCs w:val="24"/>
              </w:rPr>
              <w:t>u</w:t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  <w:vertAlign w:val="subscript"/>
              </w:rPr>
              <w:t>3</w:t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fldChar w:fldCharType="end"/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(</w:t>
            </w:r>
            <w:r w:rsidRPr="00492E51">
              <w:rPr>
                <w:rFonts w:ascii="Times New Roman" w:eastAsia="宋体" w:hAnsi="Times New Roman" w:cs="Times New Roman"/>
                <w:bCs/>
                <w:i/>
                <w:sz w:val="24"/>
                <w:szCs w:val="24"/>
              </w:rPr>
              <w:t>X</w:t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  <w:vertAlign w:val="subscript"/>
              </w:rPr>
              <w:t>W</w:t>
            </w:r>
            <w:r w:rsidRPr="00492E51">
              <w:rPr>
                <w:rFonts w:ascii="Times New Roman" w:eastAsia="宋体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113" w:type="pct"/>
            <w:shd w:val="clear" w:color="auto" w:fill="auto"/>
            <w:vAlign w:val="center"/>
          </w:tcPr>
          <w:p w14:paraId="28BECD5F" w14:textId="77777777" w:rsidR="00F81371" w:rsidRPr="00492E51" w:rsidRDefault="00F81371" w:rsidP="00F81371">
            <w:pPr>
              <w:tabs>
                <w:tab w:val="center" w:pos="4153"/>
                <w:tab w:val="right" w:pos="6552"/>
              </w:tabs>
              <w:snapToGrid w:val="0"/>
              <w:spacing w:line="360" w:lineRule="auto"/>
              <w:mirrorIndents/>
              <w:jc w:val="center"/>
              <w:rPr>
                <w:rFonts w:ascii="Times New Roman" w:eastAsia="宋体" w:hAnsi="Times New Roman" w:cs="Times New Roman"/>
                <w:bCs/>
                <w:szCs w:val="21"/>
              </w:rPr>
            </w:pPr>
            <w:r w:rsidRPr="00492E51">
              <w:rPr>
                <w:rFonts w:ascii="Times New Roman" w:eastAsia="宋体" w:hAnsi="Times New Roman" w:cs="Times New Roman" w:hint="eastAsia"/>
                <w:bCs/>
                <w:szCs w:val="21"/>
              </w:rPr>
              <w:t>由电磁场</w:t>
            </w:r>
            <w:r w:rsidRPr="00492E51">
              <w:rPr>
                <w:rFonts w:ascii="Times New Roman" w:eastAsia="宋体" w:hAnsi="Times New Roman" w:cs="Times New Roman"/>
                <w:bCs/>
                <w:szCs w:val="21"/>
              </w:rPr>
              <w:t>影响</w:t>
            </w:r>
            <w:r w:rsidRPr="00492E51">
              <w:rPr>
                <w:rFonts w:ascii="Times New Roman" w:eastAsia="宋体" w:hAnsi="Times New Roman" w:cs="Times New Roman" w:hint="eastAsia"/>
                <w:bCs/>
                <w:szCs w:val="21"/>
              </w:rPr>
              <w:t>引入的正交分量不确定度</w:t>
            </w:r>
          </w:p>
        </w:tc>
        <w:tc>
          <w:tcPr>
            <w:tcW w:w="851" w:type="pct"/>
            <w:shd w:val="clear" w:color="auto" w:fill="auto"/>
            <w:vAlign w:val="center"/>
          </w:tcPr>
          <w:p w14:paraId="3AD979FF" w14:textId="77777777" w:rsidR="00F81371" w:rsidRPr="00492E51" w:rsidRDefault="00F81371" w:rsidP="00F81371">
            <w:pPr>
              <w:jc w:val="center"/>
              <w:rPr>
                <w:szCs w:val="21"/>
              </w:rPr>
            </w:pPr>
            <w:r w:rsidRPr="00492E51">
              <w:rPr>
                <w:rFonts w:ascii="Times New Roman" w:eastAsia="宋体" w:hAnsi="Times New Roman" w:cs="Times New Roman"/>
                <w:szCs w:val="21"/>
              </w:rPr>
              <w:t>-2.4</w:t>
            </w:r>
            <w:r w:rsidRPr="00492E51">
              <w:rPr>
                <w:rFonts w:ascii="Times New Roman" w:eastAsia="宋体" w:hAnsi="Times New Roman" w:cs="Times New Roman" w:hint="eastAsia"/>
                <w:szCs w:val="21"/>
              </w:rPr>
              <w:t>·</w:t>
            </w:r>
            <w:r w:rsidRPr="00492E51"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  <w:r w:rsidRPr="00492E51">
              <w:rPr>
                <w:rFonts w:ascii="Times New Roman" w:eastAsia="宋体" w:hAnsi="Times New Roman" w:cs="Times New Roman"/>
                <w:szCs w:val="21"/>
              </w:rPr>
              <w:t>/Ω</w:t>
            </w:r>
          </w:p>
        </w:tc>
        <w:tc>
          <w:tcPr>
            <w:tcW w:w="1107" w:type="pct"/>
            <w:shd w:val="clear" w:color="auto" w:fill="auto"/>
            <w:vAlign w:val="center"/>
          </w:tcPr>
          <w:p w14:paraId="442A063A" w14:textId="77777777" w:rsidR="00F81371" w:rsidRPr="00492E51" w:rsidRDefault="00F81371" w:rsidP="00F81371">
            <w:pPr>
              <w:jc w:val="center"/>
              <w:rPr>
                <w:rFonts w:ascii="Times New Roman" w:eastAsia="等线" w:hAnsi="Times New Roman" w:cs="Times New Roman"/>
                <w:szCs w:val="21"/>
              </w:rPr>
            </w:pPr>
            <w:r w:rsidRPr="00492E51">
              <w:rPr>
                <w:rFonts w:ascii="Times New Roman" w:eastAsia="等线" w:hAnsi="Times New Roman" w:cs="Times New Roman"/>
                <w:szCs w:val="21"/>
              </w:rPr>
              <w:t>0.000504</w:t>
            </w:r>
          </w:p>
        </w:tc>
      </w:tr>
    </w:tbl>
    <w:p w14:paraId="27A40E92" w14:textId="77777777" w:rsidR="00F0065F" w:rsidRPr="00492E51" w:rsidRDefault="00F0065F" w:rsidP="00F0065F">
      <w:pPr>
        <w:tabs>
          <w:tab w:val="center" w:pos="4153"/>
          <w:tab w:val="right" w:pos="6552"/>
        </w:tabs>
        <w:snapToGrid w:val="0"/>
        <w:spacing w:line="360" w:lineRule="auto"/>
        <w:ind w:firstLineChars="200" w:firstLine="480"/>
        <w:mirrorIndents/>
        <w:jc w:val="left"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将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表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2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中的数据代入到公式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(</w:t>
      </w:r>
      <w:r w:rsidR="00F81371" w:rsidRPr="00492E51">
        <w:rPr>
          <w:rFonts w:ascii="Times New Roman" w:eastAsia="宋体" w:hAnsi="Times New Roman" w:cs="Times New Roman"/>
          <w:bCs/>
          <w:sz w:val="24"/>
          <w:szCs w:val="24"/>
        </w:rPr>
        <w:t>10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)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中计算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，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得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：</w:t>
      </w:r>
    </w:p>
    <w:p w14:paraId="5BCFC902" w14:textId="77777777" w:rsidR="00F0065F" w:rsidRPr="00492E51" w:rsidRDefault="00F0065F" w:rsidP="00F0065F">
      <w:pPr>
        <w:tabs>
          <w:tab w:val="center" w:pos="4153"/>
          <w:tab w:val="right" w:pos="6552"/>
        </w:tabs>
        <w:snapToGrid w:val="0"/>
        <w:spacing w:line="360" w:lineRule="auto"/>
        <w:ind w:firstLineChars="200" w:firstLine="480"/>
        <w:mirrorIndents/>
        <w:jc w:val="center"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i/>
          <w:iCs/>
          <w:sz w:val="24"/>
          <w:szCs w:val="24"/>
        </w:rPr>
        <w:t>u</w:t>
      </w:r>
      <w:r w:rsidRPr="00492E51">
        <w:rPr>
          <w:rFonts w:ascii="Times New Roman" w:eastAsia="宋体" w:hAnsi="Times New Roman" w:cs="Times New Roman"/>
          <w:bCs/>
          <w:sz w:val="24"/>
          <w:szCs w:val="24"/>
          <w:vertAlign w:val="subscript"/>
        </w:rPr>
        <w:t>c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=0.00</w:t>
      </w:r>
      <w:r w:rsidR="00F81371" w:rsidRPr="00492E51">
        <w:rPr>
          <w:rFonts w:ascii="Times New Roman" w:eastAsia="宋体" w:hAnsi="Times New Roman" w:cs="Times New Roman"/>
          <w:bCs/>
          <w:sz w:val="24"/>
          <w:szCs w:val="24"/>
        </w:rPr>
        <w:t>1</w:t>
      </w:r>
    </w:p>
    <w:p w14:paraId="4D5F46FD" w14:textId="77777777" w:rsidR="00F0065F" w:rsidRPr="00492E51" w:rsidRDefault="00F0065F" w:rsidP="00F0065F">
      <w:pPr>
        <w:snapToGrid w:val="0"/>
        <w:spacing w:line="360" w:lineRule="auto"/>
        <w:mirrorIndents/>
        <w:rPr>
          <w:rFonts w:ascii="Times New Roman" w:eastAsia="黑体" w:hAnsi="Times New Roman" w:cs="Times New Roman"/>
          <w:bCs/>
          <w:sz w:val="24"/>
          <w:szCs w:val="24"/>
        </w:rPr>
      </w:pPr>
      <w:r w:rsidRPr="00492E51">
        <w:rPr>
          <w:rFonts w:ascii="Times New Roman" w:eastAsia="黑体" w:hAnsi="Times New Roman" w:cs="Times New Roman"/>
          <w:bCs/>
          <w:sz w:val="24"/>
          <w:szCs w:val="24"/>
        </w:rPr>
        <w:t>5</w:t>
      </w:r>
      <w:r w:rsidRPr="00492E51">
        <w:rPr>
          <w:rFonts w:ascii="Times New Roman" w:eastAsia="黑体" w:hAnsi="Times New Roman" w:cs="Times New Roman"/>
          <w:bCs/>
          <w:sz w:val="24"/>
          <w:szCs w:val="24"/>
        </w:rPr>
        <w:t>扩展不确定度</w:t>
      </w:r>
    </w:p>
    <w:p w14:paraId="5B333C03" w14:textId="77777777" w:rsidR="00F0065F" w:rsidRPr="00492E51" w:rsidRDefault="00F0065F" w:rsidP="00F0065F">
      <w:pPr>
        <w:tabs>
          <w:tab w:val="center" w:pos="4153"/>
          <w:tab w:val="right" w:pos="6552"/>
        </w:tabs>
        <w:snapToGrid w:val="0"/>
        <w:spacing w:line="360" w:lineRule="auto"/>
        <w:ind w:firstLineChars="200" w:firstLine="480"/>
        <w:mirrorIndents/>
        <w:jc w:val="left"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i/>
          <w:iCs/>
          <w:sz w:val="24"/>
          <w:szCs w:val="24"/>
        </w:rPr>
        <w:t>U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=</w:t>
      </w:r>
      <w:proofErr w:type="spellStart"/>
      <w:r w:rsidRPr="00492E51">
        <w:rPr>
          <w:rFonts w:ascii="Times New Roman" w:eastAsia="宋体" w:hAnsi="Times New Roman" w:cs="Times New Roman"/>
          <w:bCs/>
          <w:i/>
          <w:iCs/>
          <w:sz w:val="24"/>
          <w:szCs w:val="24"/>
        </w:rPr>
        <w:t>k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·</w:t>
      </w:r>
      <w:r w:rsidRPr="00492E51">
        <w:rPr>
          <w:rFonts w:ascii="Times New Roman" w:eastAsia="宋体" w:hAnsi="Times New Roman" w:cs="Times New Roman"/>
          <w:bCs/>
          <w:i/>
          <w:iCs/>
          <w:sz w:val="24"/>
          <w:szCs w:val="24"/>
        </w:rPr>
        <w:t>u</w:t>
      </w:r>
      <w:r w:rsidRPr="00492E51">
        <w:rPr>
          <w:rFonts w:ascii="Times New Roman" w:eastAsia="宋体" w:hAnsi="Times New Roman" w:cs="Times New Roman"/>
          <w:bCs/>
          <w:sz w:val="24"/>
          <w:szCs w:val="24"/>
          <w:vertAlign w:val="subscript"/>
        </w:rPr>
        <w:t>c</w:t>
      </w:r>
      <w:proofErr w:type="spellEnd"/>
      <w:r w:rsidRPr="00492E51">
        <w:rPr>
          <w:rFonts w:ascii="Times New Roman" w:eastAsia="宋体" w:hAnsi="Times New Roman" w:cs="Times New Roman"/>
          <w:bCs/>
          <w:sz w:val="24"/>
          <w:szCs w:val="24"/>
        </w:rPr>
        <w:t>，取</w:t>
      </w:r>
      <w:r w:rsidRPr="00492E51">
        <w:rPr>
          <w:rFonts w:ascii="Times New Roman" w:eastAsia="宋体" w:hAnsi="Times New Roman" w:cs="Times New Roman"/>
          <w:bCs/>
          <w:i/>
          <w:iCs/>
          <w:sz w:val="24"/>
          <w:szCs w:val="24"/>
        </w:rPr>
        <w:t>k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=2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，由此得到</w:t>
      </w:r>
      <w:r w:rsidRPr="00492E51">
        <w:rPr>
          <w:rFonts w:ascii="Times New Roman" w:eastAsia="宋体" w:hAnsi="Times New Roman" w:cs="Times New Roman" w:hint="eastAsia"/>
          <w:bCs/>
          <w:sz w:val="24"/>
          <w:szCs w:val="24"/>
        </w:rPr>
        <w:t>5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VA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点的扩展不确定度为：</w:t>
      </w:r>
    </w:p>
    <w:p w14:paraId="579232B4" w14:textId="77777777" w:rsidR="00F0065F" w:rsidRPr="00492E51" w:rsidRDefault="00F0065F" w:rsidP="00F0065F">
      <w:pPr>
        <w:tabs>
          <w:tab w:val="center" w:pos="4153"/>
          <w:tab w:val="right" w:pos="6552"/>
        </w:tabs>
        <w:snapToGrid w:val="0"/>
        <w:spacing w:line="360" w:lineRule="auto"/>
        <w:ind w:firstLineChars="200" w:firstLine="480"/>
        <w:mirrorIndents/>
        <w:jc w:val="center"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i/>
          <w:iCs/>
          <w:sz w:val="24"/>
          <w:szCs w:val="24"/>
        </w:rPr>
        <w:t>U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=2×0.00</w:t>
      </w:r>
      <w:r w:rsidR="00F81371" w:rsidRPr="00492E51">
        <w:rPr>
          <w:rFonts w:ascii="Times New Roman" w:eastAsia="宋体" w:hAnsi="Times New Roman" w:cs="Times New Roman"/>
          <w:bCs/>
          <w:sz w:val="24"/>
          <w:szCs w:val="24"/>
        </w:rPr>
        <w:t>1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≈0.0</w:t>
      </w:r>
      <w:r w:rsidR="00F81371" w:rsidRPr="00492E51">
        <w:rPr>
          <w:rFonts w:ascii="Times New Roman" w:eastAsia="宋体" w:hAnsi="Times New Roman" w:cs="Times New Roman"/>
          <w:bCs/>
          <w:sz w:val="24"/>
          <w:szCs w:val="24"/>
        </w:rPr>
        <w:t>02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，</w:t>
      </w:r>
      <w:r w:rsidRPr="00492E51">
        <w:rPr>
          <w:rFonts w:ascii="Times New Roman" w:eastAsia="宋体" w:hAnsi="Times New Roman" w:cs="Times New Roman"/>
          <w:bCs/>
          <w:i/>
          <w:iCs/>
          <w:sz w:val="24"/>
          <w:szCs w:val="24"/>
        </w:rPr>
        <w:t>k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=2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。</w:t>
      </w:r>
    </w:p>
    <w:p w14:paraId="1EB007A6" w14:textId="77777777" w:rsidR="00F0065F" w:rsidRPr="00492E51" w:rsidRDefault="00F0065F" w:rsidP="00F0065F">
      <w:pPr>
        <w:widowControl/>
        <w:snapToGrid w:val="0"/>
        <w:spacing w:line="360" w:lineRule="auto"/>
        <w:ind w:firstLineChars="200" w:firstLine="480"/>
        <w:mirrorIndents/>
        <w:jc w:val="left"/>
        <w:rPr>
          <w:rFonts w:ascii="Times New Roman" w:eastAsia="宋体" w:hAnsi="Times New Roman" w:cs="Times New Roman"/>
          <w:bCs/>
          <w:sz w:val="24"/>
          <w:szCs w:val="24"/>
        </w:rPr>
      </w:pPr>
      <w:r w:rsidRPr="00492E51">
        <w:rPr>
          <w:rFonts w:ascii="Times New Roman" w:eastAsia="宋体" w:hAnsi="Times New Roman" w:cs="Times New Roman"/>
          <w:bCs/>
          <w:sz w:val="24"/>
          <w:szCs w:val="24"/>
        </w:rPr>
        <w:t>换算至相对扩展不确定度为：</w:t>
      </w:r>
    </w:p>
    <w:p w14:paraId="62222021" w14:textId="77777777" w:rsidR="00F0065F" w:rsidRPr="00492E51" w:rsidRDefault="00F0065F" w:rsidP="003968F6">
      <w:pPr>
        <w:widowControl/>
        <w:snapToGrid w:val="0"/>
        <w:spacing w:line="360" w:lineRule="auto"/>
        <w:ind w:firstLineChars="1000" w:firstLine="2400"/>
        <w:mirrorIndents/>
        <w:jc w:val="left"/>
      </w:pPr>
      <w:proofErr w:type="spellStart"/>
      <w:r w:rsidRPr="00492E51">
        <w:rPr>
          <w:rFonts w:ascii="Times New Roman" w:eastAsia="宋体" w:hAnsi="Times New Roman" w:cs="Times New Roman"/>
          <w:bCs/>
          <w:i/>
          <w:iCs/>
          <w:sz w:val="24"/>
          <w:szCs w:val="24"/>
        </w:rPr>
        <w:t>U</w:t>
      </w:r>
      <w:r w:rsidRPr="00492E51">
        <w:rPr>
          <w:rFonts w:ascii="Times New Roman" w:eastAsia="宋体" w:hAnsi="Times New Roman" w:cs="Times New Roman"/>
          <w:bCs/>
          <w:sz w:val="24"/>
          <w:szCs w:val="24"/>
          <w:vertAlign w:val="subscript"/>
        </w:rPr>
        <w:t>rel</w:t>
      </w:r>
      <w:proofErr w:type="spellEnd"/>
      <w:r w:rsidRPr="00492E51">
        <w:rPr>
          <w:rFonts w:ascii="Times New Roman" w:eastAsia="宋体" w:hAnsi="Times New Roman" w:cs="Times New Roman"/>
          <w:bCs/>
          <w:sz w:val="24"/>
          <w:szCs w:val="24"/>
        </w:rPr>
        <w:t>=0.</w:t>
      </w:r>
      <w:r w:rsidR="00F81371" w:rsidRPr="00492E51">
        <w:rPr>
          <w:rFonts w:ascii="Times New Roman" w:eastAsia="宋体" w:hAnsi="Times New Roman" w:cs="Times New Roman"/>
          <w:bCs/>
          <w:sz w:val="24"/>
          <w:szCs w:val="24"/>
        </w:rPr>
        <w:t>25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%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，</w:t>
      </w:r>
      <w:r w:rsidRPr="00492E51">
        <w:rPr>
          <w:rFonts w:ascii="Times New Roman" w:eastAsia="宋体" w:hAnsi="Times New Roman" w:cs="Times New Roman"/>
          <w:bCs/>
          <w:i/>
          <w:iCs/>
          <w:sz w:val="24"/>
          <w:szCs w:val="24"/>
        </w:rPr>
        <w:t>k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=2</w:t>
      </w:r>
      <w:r w:rsidRPr="00492E51">
        <w:rPr>
          <w:rFonts w:ascii="Times New Roman" w:eastAsia="宋体" w:hAnsi="Times New Roman" w:cs="Times New Roman"/>
          <w:bCs/>
          <w:sz w:val="24"/>
          <w:szCs w:val="24"/>
        </w:rPr>
        <w:t>。</w:t>
      </w:r>
    </w:p>
    <w:sectPr w:rsidR="00F0065F" w:rsidRPr="00492E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7A2751" w14:textId="77777777" w:rsidR="00BC4DD7" w:rsidRDefault="00BC4DD7" w:rsidP="00426127">
      <w:r>
        <w:separator/>
      </w:r>
    </w:p>
  </w:endnote>
  <w:endnote w:type="continuationSeparator" w:id="0">
    <w:p w14:paraId="7D6A0185" w14:textId="77777777" w:rsidR="00BC4DD7" w:rsidRDefault="00BC4DD7" w:rsidP="00426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7B8D42" w14:textId="77777777" w:rsidR="00BC4DD7" w:rsidRDefault="00BC4DD7" w:rsidP="00426127">
      <w:r>
        <w:separator/>
      </w:r>
    </w:p>
  </w:footnote>
  <w:footnote w:type="continuationSeparator" w:id="0">
    <w:p w14:paraId="0ECAE854" w14:textId="77777777" w:rsidR="00BC4DD7" w:rsidRDefault="00BC4DD7" w:rsidP="004261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B8F2A62"/>
    <w:multiLevelType w:val="multilevel"/>
    <w:tmpl w:val="89E0F036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upperLetter"/>
      <w:suff w:val="nothing"/>
      <w:lvlText w:val="附录 %7  "/>
      <w:lvlJc w:val="left"/>
      <w:pPr>
        <w:ind w:left="0" w:firstLine="0"/>
      </w:pPr>
      <w:rPr>
        <w:rFonts w:ascii="黑体" w:eastAsia="黑体" w:hAnsi="黑体" w:hint="eastAsia"/>
        <w:sz w:val="28"/>
      </w:rPr>
    </w:lvl>
    <w:lvl w:ilvl="7">
      <w:start w:val="1"/>
      <w:numFmt w:val="decimal"/>
      <w:suff w:val="nothing"/>
      <w:lvlText w:val="%7.%8  "/>
      <w:lvlJc w:val="left"/>
      <w:pPr>
        <w:ind w:left="0" w:firstLine="0"/>
      </w:pPr>
      <w:rPr>
        <w:rFonts w:ascii="黑体" w:eastAsia="黑体" w:hAnsi="黑体" w:hint="eastAsia"/>
        <w:sz w:val="24"/>
      </w:rPr>
    </w:lvl>
    <w:lvl w:ilvl="8">
      <w:start w:val="1"/>
      <w:numFmt w:val="decimal"/>
      <w:pStyle w:val="9"/>
      <w:suff w:val="nothing"/>
      <w:lvlText w:val="%7.%8.%9  "/>
      <w:lvlJc w:val="left"/>
      <w:pPr>
        <w:ind w:left="0" w:firstLine="0"/>
      </w:pPr>
      <w:rPr>
        <w:rFonts w:hint="eastAsia"/>
      </w:rPr>
    </w:lvl>
  </w:abstractNum>
  <w:num w:numId="1" w16cid:durableId="1900557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6E70"/>
    <w:rsid w:val="000036D6"/>
    <w:rsid w:val="00015C79"/>
    <w:rsid w:val="000327C6"/>
    <w:rsid w:val="00042144"/>
    <w:rsid w:val="00043183"/>
    <w:rsid w:val="000C0668"/>
    <w:rsid w:val="000E4EAC"/>
    <w:rsid w:val="000F2515"/>
    <w:rsid w:val="001145BB"/>
    <w:rsid w:val="0015271D"/>
    <w:rsid w:val="001765CE"/>
    <w:rsid w:val="00181FE0"/>
    <w:rsid w:val="00187714"/>
    <w:rsid w:val="00194041"/>
    <w:rsid w:val="001A3F8A"/>
    <w:rsid w:val="001C1B68"/>
    <w:rsid w:val="001C4B44"/>
    <w:rsid w:val="00204846"/>
    <w:rsid w:val="00231898"/>
    <w:rsid w:val="00233348"/>
    <w:rsid w:val="00266E70"/>
    <w:rsid w:val="002705E0"/>
    <w:rsid w:val="00273AC6"/>
    <w:rsid w:val="002A0144"/>
    <w:rsid w:val="002A2E23"/>
    <w:rsid w:val="002C3EB5"/>
    <w:rsid w:val="002E2DFD"/>
    <w:rsid w:val="002F5BB7"/>
    <w:rsid w:val="003008FF"/>
    <w:rsid w:val="003038EB"/>
    <w:rsid w:val="00310981"/>
    <w:rsid w:val="00322FE7"/>
    <w:rsid w:val="003243CC"/>
    <w:rsid w:val="00357877"/>
    <w:rsid w:val="003968F6"/>
    <w:rsid w:val="003A6035"/>
    <w:rsid w:val="003B25F3"/>
    <w:rsid w:val="003B3659"/>
    <w:rsid w:val="003D3759"/>
    <w:rsid w:val="00403D4B"/>
    <w:rsid w:val="00407926"/>
    <w:rsid w:val="0041265A"/>
    <w:rsid w:val="00426127"/>
    <w:rsid w:val="004269AC"/>
    <w:rsid w:val="004324C9"/>
    <w:rsid w:val="004338C7"/>
    <w:rsid w:val="00433926"/>
    <w:rsid w:val="004458A8"/>
    <w:rsid w:val="00450F2F"/>
    <w:rsid w:val="0045439F"/>
    <w:rsid w:val="0046552B"/>
    <w:rsid w:val="00467F61"/>
    <w:rsid w:val="004702DC"/>
    <w:rsid w:val="004726FE"/>
    <w:rsid w:val="00492E51"/>
    <w:rsid w:val="00525D2C"/>
    <w:rsid w:val="00544AE0"/>
    <w:rsid w:val="00565F50"/>
    <w:rsid w:val="0058345C"/>
    <w:rsid w:val="00591887"/>
    <w:rsid w:val="005918B2"/>
    <w:rsid w:val="005A3A6D"/>
    <w:rsid w:val="005C4D44"/>
    <w:rsid w:val="005C6152"/>
    <w:rsid w:val="005C6BCF"/>
    <w:rsid w:val="005D1B3B"/>
    <w:rsid w:val="005D489A"/>
    <w:rsid w:val="005E7244"/>
    <w:rsid w:val="005F0AC4"/>
    <w:rsid w:val="00614152"/>
    <w:rsid w:val="00615348"/>
    <w:rsid w:val="00624F31"/>
    <w:rsid w:val="006407AC"/>
    <w:rsid w:val="00645492"/>
    <w:rsid w:val="00646A1C"/>
    <w:rsid w:val="006477F5"/>
    <w:rsid w:val="00655539"/>
    <w:rsid w:val="00664B16"/>
    <w:rsid w:val="00666577"/>
    <w:rsid w:val="00694F73"/>
    <w:rsid w:val="00696392"/>
    <w:rsid w:val="006A5A6E"/>
    <w:rsid w:val="006E2FFC"/>
    <w:rsid w:val="006E7E2D"/>
    <w:rsid w:val="006F4E28"/>
    <w:rsid w:val="007348AB"/>
    <w:rsid w:val="00770842"/>
    <w:rsid w:val="007751AB"/>
    <w:rsid w:val="007859FE"/>
    <w:rsid w:val="007874BB"/>
    <w:rsid w:val="007A2702"/>
    <w:rsid w:val="007F0C8D"/>
    <w:rsid w:val="00814BA4"/>
    <w:rsid w:val="00821C1A"/>
    <w:rsid w:val="00832635"/>
    <w:rsid w:val="008468AE"/>
    <w:rsid w:val="00847B08"/>
    <w:rsid w:val="008622B5"/>
    <w:rsid w:val="00885C95"/>
    <w:rsid w:val="008948E9"/>
    <w:rsid w:val="008C7DF8"/>
    <w:rsid w:val="008D26B3"/>
    <w:rsid w:val="00904CE6"/>
    <w:rsid w:val="0092625E"/>
    <w:rsid w:val="00926371"/>
    <w:rsid w:val="00964428"/>
    <w:rsid w:val="00970DB3"/>
    <w:rsid w:val="00983CEE"/>
    <w:rsid w:val="009944B4"/>
    <w:rsid w:val="009B2225"/>
    <w:rsid w:val="009C51AA"/>
    <w:rsid w:val="009E31A1"/>
    <w:rsid w:val="00A22E12"/>
    <w:rsid w:val="00A2429E"/>
    <w:rsid w:val="00A47D25"/>
    <w:rsid w:val="00AD29E9"/>
    <w:rsid w:val="00AE34AB"/>
    <w:rsid w:val="00B06604"/>
    <w:rsid w:val="00B100EB"/>
    <w:rsid w:val="00B11879"/>
    <w:rsid w:val="00B26A3F"/>
    <w:rsid w:val="00B3275D"/>
    <w:rsid w:val="00B36D45"/>
    <w:rsid w:val="00B429D1"/>
    <w:rsid w:val="00B45842"/>
    <w:rsid w:val="00B56EF7"/>
    <w:rsid w:val="00B70EB3"/>
    <w:rsid w:val="00B73C29"/>
    <w:rsid w:val="00B76733"/>
    <w:rsid w:val="00BB5030"/>
    <w:rsid w:val="00BB7BF0"/>
    <w:rsid w:val="00BC3C47"/>
    <w:rsid w:val="00BC4DD7"/>
    <w:rsid w:val="00C00FFE"/>
    <w:rsid w:val="00C1259E"/>
    <w:rsid w:val="00C313F9"/>
    <w:rsid w:val="00C671C5"/>
    <w:rsid w:val="00CA1205"/>
    <w:rsid w:val="00CB5970"/>
    <w:rsid w:val="00CC5896"/>
    <w:rsid w:val="00CD3411"/>
    <w:rsid w:val="00CD4BAF"/>
    <w:rsid w:val="00CE2D58"/>
    <w:rsid w:val="00D04705"/>
    <w:rsid w:val="00D05DFF"/>
    <w:rsid w:val="00D3747A"/>
    <w:rsid w:val="00D37FBD"/>
    <w:rsid w:val="00D561FB"/>
    <w:rsid w:val="00D63537"/>
    <w:rsid w:val="00D73132"/>
    <w:rsid w:val="00D73301"/>
    <w:rsid w:val="00D83DA1"/>
    <w:rsid w:val="00D96A0B"/>
    <w:rsid w:val="00DA00C8"/>
    <w:rsid w:val="00DB1E62"/>
    <w:rsid w:val="00E00BD4"/>
    <w:rsid w:val="00E03DC1"/>
    <w:rsid w:val="00E15A4F"/>
    <w:rsid w:val="00E372AE"/>
    <w:rsid w:val="00E40D3D"/>
    <w:rsid w:val="00E41984"/>
    <w:rsid w:val="00E4281B"/>
    <w:rsid w:val="00E47812"/>
    <w:rsid w:val="00E91295"/>
    <w:rsid w:val="00EB1DD0"/>
    <w:rsid w:val="00EB5664"/>
    <w:rsid w:val="00F0065F"/>
    <w:rsid w:val="00F013C6"/>
    <w:rsid w:val="00F16C8A"/>
    <w:rsid w:val="00F20521"/>
    <w:rsid w:val="00F2789D"/>
    <w:rsid w:val="00F41DE7"/>
    <w:rsid w:val="00F72254"/>
    <w:rsid w:val="00F81371"/>
    <w:rsid w:val="00F840E7"/>
    <w:rsid w:val="00FB108B"/>
    <w:rsid w:val="00FE26EB"/>
    <w:rsid w:val="00FE3562"/>
    <w:rsid w:val="00FE368A"/>
    <w:rsid w:val="00FE7D04"/>
    <w:rsid w:val="00FF2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8409EF"/>
  <w15:chartTrackingRefBased/>
  <w15:docId w15:val="{863DA5EB-6B2F-49F1-97E5-30B96FF26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612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261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2612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261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26127"/>
    <w:rPr>
      <w:sz w:val="18"/>
      <w:szCs w:val="18"/>
    </w:rPr>
  </w:style>
  <w:style w:type="paragraph" w:styleId="a7">
    <w:name w:val="Plain Text"/>
    <w:basedOn w:val="a"/>
    <w:link w:val="a8"/>
    <w:rsid w:val="00426127"/>
    <w:rPr>
      <w:rFonts w:ascii="宋体" w:eastAsia="宋体" w:hAnsi="Courier New" w:cs="Times New Roman"/>
      <w:szCs w:val="20"/>
    </w:rPr>
  </w:style>
  <w:style w:type="character" w:customStyle="1" w:styleId="a8">
    <w:name w:val="纯文本 字符"/>
    <w:basedOn w:val="a0"/>
    <w:link w:val="a7"/>
    <w:rsid w:val="00426127"/>
    <w:rPr>
      <w:rFonts w:ascii="宋体" w:eastAsia="宋体" w:hAnsi="Courier New" w:cs="Times New Roman"/>
      <w:szCs w:val="20"/>
    </w:rPr>
  </w:style>
  <w:style w:type="paragraph" w:customStyle="1" w:styleId="a9">
    <w:name w:val="图题及表格中的文字"/>
    <w:basedOn w:val="a"/>
    <w:link w:val="aa"/>
    <w:qFormat/>
    <w:rsid w:val="00426127"/>
    <w:pPr>
      <w:tabs>
        <w:tab w:val="center" w:pos="4153"/>
      </w:tabs>
      <w:snapToGrid w:val="0"/>
      <w:spacing w:line="360" w:lineRule="auto"/>
      <w:mirrorIndents/>
      <w:jc w:val="center"/>
    </w:pPr>
    <w:rPr>
      <w:rFonts w:ascii="Times New Roman" w:eastAsia="宋体" w:hAnsi="Times New Roman" w:cs="Times New Roman"/>
      <w:bCs/>
      <w:szCs w:val="21"/>
    </w:rPr>
  </w:style>
  <w:style w:type="character" w:customStyle="1" w:styleId="aa">
    <w:name w:val="图题及表格中的文字 字符"/>
    <w:link w:val="a9"/>
    <w:rsid w:val="00426127"/>
    <w:rPr>
      <w:rFonts w:ascii="Times New Roman" w:eastAsia="宋体" w:hAnsi="Times New Roman" w:cs="Times New Roman"/>
      <w:bCs/>
      <w:szCs w:val="21"/>
    </w:rPr>
  </w:style>
  <w:style w:type="paragraph" w:customStyle="1" w:styleId="9">
    <w:name w:val="标题9"/>
    <w:basedOn w:val="ab"/>
    <w:link w:val="90"/>
    <w:qFormat/>
    <w:rsid w:val="00426127"/>
    <w:pPr>
      <w:numPr>
        <w:ilvl w:val="8"/>
        <w:numId w:val="1"/>
      </w:numPr>
      <w:tabs>
        <w:tab w:val="center" w:pos="4153"/>
        <w:tab w:val="right" w:pos="6552"/>
      </w:tabs>
      <w:snapToGrid w:val="0"/>
      <w:spacing w:line="360" w:lineRule="auto"/>
      <w:ind w:firstLineChars="0"/>
      <w:mirrorIndents/>
      <w:jc w:val="left"/>
    </w:pPr>
    <w:rPr>
      <w:rFonts w:ascii="Times New Roman" w:eastAsia="宋体" w:hAnsi="Times New Roman" w:cs="Times New Roman"/>
      <w:bCs/>
      <w:sz w:val="24"/>
      <w:szCs w:val="24"/>
    </w:rPr>
  </w:style>
  <w:style w:type="character" w:customStyle="1" w:styleId="90">
    <w:name w:val="标题9 字符"/>
    <w:link w:val="9"/>
    <w:rsid w:val="00426127"/>
    <w:rPr>
      <w:rFonts w:ascii="Times New Roman" w:eastAsia="宋体" w:hAnsi="Times New Roman" w:cs="Times New Roman"/>
      <w:bCs/>
      <w:sz w:val="24"/>
      <w:szCs w:val="24"/>
    </w:rPr>
  </w:style>
  <w:style w:type="paragraph" w:customStyle="1" w:styleId="ac">
    <w:name w:val="表题"/>
    <w:basedOn w:val="a"/>
    <w:link w:val="ad"/>
    <w:qFormat/>
    <w:rsid w:val="00426127"/>
    <w:pPr>
      <w:keepNext/>
      <w:snapToGrid w:val="0"/>
      <w:spacing w:line="360" w:lineRule="auto"/>
      <w:mirrorIndents/>
      <w:jc w:val="center"/>
    </w:pPr>
    <w:rPr>
      <w:rFonts w:ascii="黑体" w:eastAsia="黑体" w:hAnsi="黑体" w:cs="Times New Roman"/>
      <w:bCs/>
      <w:szCs w:val="21"/>
    </w:rPr>
  </w:style>
  <w:style w:type="character" w:customStyle="1" w:styleId="ad">
    <w:name w:val="表题 字符"/>
    <w:link w:val="ac"/>
    <w:rsid w:val="00426127"/>
    <w:rPr>
      <w:rFonts w:ascii="黑体" w:eastAsia="黑体" w:hAnsi="黑体" w:cs="Times New Roman"/>
      <w:bCs/>
      <w:szCs w:val="21"/>
    </w:rPr>
  </w:style>
  <w:style w:type="paragraph" w:styleId="ab">
    <w:name w:val="List Paragraph"/>
    <w:basedOn w:val="a"/>
    <w:uiPriority w:val="34"/>
    <w:qFormat/>
    <w:rsid w:val="00426127"/>
    <w:pPr>
      <w:ind w:firstLineChars="200" w:firstLine="420"/>
    </w:pPr>
  </w:style>
  <w:style w:type="character" w:styleId="ae">
    <w:name w:val="Placeholder Text"/>
    <w:basedOn w:val="a0"/>
    <w:uiPriority w:val="99"/>
    <w:semiHidden/>
    <w:rsid w:val="002705E0"/>
    <w:rPr>
      <w:color w:val="808080"/>
    </w:rPr>
  </w:style>
  <w:style w:type="table" w:styleId="af">
    <w:name w:val="Table Grid"/>
    <w:basedOn w:val="a1"/>
    <w:uiPriority w:val="39"/>
    <w:rsid w:val="00F722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08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1966</TotalTime>
  <Pages>1</Pages>
  <Words>1966</Words>
  <Characters>11212</Characters>
  <Application>Microsoft Office Word</Application>
  <DocSecurity>0</DocSecurity>
  <Lines>93</Lines>
  <Paragraphs>26</Paragraphs>
  <ScaleCrop>false</ScaleCrop>
  <Company/>
  <LinksUpToDate>false</LinksUpToDate>
  <CharactersWithSpaces>13152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8618678786390</cp:lastModifiedBy>
  <cp:revision>109</cp:revision>
  <dcterms:created xsi:type="dcterms:W3CDTF">2023-11-11T04:03:00Z</dcterms:created>
  <dcterms:modified xsi:type="dcterms:W3CDTF">2024-03-28T03:06:00Z</dcterms:modified>
</cp:coreProperties>
</file>